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5C" w:rsidRDefault="009F5759" w:rsidP="00F0587E">
      <w:pPr>
        <w:ind w:left="-1418"/>
      </w:pPr>
      <w:bookmarkStart w:id="0" w:name="_GoBack"/>
      <w:bookmarkEnd w:id="0"/>
      <w:r>
        <w:rPr>
          <w:noProof/>
          <w:lang w:eastAsia="en-GB"/>
        </w:rPr>
        <w:drawing>
          <wp:anchor distT="0" distB="0" distL="114300" distR="114300" simplePos="0" relativeHeight="251657728" behindDoc="1" locked="0" layoutInCell="0" allowOverlap="1">
            <wp:simplePos x="0" y="0"/>
            <wp:positionH relativeFrom="column">
              <wp:posOffset>-950595</wp:posOffset>
            </wp:positionH>
            <wp:positionV relativeFrom="paragraph">
              <wp:posOffset>-895350</wp:posOffset>
            </wp:positionV>
            <wp:extent cx="4933315" cy="2830195"/>
            <wp:effectExtent l="0" t="0" r="5080" b="0"/>
            <wp:wrapNone/>
            <wp:docPr id="10" name="Picture 5"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315" cy="2830195"/>
                    </a:xfrm>
                    <a:prstGeom prst="rect">
                      <a:avLst/>
                    </a:prstGeom>
                    <a:noFill/>
                  </pic:spPr>
                </pic:pic>
              </a:graphicData>
            </a:graphic>
            <wp14:sizeRelH relativeFrom="page">
              <wp14:pctWidth>0</wp14:pctWidth>
            </wp14:sizeRelH>
            <wp14:sizeRelV relativeFrom="page">
              <wp14:pctHeight>0</wp14:pctHeight>
            </wp14:sizeRelV>
          </wp:anchor>
        </w:drawing>
      </w:r>
    </w:p>
    <w:p w:rsidR="001D4E5C" w:rsidRDefault="001D4E5C" w:rsidP="001D4E5C"/>
    <w:p w:rsidR="001D4E5C" w:rsidRDefault="001D4E5C"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F0587E" w:rsidRPr="00925106" w:rsidRDefault="00F0587E" w:rsidP="00F0587E">
      <w:pPr>
        <w:jc w:val="center"/>
        <w:rPr>
          <w:b/>
          <w:sz w:val="96"/>
          <w:szCs w:val="96"/>
        </w:rPr>
      </w:pPr>
      <w:r>
        <w:rPr>
          <w:b/>
          <w:sz w:val="96"/>
          <w:szCs w:val="96"/>
        </w:rPr>
        <w:t>Aberdeen City Campus Course Choice 2017/18</w:t>
      </w:r>
    </w:p>
    <w:p w:rsidR="0085350E" w:rsidRDefault="0085350E" w:rsidP="001D4E5C"/>
    <w:p w:rsidR="0085350E" w:rsidRDefault="0085350E" w:rsidP="001D4E5C"/>
    <w:p w:rsidR="007B3AED" w:rsidRDefault="007B3AED" w:rsidP="001D4E5C"/>
    <w:p w:rsidR="001D66FD" w:rsidRDefault="001D66FD" w:rsidP="001D4E5C"/>
    <w:p w:rsidR="001D66FD" w:rsidRDefault="001D66FD" w:rsidP="001D4E5C"/>
    <w:p w:rsidR="001D66FD" w:rsidRDefault="001D66FD" w:rsidP="001D4E5C"/>
    <w:p w:rsidR="0085350E" w:rsidRDefault="00F1377C" w:rsidP="00B514E3">
      <w:pPr>
        <w:jc w:val="right"/>
      </w:pPr>
      <w:r>
        <w:t>Version 5</w:t>
      </w:r>
    </w:p>
    <w:p w:rsidR="007B3AED" w:rsidRDefault="007B3AED" w:rsidP="001D4E5C"/>
    <w:p w:rsidR="00F0587E" w:rsidRPr="00F0587E" w:rsidRDefault="00F0587E" w:rsidP="001D4E5C">
      <w:pPr>
        <w:rPr>
          <w:b/>
        </w:rPr>
      </w:pPr>
      <w:r w:rsidRPr="00F0587E">
        <w:rPr>
          <w:b/>
        </w:rPr>
        <w:lastRenderedPageBreak/>
        <w:t>LIST OF COURSES IN ALPHABETICAL ORDER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3260"/>
        <w:gridCol w:w="1134"/>
        <w:gridCol w:w="1418"/>
        <w:gridCol w:w="708"/>
      </w:tblGrid>
      <w:tr w:rsidR="00E708C0" w:rsidRPr="00F0587E" w:rsidTr="008459AE">
        <w:tc>
          <w:tcPr>
            <w:tcW w:w="3085" w:type="dxa"/>
            <w:shd w:val="clear" w:color="auto" w:fill="D9D9D9"/>
          </w:tcPr>
          <w:p w:rsidR="00F0587E" w:rsidRPr="008459AE" w:rsidRDefault="00F0587E" w:rsidP="008459AE">
            <w:pPr>
              <w:tabs>
                <w:tab w:val="left" w:pos="4815"/>
              </w:tabs>
              <w:spacing w:after="0" w:line="240" w:lineRule="auto"/>
              <w:ind w:left="360"/>
              <w:jc w:val="center"/>
              <w:rPr>
                <w:rFonts w:cs="Arial"/>
                <w:b/>
              </w:rPr>
            </w:pPr>
            <w:r w:rsidRPr="008459AE">
              <w:rPr>
                <w:rFonts w:cs="Arial"/>
                <w:b/>
              </w:rPr>
              <w:t>Course</w:t>
            </w:r>
          </w:p>
        </w:tc>
        <w:tc>
          <w:tcPr>
            <w:tcW w:w="709" w:type="dxa"/>
            <w:shd w:val="clear" w:color="auto" w:fill="D9D9D9"/>
          </w:tcPr>
          <w:p w:rsidR="00F0587E" w:rsidRPr="008459AE" w:rsidRDefault="00F0587E" w:rsidP="008459AE">
            <w:pPr>
              <w:spacing w:after="0" w:line="240" w:lineRule="auto"/>
              <w:jc w:val="center"/>
              <w:rPr>
                <w:rFonts w:cs="Arial"/>
                <w:b/>
              </w:rPr>
            </w:pPr>
            <w:r w:rsidRPr="008459AE">
              <w:rPr>
                <w:rFonts w:cs="Arial"/>
                <w:b/>
              </w:rPr>
              <w:t>SCQF Level</w:t>
            </w:r>
          </w:p>
        </w:tc>
        <w:tc>
          <w:tcPr>
            <w:tcW w:w="3260" w:type="dxa"/>
            <w:shd w:val="clear" w:color="auto" w:fill="D9D9D9"/>
          </w:tcPr>
          <w:p w:rsidR="00F0587E" w:rsidRPr="008459AE" w:rsidRDefault="00F0587E" w:rsidP="008459AE">
            <w:pPr>
              <w:spacing w:after="0" w:line="240" w:lineRule="auto"/>
              <w:jc w:val="center"/>
              <w:rPr>
                <w:rFonts w:cs="Arial"/>
                <w:b/>
              </w:rPr>
            </w:pPr>
            <w:r w:rsidRPr="008459AE">
              <w:rPr>
                <w:rFonts w:cs="Arial"/>
                <w:b/>
              </w:rPr>
              <w:t>Qualification/Award</w:t>
            </w:r>
          </w:p>
        </w:tc>
        <w:tc>
          <w:tcPr>
            <w:tcW w:w="1134" w:type="dxa"/>
            <w:shd w:val="clear" w:color="auto" w:fill="D9D9D9"/>
          </w:tcPr>
          <w:p w:rsidR="00F0587E" w:rsidRPr="008459AE" w:rsidRDefault="00F0587E" w:rsidP="008459AE">
            <w:pPr>
              <w:spacing w:after="0" w:line="240" w:lineRule="auto"/>
              <w:jc w:val="center"/>
              <w:rPr>
                <w:rFonts w:cs="Arial"/>
                <w:b/>
              </w:rPr>
            </w:pPr>
            <w:r w:rsidRPr="008459AE">
              <w:rPr>
                <w:rFonts w:cs="Arial"/>
                <w:b/>
              </w:rPr>
              <w:t>Providing Partner</w:t>
            </w:r>
          </w:p>
        </w:tc>
        <w:tc>
          <w:tcPr>
            <w:tcW w:w="1418" w:type="dxa"/>
            <w:shd w:val="clear" w:color="auto" w:fill="D9D9D9"/>
          </w:tcPr>
          <w:p w:rsidR="00F0587E" w:rsidRPr="008459AE" w:rsidRDefault="00F0587E" w:rsidP="008459AE">
            <w:pPr>
              <w:spacing w:after="0" w:line="240" w:lineRule="auto"/>
              <w:jc w:val="center"/>
              <w:rPr>
                <w:rFonts w:cs="Arial"/>
                <w:b/>
              </w:rPr>
            </w:pPr>
            <w:r w:rsidRPr="008459AE">
              <w:rPr>
                <w:rFonts w:cs="Arial"/>
                <w:b/>
              </w:rPr>
              <w:t>Venue</w:t>
            </w:r>
          </w:p>
        </w:tc>
        <w:tc>
          <w:tcPr>
            <w:tcW w:w="708" w:type="dxa"/>
            <w:shd w:val="clear" w:color="auto" w:fill="D9D9D9"/>
          </w:tcPr>
          <w:p w:rsidR="00F0587E" w:rsidRPr="008459AE" w:rsidRDefault="00F0587E" w:rsidP="008459AE">
            <w:pPr>
              <w:spacing w:after="0" w:line="240" w:lineRule="auto"/>
              <w:jc w:val="center"/>
              <w:rPr>
                <w:rFonts w:cs="Arial"/>
                <w:b/>
              </w:rPr>
            </w:pPr>
            <w:r w:rsidRPr="008459AE">
              <w:rPr>
                <w:rFonts w:cs="Arial"/>
                <w:b/>
              </w:rPr>
              <w:t>Page</w:t>
            </w:r>
          </w:p>
        </w:tc>
      </w:tr>
      <w:tr w:rsidR="00E708C0" w:rsidRPr="00F0587E" w:rsidTr="008459AE">
        <w:tc>
          <w:tcPr>
            <w:tcW w:w="3085" w:type="dxa"/>
            <w:shd w:val="clear" w:color="auto" w:fill="auto"/>
          </w:tcPr>
          <w:p w:rsidR="00F0587E" w:rsidRPr="008459AE" w:rsidRDefault="00F0587E" w:rsidP="008459AE">
            <w:pPr>
              <w:spacing w:after="0" w:line="240" w:lineRule="auto"/>
              <w:rPr>
                <w:rFonts w:cs="Arial"/>
                <w:sz w:val="20"/>
                <w:szCs w:val="20"/>
              </w:rPr>
            </w:pPr>
            <w:r w:rsidRPr="008459AE">
              <w:rPr>
                <w:rFonts w:cs="Arial"/>
                <w:sz w:val="20"/>
                <w:szCs w:val="20"/>
              </w:rPr>
              <w:t>Access to Art &amp; Architecture (ACES)</w:t>
            </w:r>
          </w:p>
        </w:tc>
        <w:tc>
          <w:tcPr>
            <w:tcW w:w="709" w:type="dxa"/>
            <w:shd w:val="clear" w:color="auto" w:fill="auto"/>
          </w:tcPr>
          <w:p w:rsidR="00F0587E" w:rsidRPr="008459AE" w:rsidRDefault="00F0587E"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F0587E" w:rsidRPr="008459AE" w:rsidRDefault="00F0587E" w:rsidP="008459AE">
            <w:pPr>
              <w:spacing w:after="0" w:line="240" w:lineRule="auto"/>
              <w:rPr>
                <w:rFonts w:cs="Arial"/>
                <w:sz w:val="20"/>
                <w:szCs w:val="20"/>
              </w:rPr>
            </w:pPr>
          </w:p>
        </w:tc>
        <w:tc>
          <w:tcPr>
            <w:tcW w:w="1134" w:type="dxa"/>
            <w:shd w:val="clear" w:color="auto" w:fill="auto"/>
          </w:tcPr>
          <w:p w:rsidR="00F0587E" w:rsidRPr="008459AE" w:rsidRDefault="00F0587E"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F0587E" w:rsidRPr="008459AE" w:rsidRDefault="00F0587E"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F0587E" w:rsidRPr="008459AE" w:rsidRDefault="008531E1" w:rsidP="008459AE">
            <w:pPr>
              <w:spacing w:after="0" w:line="240" w:lineRule="auto"/>
              <w:jc w:val="center"/>
              <w:rPr>
                <w:rFonts w:cs="Arial"/>
                <w:sz w:val="20"/>
                <w:szCs w:val="20"/>
              </w:rPr>
            </w:pPr>
            <w:r>
              <w:rPr>
                <w:rFonts w:cs="Arial"/>
                <w:sz w:val="20"/>
                <w:szCs w:val="20"/>
              </w:rPr>
              <w:t>56</w:t>
            </w:r>
          </w:p>
        </w:tc>
      </w:tr>
      <w:tr w:rsidR="001D66FD" w:rsidRPr="00F0587E" w:rsidTr="008459AE">
        <w:tc>
          <w:tcPr>
            <w:tcW w:w="3085"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Access to Business Management</w:t>
            </w:r>
          </w:p>
        </w:tc>
        <w:tc>
          <w:tcPr>
            <w:tcW w:w="709" w:type="dxa"/>
            <w:shd w:val="clear" w:color="auto" w:fill="auto"/>
          </w:tcPr>
          <w:p w:rsidR="001D66FD" w:rsidRPr="008459AE" w:rsidRDefault="001D66FD" w:rsidP="002B6B71">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2B6B71">
            <w:pPr>
              <w:spacing w:after="0" w:line="240" w:lineRule="auto"/>
              <w:rPr>
                <w:rFonts w:cs="Arial"/>
                <w:sz w:val="20"/>
                <w:szCs w:val="20"/>
              </w:rPr>
            </w:pPr>
          </w:p>
        </w:tc>
        <w:tc>
          <w:tcPr>
            <w:tcW w:w="1134"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2B6B71">
            <w:pPr>
              <w:spacing w:after="0" w:line="240" w:lineRule="auto"/>
              <w:jc w:val="center"/>
              <w:rPr>
                <w:rFonts w:cs="Arial"/>
                <w:sz w:val="20"/>
                <w:szCs w:val="20"/>
              </w:rPr>
            </w:pPr>
            <w:r>
              <w:rPr>
                <w:rFonts w:cs="Arial"/>
                <w:sz w:val="20"/>
                <w:szCs w:val="20"/>
              </w:rPr>
              <w:t>56</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Communication &amp; Media</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Computing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Engineering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Health Professions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Law/Law &amp; Management</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Life Sciences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Access to Nursing &amp; Midwifery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RGU</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60</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Administration &amp; IT</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8</w:t>
            </w:r>
          </w:p>
        </w:tc>
      </w:tr>
      <w:tr w:rsidR="001D66FD" w:rsidRPr="00F0587E" w:rsidTr="008459AE">
        <w:tc>
          <w:tcPr>
            <w:tcW w:w="3085" w:type="dxa"/>
            <w:shd w:val="clear" w:color="auto" w:fill="auto"/>
          </w:tcPr>
          <w:p w:rsidR="001D66FD" w:rsidRPr="008459AE" w:rsidRDefault="001D66FD" w:rsidP="008459AE">
            <w:pPr>
              <w:autoSpaceDE w:val="0"/>
              <w:autoSpaceDN w:val="0"/>
              <w:adjustRightInd w:val="0"/>
              <w:spacing w:after="0" w:line="240" w:lineRule="auto"/>
              <w:rPr>
                <w:rFonts w:cs="Arial"/>
                <w:sz w:val="20"/>
                <w:szCs w:val="20"/>
              </w:rPr>
            </w:pPr>
            <w:r w:rsidRPr="008459AE">
              <w:rPr>
                <w:rFonts w:cs="Arial"/>
                <w:sz w:val="20"/>
                <w:szCs w:val="20"/>
              </w:rPr>
              <w:t>Beauty Therapy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sz w:val="20"/>
                <w:szCs w:val="20"/>
              </w:rPr>
              <w:t>City &amp; Guilds Level 1/National 4</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38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Biology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Built Environment </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Units</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 &amp; some Altens)</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39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Business Management</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10</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highlight w:val="yellow"/>
              </w:rPr>
            </w:pPr>
            <w:r w:rsidRPr="008459AE">
              <w:rPr>
                <w:rFonts w:cs="Arial"/>
                <w:sz w:val="20"/>
                <w:szCs w:val="20"/>
              </w:rPr>
              <w:t>Business Skills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39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highlight w:val="yellow"/>
              </w:rPr>
            </w:pPr>
            <w:r w:rsidRPr="008459AE">
              <w:rPr>
                <w:rFonts w:cs="Arial"/>
                <w:sz w:val="20"/>
                <w:szCs w:val="20"/>
              </w:rPr>
              <w:t xml:space="preserve">Business Skills </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Chemistry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11</w:t>
            </w:r>
          </w:p>
        </w:tc>
      </w:tr>
      <w:tr w:rsidR="001D66FD" w:rsidRPr="00F0587E" w:rsidTr="008459AE">
        <w:tc>
          <w:tcPr>
            <w:tcW w:w="3085"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Children &amp; Young People</w:t>
            </w:r>
          </w:p>
        </w:tc>
        <w:tc>
          <w:tcPr>
            <w:tcW w:w="709" w:type="dxa"/>
            <w:shd w:val="clear" w:color="auto" w:fill="auto"/>
          </w:tcPr>
          <w:p w:rsidR="001D66FD" w:rsidRPr="008459AE" w:rsidRDefault="001D66FD" w:rsidP="002B6B71">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2B6B71">
            <w:pPr>
              <w:spacing w:after="0" w:line="240" w:lineRule="auto"/>
              <w:jc w:val="center"/>
              <w:rPr>
                <w:rFonts w:cs="Arial"/>
                <w:sz w:val="20"/>
                <w:szCs w:val="20"/>
              </w:rPr>
            </w:pPr>
            <w:r>
              <w:rPr>
                <w:rFonts w:cs="Arial"/>
                <w:sz w:val="20"/>
                <w:szCs w:val="20"/>
              </w:rPr>
              <w:t>54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40</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Computing Science</w:t>
            </w:r>
          </w:p>
        </w:tc>
        <w:tc>
          <w:tcPr>
            <w:tcW w:w="709"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SCQF 5</w:t>
            </w:r>
          </w:p>
        </w:tc>
        <w:tc>
          <w:tcPr>
            <w:tcW w:w="1134"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NESCol (City)</w:t>
            </w:r>
          </w:p>
        </w:tc>
        <w:tc>
          <w:tcPr>
            <w:tcW w:w="708" w:type="dxa"/>
            <w:shd w:val="clear" w:color="auto" w:fill="auto"/>
          </w:tcPr>
          <w:p w:rsidR="001D66FD" w:rsidRDefault="008531E1" w:rsidP="008459AE">
            <w:pPr>
              <w:spacing w:after="0" w:line="240" w:lineRule="auto"/>
              <w:jc w:val="center"/>
              <w:rPr>
                <w:rFonts w:cs="Arial"/>
                <w:sz w:val="20"/>
                <w:szCs w:val="20"/>
              </w:rPr>
            </w:pPr>
            <w:r>
              <w:rPr>
                <w:rFonts w:cs="Arial"/>
                <w:sz w:val="20"/>
                <w:szCs w:val="20"/>
              </w:rPr>
              <w:t>39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Construction Crafts  – Construction Academy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4/5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40</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Construction Crafts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41</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Creative &amp; Digital Media</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Creative Textiles &amp; Garment Manufacture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Progression Award Level 5/6</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41</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Dance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Citymoves</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Citymoves Studio</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35</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15</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Digital Media</w:t>
            </w:r>
          </w:p>
        </w:tc>
        <w:tc>
          <w:tcPr>
            <w:tcW w:w="709" w:type="dxa"/>
            <w:shd w:val="clear" w:color="auto" w:fill="auto"/>
          </w:tcPr>
          <w:p w:rsidR="001D66FD" w:rsidRPr="008459AE" w:rsidRDefault="002F79DE" w:rsidP="008459AE">
            <w:pPr>
              <w:spacing w:after="0" w:line="240" w:lineRule="auto"/>
              <w:jc w:val="center"/>
              <w:rPr>
                <w:rFonts w:cs="Arial"/>
                <w:sz w:val="20"/>
                <w:szCs w:val="20"/>
              </w:rPr>
            </w:pPr>
            <w:r>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w:t>
            </w:r>
            <w:r w:rsidR="00C71B94">
              <w:rPr>
                <w:rFonts w:cs="Arial"/>
                <w:sz w:val="20"/>
                <w:szCs w:val="20"/>
              </w:rPr>
              <w:t xml:space="preserve">tional Progression Award level </w:t>
            </w:r>
            <w:r w:rsidR="002F79DE">
              <w:rPr>
                <w:rFonts w:cs="Arial"/>
                <w:sz w:val="20"/>
                <w:szCs w:val="20"/>
              </w:rPr>
              <w:t>6</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Drama</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16</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Duke of Edinburgh Leadership Training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SCQF Level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Adventure Aberdeen</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TBC</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4</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Economics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Engineering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English</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 xml:space="preserve">ACC - </w:t>
            </w:r>
            <w:r w:rsidRPr="008459AE">
              <w:rPr>
                <w:rFonts w:cs="Arial"/>
                <w:sz w:val="20"/>
                <w:szCs w:val="20"/>
              </w:rPr>
              <w:t xml:space="preserve"> EAL Service</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Pr>
                <w:rFonts w:cs="Arial"/>
                <w:sz w:val="20"/>
                <w:szCs w:val="20"/>
              </w:rPr>
              <w:t xml:space="preserve">ACC - EAL </w:t>
            </w:r>
            <w:r w:rsidRPr="008459AE">
              <w:rPr>
                <w:rFonts w:cs="Arial"/>
                <w:sz w:val="20"/>
                <w:szCs w:val="20"/>
              </w:rPr>
              <w:t>Service</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19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t>Exercise &amp; Fitness Leadership</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color w:val="000000"/>
                <w:sz w:val="20"/>
                <w:szCs w:val="20"/>
              </w:rPr>
            </w:pPr>
            <w:r w:rsidRPr="008459AE">
              <w:rPr>
                <w:rFonts w:cs="Arial"/>
                <w:color w:val="000000"/>
                <w:sz w:val="20"/>
                <w:szCs w:val="20"/>
              </w:rPr>
              <w:lastRenderedPageBreak/>
              <w:t>Food Manufacturing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French </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21</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French</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20</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Geography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German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German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Higher  </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Girls in Energy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Level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Kincorth </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45</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25</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26</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bCs/>
                <w:sz w:val="20"/>
                <w:szCs w:val="20"/>
              </w:rPr>
            </w:pPr>
            <w:r w:rsidRPr="008459AE">
              <w:rPr>
                <w:rFonts w:cs="Arial"/>
                <w:bCs/>
                <w:sz w:val="20"/>
                <w:szCs w:val="20"/>
              </w:rPr>
              <w:t>Health Sector</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Skills for Work National 5 </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45</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History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bCs/>
                <w:sz w:val="20"/>
                <w:szCs w:val="20"/>
              </w:rPr>
            </w:pPr>
            <w:r w:rsidRPr="008459AE">
              <w:rPr>
                <w:rFonts w:cs="Arial"/>
                <w:bCs/>
                <w:sz w:val="20"/>
                <w:szCs w:val="20"/>
              </w:rPr>
              <w:t>ICT – Hardware &amp; System Support</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bCs/>
                <w:sz w:val="20"/>
                <w:szCs w:val="20"/>
              </w:rPr>
              <w:t>Introduction to Hair &amp; Beauty Sector (Hair)</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City &amp; Guilds Level 1/National 4</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46</w:t>
            </w:r>
          </w:p>
        </w:tc>
      </w:tr>
      <w:tr w:rsidR="001D66FD" w:rsidRPr="00F0587E" w:rsidTr="008459AE">
        <w:tc>
          <w:tcPr>
            <w:tcW w:w="3085"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Introduction to Vehicle Technology</w:t>
            </w:r>
          </w:p>
        </w:tc>
        <w:tc>
          <w:tcPr>
            <w:tcW w:w="709" w:type="dxa"/>
            <w:shd w:val="clear" w:color="auto" w:fill="auto"/>
          </w:tcPr>
          <w:p w:rsidR="001D66FD" w:rsidRPr="008459AE" w:rsidRDefault="001D66FD" w:rsidP="002B6B71">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Institute of the Motor Industry Award</w:t>
            </w:r>
          </w:p>
        </w:tc>
        <w:tc>
          <w:tcPr>
            <w:tcW w:w="1134"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1D66FD" w:rsidRPr="008459AE" w:rsidRDefault="008531E1" w:rsidP="002B6B71">
            <w:pPr>
              <w:spacing w:after="0" w:line="240" w:lineRule="auto"/>
              <w:jc w:val="center"/>
              <w:rPr>
                <w:rFonts w:cs="Arial"/>
                <w:sz w:val="20"/>
                <w:szCs w:val="20"/>
              </w:rPr>
            </w:pPr>
            <w:r>
              <w:rPr>
                <w:rFonts w:cs="Arial"/>
                <w:sz w:val="20"/>
                <w:szCs w:val="20"/>
              </w:rPr>
              <w:t>46</w:t>
            </w:r>
          </w:p>
        </w:tc>
      </w:tr>
      <w:tr w:rsidR="001D66FD" w:rsidRPr="00F0587E" w:rsidTr="008459AE">
        <w:tc>
          <w:tcPr>
            <w:tcW w:w="3085"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Laboratory</w:t>
            </w:r>
            <w:r w:rsidR="00C71B94">
              <w:rPr>
                <w:rFonts w:cs="Arial"/>
                <w:sz w:val="20"/>
                <w:szCs w:val="20"/>
              </w:rPr>
              <w:t xml:space="preserve"> Science</w:t>
            </w:r>
          </w:p>
        </w:tc>
        <w:tc>
          <w:tcPr>
            <w:tcW w:w="709" w:type="dxa"/>
            <w:shd w:val="clear" w:color="auto" w:fill="auto"/>
          </w:tcPr>
          <w:p w:rsidR="001D66FD" w:rsidRPr="008459AE" w:rsidRDefault="001D66FD" w:rsidP="002B6B71">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Skills for Work Level 5</w:t>
            </w:r>
          </w:p>
        </w:tc>
        <w:tc>
          <w:tcPr>
            <w:tcW w:w="1134"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2B6B71">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Introduction to Working in the Community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5 Units</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47</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Mandarin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4</w:t>
            </w:r>
            <w:r>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4</w:t>
            </w:r>
            <w:r>
              <w:rPr>
                <w:rFonts w:cs="Arial"/>
                <w:sz w:val="20"/>
                <w:szCs w:val="20"/>
              </w:rPr>
              <w:t>/5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Mandarin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Mandarin</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29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Maritime Skills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Scottish Maritime Academy, Peterhead</w:t>
            </w:r>
          </w:p>
        </w:tc>
        <w:tc>
          <w:tcPr>
            <w:tcW w:w="708" w:type="dxa"/>
            <w:shd w:val="clear" w:color="auto" w:fill="auto"/>
          </w:tcPr>
          <w:p w:rsidR="001D66FD" w:rsidRPr="008459AE" w:rsidRDefault="001173C5" w:rsidP="008459AE">
            <w:pPr>
              <w:spacing w:after="0" w:line="240" w:lineRule="auto"/>
              <w:jc w:val="center"/>
              <w:rPr>
                <w:rFonts w:cs="Arial"/>
                <w:sz w:val="20"/>
                <w:szCs w:val="20"/>
              </w:rPr>
            </w:pPr>
            <w:r>
              <w:rPr>
                <w:rFonts w:cs="Arial"/>
                <w:sz w:val="20"/>
                <w:szCs w:val="20"/>
              </w:rPr>
              <w:t>48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Mathematics of Mechanics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31</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Mechanical Engineering</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Modern Studies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32</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Photography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48</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Physics</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AGS or Harlaw</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33</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Psychology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Saks Hair Academy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Diploma</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Saks</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Northfield</w:t>
            </w:r>
          </w:p>
        </w:tc>
        <w:tc>
          <w:tcPr>
            <w:tcW w:w="708" w:type="dxa"/>
            <w:shd w:val="clear" w:color="auto" w:fill="auto"/>
          </w:tcPr>
          <w:p w:rsidR="001D66FD" w:rsidRPr="008459AE" w:rsidRDefault="001D66FD" w:rsidP="008459AE">
            <w:pPr>
              <w:spacing w:after="0" w:line="240" w:lineRule="auto"/>
              <w:jc w:val="center"/>
              <w:rPr>
                <w:rFonts w:cs="Arial"/>
                <w:sz w:val="20"/>
                <w:szCs w:val="20"/>
              </w:rPr>
            </w:pPr>
            <w:r>
              <w:rPr>
                <w:rFonts w:cs="Arial"/>
                <w:sz w:val="20"/>
                <w:szCs w:val="20"/>
              </w:rPr>
              <w:t>36</w:t>
            </w:r>
          </w:p>
        </w:tc>
      </w:tr>
      <w:tr w:rsidR="001D66FD" w:rsidRPr="00F0587E" w:rsidTr="008459AE">
        <w:tc>
          <w:tcPr>
            <w:tcW w:w="3085" w:type="dxa"/>
            <w:shd w:val="clear" w:color="auto" w:fill="auto"/>
          </w:tcPr>
          <w:p w:rsidR="001D66FD" w:rsidRPr="008459AE" w:rsidRDefault="008F3298" w:rsidP="008459AE">
            <w:pPr>
              <w:spacing w:after="0" w:line="240" w:lineRule="auto"/>
              <w:rPr>
                <w:rFonts w:cs="Arial"/>
                <w:sz w:val="20"/>
                <w:szCs w:val="20"/>
              </w:rPr>
            </w:pPr>
            <w:r>
              <w:rPr>
                <w:rFonts w:cs="Arial"/>
                <w:sz w:val="20"/>
                <w:szCs w:val="20"/>
              </w:rPr>
              <w:t>Social Care</w:t>
            </w:r>
            <w:r w:rsidR="001D66FD" w:rsidRPr="008459AE">
              <w:rPr>
                <w:rFonts w:cs="Arial"/>
                <w:sz w:val="20"/>
                <w:szCs w:val="20"/>
              </w:rPr>
              <w:t xml:space="preserve"> &amp; Healthcare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1D66FD" w:rsidP="001173C5">
            <w:pPr>
              <w:spacing w:after="0" w:line="240" w:lineRule="auto"/>
              <w:jc w:val="center"/>
              <w:rPr>
                <w:rFonts w:cs="Arial"/>
                <w:sz w:val="20"/>
                <w:szCs w:val="20"/>
              </w:rPr>
            </w:pPr>
            <w:r>
              <w:rPr>
                <w:rFonts w:cs="Arial"/>
                <w:sz w:val="20"/>
                <w:szCs w:val="20"/>
              </w:rPr>
              <w:t>5</w:t>
            </w:r>
            <w:r w:rsidR="008531E1">
              <w:rPr>
                <w:rFonts w:cs="Arial"/>
                <w:sz w:val="20"/>
                <w:szCs w:val="20"/>
              </w:rPr>
              <w:t>4</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Sociology</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49</w:t>
            </w:r>
          </w:p>
        </w:tc>
      </w:tr>
      <w:tr w:rsidR="001D66FD" w:rsidRPr="00F0587E" w:rsidTr="008459AE">
        <w:tc>
          <w:tcPr>
            <w:tcW w:w="3085"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Supported Learning Links Course</w:t>
            </w:r>
          </w:p>
        </w:tc>
        <w:tc>
          <w:tcPr>
            <w:tcW w:w="709" w:type="dxa"/>
            <w:shd w:val="clear" w:color="auto" w:fill="auto"/>
          </w:tcPr>
          <w:p w:rsidR="001D66FD" w:rsidRPr="008459AE" w:rsidRDefault="001D66FD" w:rsidP="008459AE">
            <w:pPr>
              <w:spacing w:after="0" w:line="240" w:lineRule="auto"/>
              <w:jc w:val="center"/>
              <w:rPr>
                <w:rFonts w:cs="Arial"/>
                <w:sz w:val="20"/>
                <w:szCs w:val="20"/>
              </w:rPr>
            </w:pPr>
            <w:r w:rsidRPr="008459AE">
              <w:rPr>
                <w:rFonts w:cs="Arial"/>
                <w:sz w:val="20"/>
                <w:szCs w:val="20"/>
              </w:rPr>
              <w:t>2/3</w:t>
            </w:r>
          </w:p>
        </w:tc>
        <w:tc>
          <w:tcPr>
            <w:tcW w:w="3260"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See Course Description</w:t>
            </w:r>
          </w:p>
        </w:tc>
        <w:tc>
          <w:tcPr>
            <w:tcW w:w="1134"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1D66FD" w:rsidRPr="008459AE" w:rsidRDefault="001D66FD" w:rsidP="008459AE">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1D66FD" w:rsidRPr="008459AE" w:rsidRDefault="008531E1" w:rsidP="008459AE">
            <w:pPr>
              <w:spacing w:after="0" w:line="240" w:lineRule="auto"/>
              <w:jc w:val="center"/>
              <w:rPr>
                <w:rFonts w:cs="Arial"/>
                <w:sz w:val="20"/>
                <w:szCs w:val="20"/>
              </w:rPr>
            </w:pPr>
            <w:r>
              <w:rPr>
                <w:rFonts w:cs="Arial"/>
                <w:sz w:val="20"/>
                <w:szCs w:val="20"/>
              </w:rPr>
              <w:t>50</w:t>
            </w:r>
          </w:p>
        </w:tc>
      </w:tr>
    </w:tbl>
    <w:p w:rsidR="0085350E" w:rsidRDefault="0085350E" w:rsidP="001D4E5C"/>
    <w:p w:rsidR="001D4E5C" w:rsidRDefault="001D4E5C" w:rsidP="001D4E5C"/>
    <w:p w:rsidR="0085350E" w:rsidRDefault="0085350E" w:rsidP="00737929">
      <w:pPr>
        <w:jc w:val="center"/>
        <w:rPr>
          <w:b/>
          <w:sz w:val="56"/>
          <w:szCs w:val="56"/>
        </w:rPr>
      </w:pPr>
    </w:p>
    <w:p w:rsidR="007B3AED" w:rsidRDefault="007B3AED" w:rsidP="00CE478E">
      <w:pPr>
        <w:rPr>
          <w:b/>
        </w:rPr>
      </w:pPr>
    </w:p>
    <w:p w:rsidR="001D66FD" w:rsidRPr="007B3AED" w:rsidRDefault="001D66FD" w:rsidP="00CE478E">
      <w:pPr>
        <w:rPr>
          <w:b/>
        </w:rPr>
      </w:pPr>
    </w:p>
    <w:p w:rsidR="007B3AED" w:rsidRDefault="007B3AED" w:rsidP="00CE478E">
      <w:pPr>
        <w:rPr>
          <w:b/>
          <w:sz w:val="24"/>
          <w:szCs w:val="24"/>
          <w:u w:val="single"/>
        </w:rPr>
      </w:pPr>
    </w:p>
    <w:p w:rsidR="001173C5" w:rsidRDefault="001173C5" w:rsidP="00CE478E">
      <w:pPr>
        <w:rPr>
          <w:b/>
          <w:sz w:val="24"/>
          <w:szCs w:val="24"/>
          <w:u w:val="single"/>
        </w:rPr>
      </w:pPr>
    </w:p>
    <w:p w:rsidR="00F1377C" w:rsidRDefault="00F1377C" w:rsidP="00CE478E">
      <w:pPr>
        <w:rPr>
          <w:b/>
          <w:sz w:val="24"/>
          <w:szCs w:val="24"/>
          <w:u w:val="single"/>
        </w:rPr>
      </w:pPr>
    </w:p>
    <w:p w:rsidR="00CE478E" w:rsidRPr="00CE478E" w:rsidRDefault="00CE478E" w:rsidP="00CE478E">
      <w:pPr>
        <w:rPr>
          <w:b/>
          <w:sz w:val="24"/>
          <w:szCs w:val="24"/>
          <w:u w:val="single"/>
        </w:rPr>
      </w:pPr>
      <w:r>
        <w:rPr>
          <w:b/>
          <w:sz w:val="24"/>
          <w:szCs w:val="24"/>
          <w:u w:val="single"/>
        </w:rPr>
        <w:lastRenderedPageBreak/>
        <w:t>List of Courses (SCQF Level)</w:t>
      </w:r>
    </w:p>
    <w:tbl>
      <w:tblPr>
        <w:tblpPr w:leftFromText="180" w:rightFromText="180" w:vertAnchor="text" w:horzAnchor="margin" w:tblpX="-494" w:tblpY="11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3260"/>
        <w:gridCol w:w="1134"/>
        <w:gridCol w:w="1418"/>
        <w:gridCol w:w="708"/>
      </w:tblGrid>
      <w:tr w:rsidR="00E708C0" w:rsidRPr="00CE478E" w:rsidTr="008459AE">
        <w:tc>
          <w:tcPr>
            <w:tcW w:w="3085" w:type="dxa"/>
            <w:shd w:val="clear" w:color="auto" w:fill="D9D9D9"/>
          </w:tcPr>
          <w:p w:rsidR="00CE478E" w:rsidRPr="008459AE" w:rsidRDefault="00CE478E" w:rsidP="008459AE">
            <w:pPr>
              <w:tabs>
                <w:tab w:val="left" w:pos="4815"/>
              </w:tabs>
              <w:spacing w:after="0" w:line="240" w:lineRule="auto"/>
              <w:ind w:left="360"/>
              <w:jc w:val="center"/>
              <w:rPr>
                <w:rFonts w:cs="Arial"/>
                <w:b/>
                <w:sz w:val="20"/>
                <w:szCs w:val="20"/>
              </w:rPr>
            </w:pPr>
            <w:r w:rsidRPr="008459AE">
              <w:rPr>
                <w:rFonts w:cs="Arial"/>
                <w:b/>
                <w:sz w:val="20"/>
                <w:szCs w:val="20"/>
              </w:rPr>
              <w:t>Course</w:t>
            </w:r>
          </w:p>
        </w:tc>
        <w:tc>
          <w:tcPr>
            <w:tcW w:w="709" w:type="dxa"/>
            <w:shd w:val="clear" w:color="auto" w:fill="D9D9D9"/>
          </w:tcPr>
          <w:p w:rsidR="00CE478E" w:rsidRPr="008459AE" w:rsidRDefault="00CE478E" w:rsidP="008459AE">
            <w:pPr>
              <w:spacing w:after="0" w:line="240" w:lineRule="auto"/>
              <w:jc w:val="center"/>
              <w:rPr>
                <w:rFonts w:cs="Arial"/>
                <w:b/>
                <w:sz w:val="20"/>
                <w:szCs w:val="20"/>
              </w:rPr>
            </w:pPr>
            <w:r w:rsidRPr="008459AE">
              <w:rPr>
                <w:rFonts w:cs="Arial"/>
                <w:b/>
                <w:sz w:val="20"/>
                <w:szCs w:val="20"/>
              </w:rPr>
              <w:t>SCQF Level</w:t>
            </w:r>
          </w:p>
        </w:tc>
        <w:tc>
          <w:tcPr>
            <w:tcW w:w="3260" w:type="dxa"/>
            <w:shd w:val="clear" w:color="auto" w:fill="D9D9D9"/>
          </w:tcPr>
          <w:p w:rsidR="00CE478E" w:rsidRPr="008459AE" w:rsidRDefault="00CE478E" w:rsidP="008459AE">
            <w:pPr>
              <w:spacing w:after="0" w:line="240" w:lineRule="auto"/>
              <w:jc w:val="center"/>
              <w:rPr>
                <w:rFonts w:cs="Arial"/>
                <w:b/>
                <w:sz w:val="20"/>
                <w:szCs w:val="20"/>
              </w:rPr>
            </w:pPr>
            <w:r w:rsidRPr="008459AE">
              <w:rPr>
                <w:rFonts w:cs="Arial"/>
                <w:b/>
                <w:sz w:val="20"/>
                <w:szCs w:val="20"/>
              </w:rPr>
              <w:t>Qualification/Award</w:t>
            </w:r>
          </w:p>
        </w:tc>
        <w:tc>
          <w:tcPr>
            <w:tcW w:w="1134" w:type="dxa"/>
            <w:shd w:val="clear" w:color="auto" w:fill="D9D9D9"/>
          </w:tcPr>
          <w:p w:rsidR="00CE478E" w:rsidRPr="008459AE" w:rsidRDefault="00CE478E" w:rsidP="008459AE">
            <w:pPr>
              <w:spacing w:after="0" w:line="240" w:lineRule="auto"/>
              <w:jc w:val="center"/>
              <w:rPr>
                <w:rFonts w:cs="Arial"/>
                <w:b/>
                <w:sz w:val="20"/>
                <w:szCs w:val="20"/>
              </w:rPr>
            </w:pPr>
            <w:r w:rsidRPr="008459AE">
              <w:rPr>
                <w:rFonts w:cs="Arial"/>
                <w:b/>
                <w:sz w:val="20"/>
                <w:szCs w:val="20"/>
              </w:rPr>
              <w:t>Providing Partner</w:t>
            </w:r>
          </w:p>
        </w:tc>
        <w:tc>
          <w:tcPr>
            <w:tcW w:w="1418" w:type="dxa"/>
            <w:shd w:val="clear" w:color="auto" w:fill="D9D9D9"/>
          </w:tcPr>
          <w:p w:rsidR="00CE478E" w:rsidRPr="008459AE" w:rsidRDefault="00CE478E" w:rsidP="008459AE">
            <w:pPr>
              <w:spacing w:after="0" w:line="240" w:lineRule="auto"/>
              <w:jc w:val="center"/>
              <w:rPr>
                <w:rFonts w:cs="Arial"/>
                <w:b/>
                <w:sz w:val="20"/>
                <w:szCs w:val="20"/>
              </w:rPr>
            </w:pPr>
            <w:r w:rsidRPr="008459AE">
              <w:rPr>
                <w:rFonts w:cs="Arial"/>
                <w:b/>
                <w:sz w:val="20"/>
                <w:szCs w:val="20"/>
              </w:rPr>
              <w:t>Venue</w:t>
            </w:r>
          </w:p>
        </w:tc>
        <w:tc>
          <w:tcPr>
            <w:tcW w:w="708" w:type="dxa"/>
            <w:shd w:val="clear" w:color="auto" w:fill="D9D9D9"/>
          </w:tcPr>
          <w:p w:rsidR="00CE478E" w:rsidRPr="008459AE" w:rsidRDefault="00CE478E" w:rsidP="008459AE">
            <w:pPr>
              <w:spacing w:after="0" w:line="240" w:lineRule="auto"/>
              <w:jc w:val="center"/>
              <w:rPr>
                <w:rFonts w:cs="Arial"/>
                <w:b/>
                <w:sz w:val="20"/>
                <w:szCs w:val="20"/>
              </w:rPr>
            </w:pPr>
            <w:r w:rsidRPr="008459AE">
              <w:rPr>
                <w:rFonts w:cs="Arial"/>
                <w:b/>
                <w:sz w:val="20"/>
                <w:szCs w:val="20"/>
              </w:rPr>
              <w:t>Page</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Biology</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9</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Business Management</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BD5CC0"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10</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Chemistry</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722585"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11</w:t>
            </w:r>
          </w:p>
        </w:tc>
      </w:tr>
      <w:tr w:rsidR="00E708C0" w:rsidRPr="00CE478E" w:rsidTr="008459AE">
        <w:tc>
          <w:tcPr>
            <w:tcW w:w="3085"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722585" w:rsidRPr="008459AE" w:rsidRDefault="00722585"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722585" w:rsidRPr="008459AE" w:rsidRDefault="00276A11" w:rsidP="008459AE">
            <w:pPr>
              <w:spacing w:after="0" w:line="240" w:lineRule="auto"/>
              <w:jc w:val="center"/>
              <w:rPr>
                <w:rFonts w:cs="Arial"/>
                <w:sz w:val="20"/>
                <w:szCs w:val="20"/>
              </w:rPr>
            </w:pPr>
            <w:r>
              <w:rPr>
                <w:rFonts w:cs="Arial"/>
                <w:sz w:val="20"/>
                <w:szCs w:val="20"/>
              </w:rPr>
              <w:t>12</w:t>
            </w:r>
          </w:p>
        </w:tc>
      </w:tr>
      <w:tr w:rsidR="00E708C0" w:rsidRPr="00CE478E" w:rsidTr="008459AE">
        <w:tc>
          <w:tcPr>
            <w:tcW w:w="3085"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722585" w:rsidRPr="008459AE" w:rsidRDefault="00722585"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722585" w:rsidRPr="008459AE" w:rsidRDefault="00722585"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722585" w:rsidRPr="008459AE" w:rsidRDefault="00276A11" w:rsidP="008459AE">
            <w:pPr>
              <w:spacing w:after="0" w:line="240" w:lineRule="auto"/>
              <w:jc w:val="center"/>
              <w:rPr>
                <w:rFonts w:cs="Arial"/>
                <w:sz w:val="20"/>
                <w:szCs w:val="20"/>
              </w:rPr>
            </w:pPr>
            <w:r>
              <w:rPr>
                <w:rFonts w:cs="Arial"/>
                <w:sz w:val="20"/>
                <w:szCs w:val="20"/>
              </w:rPr>
              <w:t>14</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Drama</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16</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English</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18</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 xml:space="preserve">French </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20</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Geography</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22</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722585" w:rsidP="008459AE">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25</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History</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27</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Mandarin</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29</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Mathematics of Mechanics</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Harlaw</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31</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Modern Studies</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32</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Physics</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 or Harlaw</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33</w:t>
            </w:r>
          </w:p>
        </w:tc>
      </w:tr>
      <w:tr w:rsidR="00E708C0" w:rsidRPr="00CE478E" w:rsidTr="008459AE">
        <w:tc>
          <w:tcPr>
            <w:tcW w:w="3085"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Administration &amp; IT</w:t>
            </w:r>
          </w:p>
        </w:tc>
        <w:tc>
          <w:tcPr>
            <w:tcW w:w="709" w:type="dxa"/>
            <w:shd w:val="clear" w:color="auto" w:fill="auto"/>
          </w:tcPr>
          <w:p w:rsidR="00CE478E" w:rsidRPr="008459AE" w:rsidRDefault="00CE478E"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Higher</w:t>
            </w:r>
          </w:p>
        </w:tc>
        <w:tc>
          <w:tcPr>
            <w:tcW w:w="1134"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ACC</w:t>
            </w:r>
          </w:p>
        </w:tc>
        <w:tc>
          <w:tcPr>
            <w:tcW w:w="1418" w:type="dxa"/>
            <w:shd w:val="clear" w:color="auto" w:fill="auto"/>
          </w:tcPr>
          <w:p w:rsidR="00CE478E" w:rsidRPr="008459AE" w:rsidRDefault="00CE478E" w:rsidP="008459AE">
            <w:pPr>
              <w:spacing w:after="0" w:line="240" w:lineRule="auto"/>
              <w:rPr>
                <w:rFonts w:cs="Arial"/>
                <w:sz w:val="20"/>
                <w:szCs w:val="20"/>
              </w:rPr>
            </w:pPr>
            <w:r w:rsidRPr="008459AE">
              <w:rPr>
                <w:rFonts w:cs="Arial"/>
                <w:sz w:val="20"/>
                <w:szCs w:val="20"/>
              </w:rPr>
              <w:t>AGS</w:t>
            </w:r>
          </w:p>
        </w:tc>
        <w:tc>
          <w:tcPr>
            <w:tcW w:w="708" w:type="dxa"/>
            <w:shd w:val="clear" w:color="auto" w:fill="auto"/>
          </w:tcPr>
          <w:p w:rsidR="00CE478E" w:rsidRPr="008459AE" w:rsidRDefault="00276A11" w:rsidP="008459AE">
            <w:pPr>
              <w:spacing w:after="0" w:line="240" w:lineRule="auto"/>
              <w:jc w:val="center"/>
              <w:rPr>
                <w:rFonts w:cs="Arial"/>
                <w:sz w:val="20"/>
                <w:szCs w:val="20"/>
              </w:rPr>
            </w:pPr>
            <w:r>
              <w:rPr>
                <w:rFonts w:cs="Arial"/>
                <w:sz w:val="20"/>
                <w:szCs w:val="20"/>
              </w:rPr>
              <w:t>8</w:t>
            </w:r>
          </w:p>
        </w:tc>
      </w:tr>
      <w:tr w:rsidR="00E708C0" w:rsidRPr="00CE478E" w:rsidTr="008459AE">
        <w:tc>
          <w:tcPr>
            <w:tcW w:w="3085" w:type="dxa"/>
            <w:shd w:val="clear" w:color="auto" w:fill="auto"/>
          </w:tcPr>
          <w:p w:rsidR="00CD0D8A" w:rsidRPr="008459AE" w:rsidRDefault="00CD0D8A" w:rsidP="008459AE">
            <w:pPr>
              <w:spacing w:after="0" w:line="240" w:lineRule="auto"/>
              <w:rPr>
                <w:rFonts w:cs="Arial"/>
                <w:sz w:val="20"/>
                <w:szCs w:val="20"/>
              </w:rPr>
            </w:pPr>
            <w:r w:rsidRPr="008459AE">
              <w:rPr>
                <w:rFonts w:cs="Arial"/>
                <w:sz w:val="20"/>
                <w:szCs w:val="20"/>
              </w:rPr>
              <w:t>Business Skills</w:t>
            </w:r>
          </w:p>
        </w:tc>
        <w:tc>
          <w:tcPr>
            <w:tcW w:w="709" w:type="dxa"/>
            <w:shd w:val="clear" w:color="auto" w:fill="auto"/>
          </w:tcPr>
          <w:p w:rsidR="00CD0D8A" w:rsidRPr="008459AE" w:rsidRDefault="00CD0D8A" w:rsidP="008459AE">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CD0D8A" w:rsidRPr="008459AE" w:rsidRDefault="00CD0D8A" w:rsidP="008459AE">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CD0D8A" w:rsidRPr="008459AE" w:rsidRDefault="00CD0D8A" w:rsidP="008459AE">
            <w:pPr>
              <w:spacing w:after="0" w:line="240" w:lineRule="auto"/>
              <w:rPr>
                <w:rFonts w:cs="Arial"/>
                <w:sz w:val="20"/>
                <w:szCs w:val="20"/>
              </w:rPr>
            </w:pPr>
            <w:r w:rsidRPr="008459AE">
              <w:rPr>
                <w:rFonts w:cs="Arial"/>
                <w:sz w:val="20"/>
                <w:szCs w:val="20"/>
              </w:rPr>
              <w:t>NESCol</w:t>
            </w:r>
          </w:p>
        </w:tc>
        <w:tc>
          <w:tcPr>
            <w:tcW w:w="1418" w:type="dxa"/>
            <w:shd w:val="clear" w:color="auto" w:fill="auto"/>
          </w:tcPr>
          <w:p w:rsidR="00CD0D8A" w:rsidRPr="008459AE" w:rsidRDefault="00CD0D8A" w:rsidP="008459AE">
            <w:pPr>
              <w:spacing w:after="0" w:line="240" w:lineRule="auto"/>
              <w:rPr>
                <w:rFonts w:cs="Arial"/>
                <w:sz w:val="20"/>
                <w:szCs w:val="20"/>
              </w:rPr>
            </w:pPr>
            <w:r w:rsidRPr="008459AE">
              <w:rPr>
                <w:rFonts w:cs="Arial"/>
                <w:sz w:val="20"/>
                <w:szCs w:val="20"/>
              </w:rPr>
              <w:t>NESCol</w:t>
            </w:r>
          </w:p>
        </w:tc>
        <w:tc>
          <w:tcPr>
            <w:tcW w:w="708" w:type="dxa"/>
            <w:shd w:val="clear" w:color="auto" w:fill="auto"/>
          </w:tcPr>
          <w:p w:rsidR="00CD0D8A" w:rsidRPr="008459AE" w:rsidRDefault="00D67113" w:rsidP="008459AE">
            <w:pPr>
              <w:spacing w:after="0" w:line="240" w:lineRule="auto"/>
              <w:jc w:val="center"/>
              <w:rPr>
                <w:rFonts w:cs="Arial"/>
                <w:sz w:val="20"/>
                <w:szCs w:val="20"/>
              </w:rPr>
            </w:pPr>
            <w:r>
              <w:rPr>
                <w:rFonts w:cs="Arial"/>
                <w:sz w:val="20"/>
                <w:szCs w:val="20"/>
              </w:rPr>
              <w:t>52</w:t>
            </w:r>
          </w:p>
        </w:tc>
      </w:tr>
      <w:tr w:rsidR="00895088" w:rsidRPr="00CE478E" w:rsidTr="008459AE">
        <w:tc>
          <w:tcPr>
            <w:tcW w:w="3085" w:type="dxa"/>
            <w:shd w:val="clear" w:color="auto" w:fill="auto"/>
          </w:tcPr>
          <w:p w:rsidR="00895088" w:rsidRPr="008459AE" w:rsidRDefault="00276A11" w:rsidP="00895088">
            <w:pPr>
              <w:spacing w:after="0" w:line="240" w:lineRule="auto"/>
              <w:rPr>
                <w:rFonts w:cs="Arial"/>
                <w:sz w:val="20"/>
                <w:szCs w:val="20"/>
              </w:rPr>
            </w:pPr>
            <w:r>
              <w:rPr>
                <w:rFonts w:cs="Arial"/>
                <w:sz w:val="20"/>
                <w:szCs w:val="20"/>
              </w:rPr>
              <w:t>Children &amp; Y</w:t>
            </w:r>
            <w:r w:rsidR="00895088" w:rsidRPr="008459AE">
              <w:rPr>
                <w:rFonts w:cs="Arial"/>
                <w:sz w:val="20"/>
                <w:szCs w:val="20"/>
              </w:rPr>
              <w:t>oung People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5</w:t>
            </w:r>
            <w:r w:rsidR="00D67113">
              <w:rPr>
                <w:rFonts w:cs="Arial"/>
                <w:sz w:val="20"/>
                <w:szCs w:val="20"/>
              </w:rPr>
              <w:t>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AGS</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13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40</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Creative &amp; Digital Media</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52</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Dance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Citymoves</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Citymoves Studio</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35</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Harlaw</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15</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Digital media</w:t>
            </w:r>
          </w:p>
        </w:tc>
        <w:tc>
          <w:tcPr>
            <w:tcW w:w="709" w:type="dxa"/>
            <w:shd w:val="clear" w:color="auto" w:fill="auto"/>
          </w:tcPr>
          <w:p w:rsidR="00895088" w:rsidRPr="008459AE" w:rsidRDefault="002F79DE" w:rsidP="00895088">
            <w:pPr>
              <w:spacing w:after="0" w:line="240" w:lineRule="auto"/>
              <w:jc w:val="center"/>
              <w:rPr>
                <w:rFonts w:cs="Arial"/>
                <w:sz w:val="20"/>
                <w:szCs w:val="20"/>
              </w:rPr>
            </w:pPr>
            <w:r>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w:t>
            </w:r>
            <w:r w:rsidR="00C71B94">
              <w:rPr>
                <w:rFonts w:cs="Arial"/>
                <w:sz w:val="20"/>
                <w:szCs w:val="20"/>
              </w:rPr>
              <w:t>tional Progression Award Level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42</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Economics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AGS</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17</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 - EAL Service</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Harlaw</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19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color w:val="000000"/>
                <w:sz w:val="20"/>
                <w:szCs w:val="20"/>
              </w:rPr>
              <w:t>Exercise &amp; Fitness Leadership</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Food Manufacturing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French</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21</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German</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Harlaw</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26</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ICT – Hardware &amp; System Support</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Mandarin</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Mechanical Engineering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Psychology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49</w:t>
            </w:r>
          </w:p>
        </w:tc>
      </w:tr>
      <w:tr w:rsidR="00895088" w:rsidRPr="00CE478E" w:rsidTr="008459AE">
        <w:tc>
          <w:tcPr>
            <w:tcW w:w="3085" w:type="dxa"/>
            <w:shd w:val="clear" w:color="auto" w:fill="auto"/>
          </w:tcPr>
          <w:p w:rsidR="00895088" w:rsidRPr="008459AE" w:rsidRDefault="002D3D63" w:rsidP="00895088">
            <w:pPr>
              <w:spacing w:after="0" w:line="240" w:lineRule="auto"/>
              <w:rPr>
                <w:rFonts w:cs="Arial"/>
                <w:sz w:val="20"/>
                <w:szCs w:val="20"/>
              </w:rPr>
            </w:pPr>
            <w:r>
              <w:rPr>
                <w:rFonts w:cs="Arial"/>
                <w:sz w:val="20"/>
                <w:szCs w:val="20"/>
              </w:rPr>
              <w:t>Social Care</w:t>
            </w:r>
            <w:r w:rsidR="00895088" w:rsidRPr="008459AE">
              <w:rPr>
                <w:rFonts w:cs="Arial"/>
                <w:sz w:val="20"/>
                <w:szCs w:val="20"/>
              </w:rPr>
              <w:t xml:space="preserve"> &amp; Healthcare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Sociology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Higher</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Creative Textiles &amp; Garment Manufacture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5/6</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Progression Award Level 5/6</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76A11" w:rsidP="001173C5">
            <w:pPr>
              <w:spacing w:after="0" w:line="240" w:lineRule="auto"/>
              <w:jc w:val="center"/>
              <w:rPr>
                <w:rFonts w:cs="Arial"/>
                <w:sz w:val="20"/>
                <w:szCs w:val="20"/>
              </w:rPr>
            </w:pPr>
            <w:r>
              <w:rPr>
                <w:rFonts w:cs="Arial"/>
                <w:sz w:val="20"/>
                <w:szCs w:val="20"/>
              </w:rPr>
              <w:t>4</w:t>
            </w:r>
            <w:r w:rsidR="002D3D63">
              <w:rPr>
                <w:rFonts w:cs="Arial"/>
                <w:sz w:val="20"/>
                <w:szCs w:val="20"/>
              </w:rPr>
              <w:t>1</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Business Skills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39</w:t>
            </w:r>
          </w:p>
        </w:tc>
      </w:tr>
      <w:tr w:rsidR="002D3D63" w:rsidRPr="00CE478E" w:rsidTr="008459AE">
        <w:tc>
          <w:tcPr>
            <w:tcW w:w="3085" w:type="dxa"/>
            <w:shd w:val="clear" w:color="auto" w:fill="auto"/>
          </w:tcPr>
          <w:p w:rsidR="002D3D63" w:rsidRPr="008459AE" w:rsidRDefault="002D3D63" w:rsidP="00895088">
            <w:pPr>
              <w:spacing w:after="0" w:line="240" w:lineRule="auto"/>
              <w:rPr>
                <w:rFonts w:cs="Arial"/>
                <w:sz w:val="20"/>
                <w:szCs w:val="20"/>
              </w:rPr>
            </w:pPr>
            <w:r>
              <w:rPr>
                <w:rFonts w:cs="Arial"/>
                <w:sz w:val="20"/>
                <w:szCs w:val="20"/>
              </w:rPr>
              <w:t>Computing Science</w:t>
            </w:r>
          </w:p>
        </w:tc>
        <w:tc>
          <w:tcPr>
            <w:tcW w:w="709" w:type="dxa"/>
            <w:shd w:val="clear" w:color="auto" w:fill="auto"/>
          </w:tcPr>
          <w:p w:rsidR="002D3D63" w:rsidRPr="008459AE" w:rsidRDefault="002D3D63" w:rsidP="00895088">
            <w:pPr>
              <w:spacing w:after="0" w:line="240" w:lineRule="auto"/>
              <w:jc w:val="center"/>
              <w:rPr>
                <w:rFonts w:cs="Arial"/>
                <w:sz w:val="20"/>
                <w:szCs w:val="20"/>
              </w:rPr>
            </w:pPr>
            <w:r>
              <w:rPr>
                <w:rFonts w:cs="Arial"/>
                <w:sz w:val="20"/>
                <w:szCs w:val="20"/>
              </w:rPr>
              <w:t>5</w:t>
            </w:r>
          </w:p>
        </w:tc>
        <w:tc>
          <w:tcPr>
            <w:tcW w:w="3260" w:type="dxa"/>
            <w:shd w:val="clear" w:color="auto" w:fill="auto"/>
          </w:tcPr>
          <w:p w:rsidR="002D3D63" w:rsidRPr="008459AE" w:rsidRDefault="002D3D63" w:rsidP="00895088">
            <w:pPr>
              <w:spacing w:after="0" w:line="240" w:lineRule="auto"/>
              <w:rPr>
                <w:rFonts w:cs="Arial"/>
                <w:sz w:val="20"/>
                <w:szCs w:val="20"/>
              </w:rPr>
            </w:pPr>
            <w:r>
              <w:rPr>
                <w:rFonts w:cs="Arial"/>
                <w:sz w:val="20"/>
                <w:szCs w:val="20"/>
              </w:rPr>
              <w:t>SCQF 5</w:t>
            </w:r>
          </w:p>
        </w:tc>
        <w:tc>
          <w:tcPr>
            <w:tcW w:w="1134" w:type="dxa"/>
            <w:shd w:val="clear" w:color="auto" w:fill="auto"/>
          </w:tcPr>
          <w:p w:rsidR="002D3D63" w:rsidRPr="008459AE" w:rsidRDefault="002D3D63" w:rsidP="00895088">
            <w:pPr>
              <w:spacing w:after="0" w:line="240" w:lineRule="auto"/>
              <w:rPr>
                <w:rFonts w:cs="Arial"/>
                <w:sz w:val="20"/>
                <w:szCs w:val="20"/>
              </w:rPr>
            </w:pPr>
            <w:r>
              <w:rPr>
                <w:rFonts w:cs="Arial"/>
                <w:sz w:val="20"/>
                <w:szCs w:val="20"/>
              </w:rPr>
              <w:t>NESCol</w:t>
            </w:r>
          </w:p>
        </w:tc>
        <w:tc>
          <w:tcPr>
            <w:tcW w:w="1418" w:type="dxa"/>
            <w:shd w:val="clear" w:color="auto" w:fill="auto"/>
          </w:tcPr>
          <w:p w:rsidR="002D3D63" w:rsidRPr="008459AE" w:rsidRDefault="002D3D63" w:rsidP="00895088">
            <w:pPr>
              <w:spacing w:after="0" w:line="240" w:lineRule="auto"/>
              <w:rPr>
                <w:rFonts w:cs="Arial"/>
                <w:sz w:val="20"/>
                <w:szCs w:val="20"/>
              </w:rPr>
            </w:pPr>
            <w:r>
              <w:rPr>
                <w:rFonts w:cs="Arial"/>
                <w:sz w:val="20"/>
                <w:szCs w:val="20"/>
              </w:rPr>
              <w:t>NESCol</w:t>
            </w:r>
          </w:p>
        </w:tc>
        <w:tc>
          <w:tcPr>
            <w:tcW w:w="708" w:type="dxa"/>
            <w:shd w:val="clear" w:color="auto" w:fill="auto"/>
          </w:tcPr>
          <w:p w:rsidR="002D3D63" w:rsidRDefault="002D3D63" w:rsidP="00895088">
            <w:pPr>
              <w:spacing w:after="0" w:line="240" w:lineRule="auto"/>
              <w:jc w:val="center"/>
              <w:rPr>
                <w:rFonts w:cs="Arial"/>
                <w:sz w:val="20"/>
                <w:szCs w:val="20"/>
              </w:rPr>
            </w:pPr>
            <w:r>
              <w:rPr>
                <w:rFonts w:cs="Arial"/>
                <w:sz w:val="20"/>
                <w:szCs w:val="20"/>
              </w:rPr>
              <w:t>39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Construction Crafts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40</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Duke of Edinburgh Leadership Training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SCQF Level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Adventure Aberdeen</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TBC</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34</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color w:val="000000"/>
                <w:sz w:val="20"/>
                <w:szCs w:val="20"/>
              </w:rPr>
              <w:t xml:space="preserve">Early Education &amp; Childcare </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color w:val="000000"/>
                <w:sz w:val="20"/>
                <w:szCs w:val="20"/>
              </w:rPr>
              <w:t>Engineering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 - The EAL Service</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Harlaw</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19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German</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23</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Girls in Energy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Kincorth</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45</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bCs/>
                <w:sz w:val="20"/>
                <w:szCs w:val="20"/>
              </w:rPr>
            </w:pPr>
            <w:r w:rsidRPr="008459AE">
              <w:rPr>
                <w:rFonts w:cs="Arial"/>
                <w:bCs/>
                <w:sz w:val="20"/>
                <w:szCs w:val="20"/>
              </w:rPr>
              <w:t>Health Sector</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 xml:space="preserve">Skills for Work National 5 </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45</w:t>
            </w:r>
          </w:p>
        </w:tc>
      </w:tr>
      <w:tr w:rsidR="00276A11" w:rsidRPr="00CE478E" w:rsidTr="002B6B71">
        <w:tc>
          <w:tcPr>
            <w:tcW w:w="3085" w:type="dxa"/>
            <w:shd w:val="clear" w:color="auto" w:fill="auto"/>
          </w:tcPr>
          <w:p w:rsidR="00276A11" w:rsidRPr="008459AE" w:rsidRDefault="00276A11" w:rsidP="00276A11">
            <w:pPr>
              <w:spacing w:after="0" w:line="240" w:lineRule="auto"/>
              <w:rPr>
                <w:rFonts w:cs="Arial"/>
                <w:sz w:val="20"/>
                <w:szCs w:val="20"/>
              </w:rPr>
            </w:pPr>
            <w:r w:rsidRPr="008459AE">
              <w:rPr>
                <w:rFonts w:cs="Arial"/>
                <w:sz w:val="20"/>
                <w:szCs w:val="20"/>
              </w:rPr>
              <w:t>Introduction to Working in the Community</w:t>
            </w:r>
          </w:p>
        </w:tc>
        <w:tc>
          <w:tcPr>
            <w:tcW w:w="709" w:type="dxa"/>
            <w:shd w:val="clear" w:color="auto" w:fill="auto"/>
          </w:tcPr>
          <w:p w:rsidR="00276A11" w:rsidRPr="008459AE" w:rsidRDefault="00276A11" w:rsidP="00276A11">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276A11" w:rsidRPr="008459AE" w:rsidRDefault="00276A11" w:rsidP="00276A11">
            <w:pPr>
              <w:spacing w:after="0" w:line="240" w:lineRule="auto"/>
              <w:rPr>
                <w:rFonts w:cs="Arial"/>
                <w:sz w:val="20"/>
                <w:szCs w:val="20"/>
              </w:rPr>
            </w:pPr>
            <w:r w:rsidRPr="008459AE">
              <w:rPr>
                <w:rFonts w:cs="Arial"/>
                <w:sz w:val="20"/>
                <w:szCs w:val="20"/>
              </w:rPr>
              <w:t>National 5 Units</w:t>
            </w:r>
          </w:p>
        </w:tc>
        <w:tc>
          <w:tcPr>
            <w:tcW w:w="1134" w:type="dxa"/>
            <w:shd w:val="clear" w:color="auto" w:fill="auto"/>
          </w:tcPr>
          <w:p w:rsidR="00276A11" w:rsidRPr="008459AE" w:rsidRDefault="00276A11" w:rsidP="00276A11">
            <w:pPr>
              <w:spacing w:after="0" w:line="240" w:lineRule="auto"/>
              <w:rPr>
                <w:rFonts w:cs="Arial"/>
                <w:sz w:val="20"/>
                <w:szCs w:val="20"/>
              </w:rPr>
            </w:pPr>
            <w:r w:rsidRPr="008459AE">
              <w:rPr>
                <w:rFonts w:cs="Arial"/>
                <w:sz w:val="20"/>
                <w:szCs w:val="20"/>
              </w:rPr>
              <w:t>NESCol</w:t>
            </w:r>
          </w:p>
        </w:tc>
        <w:tc>
          <w:tcPr>
            <w:tcW w:w="1418" w:type="dxa"/>
            <w:shd w:val="clear" w:color="auto" w:fill="auto"/>
          </w:tcPr>
          <w:p w:rsidR="00276A11" w:rsidRPr="008459AE" w:rsidRDefault="00276A11" w:rsidP="00276A11">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276A11" w:rsidRPr="008459AE" w:rsidRDefault="001173C5" w:rsidP="00276A11">
            <w:pPr>
              <w:spacing w:after="0" w:line="240" w:lineRule="auto"/>
              <w:jc w:val="center"/>
              <w:rPr>
                <w:rFonts w:cs="Arial"/>
                <w:sz w:val="20"/>
                <w:szCs w:val="20"/>
              </w:rPr>
            </w:pPr>
            <w:r>
              <w:rPr>
                <w:rFonts w:cs="Arial"/>
                <w:sz w:val="20"/>
                <w:szCs w:val="20"/>
              </w:rPr>
              <w:t>47</w:t>
            </w:r>
          </w:p>
        </w:tc>
      </w:tr>
      <w:tr w:rsidR="00895088" w:rsidRPr="00CE478E" w:rsidTr="008459AE">
        <w:tc>
          <w:tcPr>
            <w:tcW w:w="3085" w:type="dxa"/>
            <w:shd w:val="clear" w:color="auto" w:fill="auto"/>
          </w:tcPr>
          <w:p w:rsidR="00895088" w:rsidRPr="008459AE" w:rsidRDefault="00C71B94" w:rsidP="00895088">
            <w:pPr>
              <w:spacing w:after="0" w:line="240" w:lineRule="auto"/>
              <w:rPr>
                <w:rFonts w:cs="Arial"/>
                <w:sz w:val="20"/>
                <w:szCs w:val="20"/>
              </w:rPr>
            </w:pPr>
            <w:r>
              <w:rPr>
                <w:rFonts w:cs="Arial"/>
                <w:sz w:val="20"/>
                <w:szCs w:val="20"/>
              </w:rPr>
              <w:t>Laboratory Science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47</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Maritime Skills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Scottish Maritime Academy, Peterhead</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Photography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Mandarin</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4/5</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National 4/5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895088" w:rsidRPr="008459AE" w:rsidRDefault="00276A11" w:rsidP="00895088">
            <w:pPr>
              <w:spacing w:after="0" w:line="240" w:lineRule="auto"/>
              <w:jc w:val="center"/>
              <w:rPr>
                <w:rFonts w:cs="Arial"/>
                <w:sz w:val="20"/>
                <w:szCs w:val="20"/>
              </w:rPr>
            </w:pPr>
            <w:r>
              <w:rPr>
                <w:rFonts w:cs="Arial"/>
                <w:sz w:val="20"/>
                <w:szCs w:val="20"/>
              </w:rPr>
              <w:t>28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color w:val="000000"/>
                <w:sz w:val="20"/>
                <w:szCs w:val="20"/>
              </w:rPr>
              <w:t xml:space="preserve">Construction Crafts  – Construction Academy </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4/5</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41</w:t>
            </w:r>
          </w:p>
        </w:tc>
      </w:tr>
      <w:tr w:rsidR="00895088" w:rsidRPr="00CE478E" w:rsidTr="008459AE">
        <w:tc>
          <w:tcPr>
            <w:tcW w:w="3085" w:type="dxa"/>
            <w:shd w:val="clear" w:color="auto" w:fill="auto"/>
          </w:tcPr>
          <w:p w:rsidR="00895088" w:rsidRPr="008459AE" w:rsidRDefault="00895088" w:rsidP="00895088">
            <w:pPr>
              <w:autoSpaceDE w:val="0"/>
              <w:autoSpaceDN w:val="0"/>
              <w:adjustRightInd w:val="0"/>
              <w:spacing w:after="0" w:line="240" w:lineRule="auto"/>
              <w:rPr>
                <w:rFonts w:cs="Arial"/>
                <w:sz w:val="20"/>
                <w:szCs w:val="20"/>
              </w:rPr>
            </w:pPr>
            <w:r w:rsidRPr="008459AE">
              <w:rPr>
                <w:rFonts w:cs="Arial"/>
                <w:sz w:val="20"/>
                <w:szCs w:val="20"/>
              </w:rPr>
              <w:t>Beauty Therapy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sz w:val="20"/>
                <w:szCs w:val="20"/>
              </w:rPr>
              <w:t>City &amp; Guilds Level 1/National 4</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38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Skills for Work National 4</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42</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bCs/>
                <w:sz w:val="20"/>
                <w:szCs w:val="20"/>
              </w:rPr>
              <w:t>Introduction to Hair &amp; Beauty Sector (Hair)</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City &amp; Guilds Level 1/National 4</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1173C5" w:rsidP="00895088">
            <w:pPr>
              <w:spacing w:after="0" w:line="240" w:lineRule="auto"/>
              <w:jc w:val="center"/>
              <w:rPr>
                <w:rFonts w:cs="Arial"/>
                <w:sz w:val="20"/>
                <w:szCs w:val="20"/>
              </w:rPr>
            </w:pPr>
            <w:r>
              <w:rPr>
                <w:rFonts w:cs="Arial"/>
                <w:sz w:val="20"/>
                <w:szCs w:val="20"/>
              </w:rPr>
              <w:t>46</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Introduction to Vehicle Technology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Institute of the Motor Industry Award</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46</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Supported Learning Links Course</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2/3</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See Course Description</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50</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Art &amp; Architecture (ACES)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56</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Business Management</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56</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Communication &amp; Media</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57</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Computing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57</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Engineering</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Health Professions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58</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Law/Law &amp; Management</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Life Sciences</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59</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Access to Nursing &amp; Midwifery</w:t>
            </w:r>
          </w:p>
        </w:tc>
        <w:tc>
          <w:tcPr>
            <w:tcW w:w="709" w:type="dxa"/>
            <w:shd w:val="clear" w:color="auto" w:fill="auto"/>
          </w:tcPr>
          <w:p w:rsidR="00895088" w:rsidRPr="008459AE" w:rsidRDefault="00895088" w:rsidP="00895088">
            <w:pPr>
              <w:spacing w:after="0" w:line="240" w:lineRule="auto"/>
              <w:jc w:val="center"/>
              <w:rPr>
                <w:rFonts w:cs="Arial"/>
                <w:sz w:val="20"/>
                <w:szCs w:val="20"/>
              </w:rPr>
            </w:pPr>
          </w:p>
        </w:tc>
        <w:tc>
          <w:tcPr>
            <w:tcW w:w="3260" w:type="dxa"/>
            <w:shd w:val="clear" w:color="auto" w:fill="auto"/>
          </w:tcPr>
          <w:p w:rsidR="00895088" w:rsidRPr="008459AE" w:rsidRDefault="00895088" w:rsidP="00895088">
            <w:pPr>
              <w:spacing w:after="0" w:line="240" w:lineRule="auto"/>
              <w:rPr>
                <w:rFonts w:cs="Arial"/>
                <w:sz w:val="20"/>
                <w:szCs w:val="20"/>
              </w:rPr>
            </w:pP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RGU</w:t>
            </w:r>
          </w:p>
        </w:tc>
        <w:tc>
          <w:tcPr>
            <w:tcW w:w="708" w:type="dxa"/>
            <w:shd w:val="clear" w:color="auto" w:fill="auto"/>
          </w:tcPr>
          <w:p w:rsidR="00895088" w:rsidRPr="008459AE" w:rsidRDefault="002D3D63" w:rsidP="00895088">
            <w:pPr>
              <w:spacing w:after="0" w:line="240" w:lineRule="auto"/>
              <w:jc w:val="center"/>
              <w:rPr>
                <w:rFonts w:cs="Arial"/>
                <w:sz w:val="20"/>
                <w:szCs w:val="20"/>
              </w:rPr>
            </w:pPr>
            <w:r>
              <w:rPr>
                <w:rFonts w:cs="Arial"/>
                <w:sz w:val="20"/>
                <w:szCs w:val="20"/>
              </w:rPr>
              <w:t>60</w:t>
            </w:r>
          </w:p>
        </w:tc>
      </w:tr>
      <w:tr w:rsidR="00895088" w:rsidRPr="00CE478E" w:rsidTr="008459AE">
        <w:tc>
          <w:tcPr>
            <w:tcW w:w="3085"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Saks Hair Academy</w:t>
            </w:r>
          </w:p>
        </w:tc>
        <w:tc>
          <w:tcPr>
            <w:tcW w:w="709" w:type="dxa"/>
            <w:shd w:val="clear" w:color="auto" w:fill="auto"/>
          </w:tcPr>
          <w:p w:rsidR="00895088" w:rsidRPr="008459AE" w:rsidRDefault="00895088" w:rsidP="00895088">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Diploma</w:t>
            </w:r>
          </w:p>
        </w:tc>
        <w:tc>
          <w:tcPr>
            <w:tcW w:w="1134"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Saks</w:t>
            </w:r>
          </w:p>
        </w:tc>
        <w:tc>
          <w:tcPr>
            <w:tcW w:w="1418" w:type="dxa"/>
            <w:shd w:val="clear" w:color="auto" w:fill="auto"/>
          </w:tcPr>
          <w:p w:rsidR="00895088" w:rsidRPr="008459AE" w:rsidRDefault="00895088" w:rsidP="00895088">
            <w:pPr>
              <w:spacing w:after="0" w:line="240" w:lineRule="auto"/>
              <w:rPr>
                <w:rFonts w:cs="Arial"/>
                <w:sz w:val="20"/>
                <w:szCs w:val="20"/>
              </w:rPr>
            </w:pPr>
            <w:r w:rsidRPr="008459AE">
              <w:rPr>
                <w:rFonts w:cs="Arial"/>
                <w:sz w:val="20"/>
                <w:szCs w:val="20"/>
              </w:rPr>
              <w:t>Northfield</w:t>
            </w:r>
          </w:p>
        </w:tc>
        <w:tc>
          <w:tcPr>
            <w:tcW w:w="708" w:type="dxa"/>
            <w:shd w:val="clear" w:color="auto" w:fill="auto"/>
          </w:tcPr>
          <w:p w:rsidR="00895088" w:rsidRPr="008459AE" w:rsidRDefault="00895088" w:rsidP="00895088">
            <w:pPr>
              <w:spacing w:after="0" w:line="240" w:lineRule="auto"/>
              <w:jc w:val="center"/>
              <w:rPr>
                <w:rFonts w:cs="Arial"/>
                <w:sz w:val="20"/>
                <w:szCs w:val="20"/>
              </w:rPr>
            </w:pPr>
            <w:r>
              <w:rPr>
                <w:rFonts w:cs="Arial"/>
                <w:sz w:val="20"/>
                <w:szCs w:val="20"/>
              </w:rPr>
              <w:t>36</w:t>
            </w:r>
          </w:p>
        </w:tc>
      </w:tr>
    </w:tbl>
    <w:p w:rsidR="00CE478E" w:rsidRDefault="00CE478E" w:rsidP="00737929">
      <w:pPr>
        <w:jc w:val="center"/>
        <w:rPr>
          <w:b/>
          <w:sz w:val="56"/>
          <w:szCs w:val="56"/>
        </w:rPr>
      </w:pPr>
    </w:p>
    <w:p w:rsidR="00CE478E" w:rsidRDefault="00CE478E" w:rsidP="00737929">
      <w:pPr>
        <w:jc w:val="center"/>
        <w:rPr>
          <w:b/>
          <w:sz w:val="56"/>
          <w:szCs w:val="56"/>
        </w:rPr>
        <w:sectPr w:rsidR="00CE478E" w:rsidSect="007B3AED">
          <w:footerReference w:type="default" r:id="rId9"/>
          <w:pgSz w:w="11907" w:h="16839" w:code="9"/>
          <w:pgMar w:top="1440" w:right="1440" w:bottom="1440" w:left="1440" w:header="708" w:footer="708" w:gutter="0"/>
          <w:cols w:space="708"/>
          <w:docGrid w:linePitch="360"/>
        </w:sectPr>
      </w:pPr>
    </w:p>
    <w:p w:rsidR="00737929" w:rsidRDefault="009F5759" w:rsidP="00493209">
      <w:pPr>
        <w:jc w:val="center"/>
        <w:rPr>
          <w:b/>
          <w:sz w:val="56"/>
          <w:szCs w:val="56"/>
        </w:rPr>
      </w:pPr>
      <w:r>
        <w:rPr>
          <w:b/>
          <w:noProof/>
          <w:sz w:val="56"/>
          <w:szCs w:val="56"/>
          <w:lang w:eastAsia="en-GB"/>
        </w:rPr>
        <w:drawing>
          <wp:inline distT="0" distB="0" distL="0" distR="0">
            <wp:extent cx="8543925" cy="6057900"/>
            <wp:effectExtent l="0" t="0" r="9525" b="0"/>
            <wp:docPr id="1" name="Picture 1"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43925" cy="6057900"/>
                    </a:xfrm>
                    <a:prstGeom prst="rect">
                      <a:avLst/>
                    </a:prstGeom>
                    <a:noFill/>
                    <a:ln>
                      <a:noFill/>
                    </a:ln>
                  </pic:spPr>
                </pic:pic>
              </a:graphicData>
            </a:graphic>
          </wp:inline>
        </w:drawing>
      </w:r>
    </w:p>
    <w:p w:rsidR="00737929" w:rsidRDefault="00737929" w:rsidP="00737929">
      <w:pPr>
        <w:jc w:val="center"/>
        <w:rPr>
          <w:b/>
          <w:sz w:val="56"/>
          <w:szCs w:val="56"/>
        </w:rPr>
      </w:pPr>
    </w:p>
    <w:p w:rsidR="00737929" w:rsidRDefault="00737929" w:rsidP="00737929">
      <w:pPr>
        <w:jc w:val="center"/>
        <w:rPr>
          <w:b/>
          <w:sz w:val="56"/>
          <w:szCs w:val="56"/>
        </w:rPr>
      </w:pPr>
    </w:p>
    <w:p w:rsidR="00737929" w:rsidRDefault="00737929" w:rsidP="00737929">
      <w:pPr>
        <w:jc w:val="center"/>
        <w:rPr>
          <w:b/>
          <w:sz w:val="56"/>
          <w:szCs w:val="56"/>
        </w:rPr>
      </w:pPr>
    </w:p>
    <w:p w:rsidR="0085350E" w:rsidRDefault="0085350E" w:rsidP="00737929">
      <w:pPr>
        <w:jc w:val="center"/>
        <w:rPr>
          <w:b/>
          <w:sz w:val="56"/>
          <w:szCs w:val="56"/>
        </w:rPr>
        <w:sectPr w:rsidR="0085350E" w:rsidSect="0085350E">
          <w:pgSz w:w="16838" w:h="11906" w:orient="landscape"/>
          <w:pgMar w:top="1440" w:right="1440" w:bottom="1440" w:left="1440" w:header="708" w:footer="708" w:gutter="0"/>
          <w:cols w:space="708"/>
          <w:docGrid w:linePitch="360"/>
        </w:sectPr>
      </w:pPr>
    </w:p>
    <w:p w:rsidR="00737929" w:rsidRPr="0085350E" w:rsidRDefault="00737929" w:rsidP="0085350E">
      <w:pPr>
        <w:jc w:val="center"/>
        <w:rPr>
          <w:b/>
          <w:sz w:val="56"/>
          <w:szCs w:val="56"/>
        </w:rPr>
      </w:pPr>
      <w:r w:rsidRPr="00E4498A">
        <w:rPr>
          <w:b/>
          <w:sz w:val="56"/>
          <w:szCs w:val="56"/>
        </w:rPr>
        <w:t>Aberdeen City Council</w:t>
      </w:r>
      <w:r w:rsidRPr="00E4498A">
        <w:rPr>
          <w:b/>
          <w:sz w:val="72"/>
          <w:szCs w:val="72"/>
        </w:rPr>
        <w:t xml:space="preserve"> </w:t>
      </w:r>
      <w:r w:rsidRPr="00E4498A">
        <w:rPr>
          <w:b/>
          <w:sz w:val="56"/>
          <w:szCs w:val="56"/>
        </w:rPr>
        <w:t>Courses</w:t>
      </w:r>
    </w:p>
    <w:p w:rsidR="00987150" w:rsidRDefault="00987150"/>
    <w:p w:rsidR="00E4498A" w:rsidRDefault="00E449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E4498A" w:rsidRPr="004D2E95" w:rsidTr="00737929">
        <w:tc>
          <w:tcPr>
            <w:tcW w:w="9242" w:type="dxa"/>
            <w:gridSpan w:val="2"/>
            <w:shd w:val="clear" w:color="auto" w:fill="D9D9D9"/>
          </w:tcPr>
          <w:p w:rsidR="00E4498A" w:rsidRPr="004D2E95" w:rsidRDefault="00E4498A" w:rsidP="00737929">
            <w:pPr>
              <w:spacing w:after="0" w:line="240" w:lineRule="auto"/>
              <w:rPr>
                <w:b/>
                <w:sz w:val="24"/>
                <w:szCs w:val="24"/>
              </w:rPr>
            </w:pPr>
            <w:r w:rsidRPr="004D2E95">
              <w:rPr>
                <w:b/>
                <w:sz w:val="24"/>
                <w:szCs w:val="24"/>
              </w:rPr>
              <w:softHyphen/>
            </w:r>
            <w:r w:rsidRPr="004D2E95">
              <w:rPr>
                <w:b/>
                <w:sz w:val="24"/>
                <w:szCs w:val="24"/>
              </w:rPr>
              <w:softHyphen/>
              <w:t>ADMINISTRATION &amp; IT                                                                                                              HIGHER</w:t>
            </w:r>
          </w:p>
          <w:p w:rsidR="00E4498A" w:rsidRPr="004D2E95" w:rsidRDefault="00E4498A" w:rsidP="00737929">
            <w:pPr>
              <w:spacing w:after="0" w:line="240" w:lineRule="auto"/>
              <w:jc w:val="right"/>
              <w:rPr>
                <w:b/>
                <w:sz w:val="24"/>
                <w:szCs w:val="24"/>
              </w:rPr>
            </w:pPr>
            <w:r w:rsidRPr="004D2E95">
              <w:rPr>
                <w:b/>
                <w:sz w:val="24"/>
                <w:szCs w:val="24"/>
              </w:rPr>
              <w:t>SCQF 6</w:t>
            </w:r>
          </w:p>
        </w:tc>
      </w:tr>
      <w:tr w:rsidR="00E4498A" w:rsidRPr="004D2E95" w:rsidTr="00737929">
        <w:tc>
          <w:tcPr>
            <w:tcW w:w="2093" w:type="dxa"/>
          </w:tcPr>
          <w:p w:rsidR="00E4498A" w:rsidRPr="004D2E95" w:rsidRDefault="00E4498A" w:rsidP="00737929">
            <w:pPr>
              <w:spacing w:after="0" w:line="240" w:lineRule="auto"/>
              <w:rPr>
                <w:b/>
              </w:rPr>
            </w:pPr>
            <w:r w:rsidRPr="004D2E95">
              <w:rPr>
                <w:b/>
              </w:rPr>
              <w:t>Days</w:t>
            </w:r>
          </w:p>
        </w:tc>
        <w:tc>
          <w:tcPr>
            <w:tcW w:w="7149" w:type="dxa"/>
          </w:tcPr>
          <w:p w:rsidR="00E4498A" w:rsidRPr="004D2E95" w:rsidRDefault="00E4498A" w:rsidP="00737929">
            <w:pPr>
              <w:spacing w:after="0" w:line="240" w:lineRule="auto"/>
            </w:pPr>
            <w:r>
              <w:t xml:space="preserve">Mon/Wed </w:t>
            </w:r>
            <w:r w:rsidR="00722B65">
              <w:t xml:space="preserve">  2-4pm</w:t>
            </w:r>
          </w:p>
        </w:tc>
      </w:tr>
      <w:tr w:rsidR="00E4498A" w:rsidRPr="004D2E95" w:rsidTr="00737929">
        <w:tc>
          <w:tcPr>
            <w:tcW w:w="2093" w:type="dxa"/>
          </w:tcPr>
          <w:p w:rsidR="00E4498A" w:rsidRPr="004D2E95" w:rsidRDefault="00E4498A" w:rsidP="00737929">
            <w:pPr>
              <w:spacing w:after="0" w:line="240" w:lineRule="auto"/>
              <w:rPr>
                <w:b/>
              </w:rPr>
            </w:pPr>
            <w:r w:rsidRPr="004D2E95">
              <w:rPr>
                <w:b/>
              </w:rPr>
              <w:t>Location</w:t>
            </w:r>
          </w:p>
        </w:tc>
        <w:tc>
          <w:tcPr>
            <w:tcW w:w="7149" w:type="dxa"/>
          </w:tcPr>
          <w:p w:rsidR="00E4498A" w:rsidRPr="004D2E95" w:rsidRDefault="00E4498A" w:rsidP="00737929">
            <w:pPr>
              <w:spacing w:after="0" w:line="240" w:lineRule="auto"/>
            </w:pPr>
            <w:r>
              <w:t>Aberdeen Grammar School</w:t>
            </w:r>
          </w:p>
        </w:tc>
      </w:tr>
      <w:tr w:rsidR="00E4498A" w:rsidRPr="004D2E95" w:rsidTr="00737929">
        <w:tc>
          <w:tcPr>
            <w:tcW w:w="2093" w:type="dxa"/>
          </w:tcPr>
          <w:p w:rsidR="00E4498A" w:rsidRPr="004D2E95" w:rsidRDefault="00E4498A" w:rsidP="00737929">
            <w:pPr>
              <w:spacing w:after="0" w:line="240" w:lineRule="auto"/>
              <w:rPr>
                <w:b/>
              </w:rPr>
            </w:pPr>
            <w:r w:rsidRPr="004D2E95">
              <w:rPr>
                <w:b/>
              </w:rPr>
              <w:t>Starting Date</w:t>
            </w:r>
          </w:p>
        </w:tc>
        <w:tc>
          <w:tcPr>
            <w:tcW w:w="7149" w:type="dxa"/>
          </w:tcPr>
          <w:p w:rsidR="00E4498A" w:rsidRPr="004D2E95" w:rsidRDefault="00722B65" w:rsidP="00737929">
            <w:pPr>
              <w:spacing w:after="0" w:line="240" w:lineRule="auto"/>
            </w:pPr>
            <w:r>
              <w:t>5.6.17</w:t>
            </w:r>
          </w:p>
        </w:tc>
      </w:tr>
      <w:tr w:rsidR="00E4498A" w:rsidRPr="004D2E95" w:rsidTr="00737929">
        <w:tc>
          <w:tcPr>
            <w:tcW w:w="2093" w:type="dxa"/>
          </w:tcPr>
          <w:p w:rsidR="00E4498A" w:rsidRPr="004D2E95" w:rsidRDefault="00E4498A" w:rsidP="00737929">
            <w:pPr>
              <w:spacing w:after="0" w:line="240" w:lineRule="auto"/>
              <w:rPr>
                <w:b/>
              </w:rPr>
            </w:pPr>
            <w:r w:rsidRPr="004D2E95">
              <w:rPr>
                <w:b/>
              </w:rPr>
              <w:t>Entry Requirements</w:t>
            </w:r>
          </w:p>
        </w:tc>
        <w:tc>
          <w:tcPr>
            <w:tcW w:w="7149" w:type="dxa"/>
          </w:tcPr>
          <w:p w:rsidR="00E4498A" w:rsidRPr="004D2E95" w:rsidRDefault="00E4498A" w:rsidP="00737929">
            <w:pPr>
              <w:spacing w:after="0" w:line="240" w:lineRule="auto"/>
            </w:pPr>
            <w:r w:rsidRPr="004D2E95">
              <w:t>National 5 Administration &amp; IT.</w:t>
            </w:r>
          </w:p>
          <w:p w:rsidR="00E4498A" w:rsidRPr="004D2E95" w:rsidRDefault="00E4498A" w:rsidP="00737929">
            <w:pPr>
              <w:spacing w:after="0" w:line="240" w:lineRule="auto"/>
            </w:pPr>
          </w:p>
        </w:tc>
      </w:tr>
      <w:tr w:rsidR="00E4498A" w:rsidRPr="004D2E95" w:rsidTr="00737929">
        <w:tc>
          <w:tcPr>
            <w:tcW w:w="2093" w:type="dxa"/>
          </w:tcPr>
          <w:p w:rsidR="00E4498A" w:rsidRPr="004D2E95" w:rsidRDefault="00E4498A" w:rsidP="00737929">
            <w:pPr>
              <w:spacing w:after="0" w:line="240" w:lineRule="auto"/>
              <w:rPr>
                <w:b/>
              </w:rPr>
            </w:pPr>
            <w:r w:rsidRPr="004D2E95">
              <w:rPr>
                <w:b/>
              </w:rPr>
              <w:t>Course Content</w:t>
            </w:r>
          </w:p>
        </w:tc>
        <w:tc>
          <w:tcPr>
            <w:tcW w:w="7149" w:type="dxa"/>
          </w:tcPr>
          <w:p w:rsidR="00E4498A" w:rsidRPr="004D2E95" w:rsidRDefault="00E4498A" w:rsidP="00737929">
            <w:pPr>
              <w:spacing w:after="0" w:line="240" w:lineRule="auto"/>
            </w:pPr>
            <w:r w:rsidRPr="004D2E95">
              <w:t>The Course is a blend of applied, experiential learning and related theory and uses real-life contexts, which makes it relevant to the world of work. Its uniqueness lies in enabling learners to work towards industry standards in IT in an administration-related context. While the skills, knowledge and understanding it develops reflect current administrative practice, the Course is sufficiently flexible to take account of emerging technologies, and this will ensure its continuing currency and relevance.</w:t>
            </w:r>
          </w:p>
          <w:p w:rsidR="00E4498A" w:rsidRPr="004D2E95" w:rsidRDefault="00E4498A" w:rsidP="00737929">
            <w:pPr>
              <w:spacing w:after="0" w:line="240" w:lineRule="auto"/>
            </w:pPr>
          </w:p>
          <w:p w:rsidR="00E4498A" w:rsidRPr="004D2E95" w:rsidRDefault="00E4498A" w:rsidP="00737929">
            <w:pPr>
              <w:spacing w:after="0" w:line="240" w:lineRule="auto"/>
            </w:pPr>
            <w:r w:rsidRPr="004D2E95">
              <w:t>The Course has three mandatory Units: Administrative Theory and Practice (Time and Task Management, Customer Care, Effective Teams, Workplace Regulations and Impact of ICT), IT Solutions for Administrators (Complex functions in Word Processing, Spreadsheets and Database) and Communication in Administration (PowerPoint, E-diary, Publications and E-mail).</w:t>
            </w:r>
          </w:p>
          <w:p w:rsidR="00E4498A" w:rsidRPr="004D2E95" w:rsidRDefault="00E4498A" w:rsidP="00737929">
            <w:pPr>
              <w:spacing w:after="0" w:line="240" w:lineRule="auto"/>
            </w:pPr>
          </w:p>
        </w:tc>
      </w:tr>
      <w:tr w:rsidR="00E4498A" w:rsidRPr="004D2E95" w:rsidTr="00737929">
        <w:tc>
          <w:tcPr>
            <w:tcW w:w="2093" w:type="dxa"/>
          </w:tcPr>
          <w:p w:rsidR="00E4498A" w:rsidRPr="004D2E95" w:rsidRDefault="00E4498A" w:rsidP="00737929">
            <w:pPr>
              <w:spacing w:after="0" w:line="240" w:lineRule="auto"/>
              <w:rPr>
                <w:b/>
              </w:rPr>
            </w:pPr>
            <w:r w:rsidRPr="004D2E95">
              <w:rPr>
                <w:b/>
              </w:rPr>
              <w:t>Assessment</w:t>
            </w:r>
          </w:p>
        </w:tc>
        <w:tc>
          <w:tcPr>
            <w:tcW w:w="7149" w:type="dxa"/>
          </w:tcPr>
          <w:p w:rsidR="00E4498A" w:rsidRPr="004D2E95" w:rsidRDefault="00E4498A" w:rsidP="00737929">
            <w:pPr>
              <w:spacing w:after="0" w:line="240" w:lineRule="auto"/>
            </w:pPr>
            <w:r w:rsidRPr="004D2E95">
              <w:t xml:space="preserve">Aside from the 3 Unit Assessments, the learner will be assessed by a combination of a question paper and an assignment.  The question paper, worth 30 marks, will require the retention and integration of learning from across the Units as well as a demonstration of a depth of knowledge and understanding developed across the course. </w:t>
            </w:r>
          </w:p>
          <w:p w:rsidR="00E4498A" w:rsidRPr="004D2E95" w:rsidRDefault="00E4498A" w:rsidP="00737929">
            <w:pPr>
              <w:spacing w:after="0" w:line="240" w:lineRule="auto"/>
            </w:pPr>
            <w:r w:rsidRPr="004D2E95">
              <w:t>The assignment, worth 70 marks, assesses the learners’ ability to apply their problem solving and advanced IT skills in the context of a complex scenario.</w:t>
            </w:r>
          </w:p>
          <w:p w:rsidR="00E4498A" w:rsidRPr="004D2E95" w:rsidRDefault="00E4498A" w:rsidP="00737929">
            <w:pPr>
              <w:spacing w:after="0" w:line="240" w:lineRule="auto"/>
            </w:pPr>
          </w:p>
        </w:tc>
      </w:tr>
      <w:tr w:rsidR="00E4498A" w:rsidRPr="004D2E95" w:rsidTr="00737929">
        <w:tc>
          <w:tcPr>
            <w:tcW w:w="2093" w:type="dxa"/>
          </w:tcPr>
          <w:p w:rsidR="00E4498A" w:rsidRPr="004D2E95" w:rsidRDefault="00E4498A" w:rsidP="00737929">
            <w:pPr>
              <w:spacing w:after="0" w:line="240" w:lineRule="auto"/>
              <w:rPr>
                <w:b/>
              </w:rPr>
            </w:pPr>
            <w:r w:rsidRPr="004D2E95">
              <w:rPr>
                <w:b/>
              </w:rPr>
              <w:t>Materials Required</w:t>
            </w:r>
          </w:p>
        </w:tc>
        <w:tc>
          <w:tcPr>
            <w:tcW w:w="7149" w:type="dxa"/>
          </w:tcPr>
          <w:p w:rsidR="00E4498A" w:rsidRPr="0040004F" w:rsidRDefault="00E4498A" w:rsidP="00737929">
            <w:pPr>
              <w:spacing w:after="0" w:line="240" w:lineRule="auto"/>
            </w:pPr>
            <w:r w:rsidRPr="0040004F">
              <w:t>The school provides all materials for all courses, the pupils don’t need to bring anything.</w:t>
            </w:r>
          </w:p>
          <w:p w:rsidR="00E4498A" w:rsidRPr="004D2E95" w:rsidRDefault="00E4498A" w:rsidP="00737929">
            <w:pPr>
              <w:spacing w:after="0" w:line="240" w:lineRule="auto"/>
            </w:pPr>
          </w:p>
          <w:p w:rsidR="00E4498A" w:rsidRPr="004D2E95" w:rsidRDefault="00E4498A" w:rsidP="00737929">
            <w:pPr>
              <w:spacing w:after="0" w:line="240" w:lineRule="auto"/>
            </w:pPr>
          </w:p>
        </w:tc>
      </w:tr>
    </w:tbl>
    <w:p w:rsidR="00E4498A" w:rsidRDefault="00E4498A"/>
    <w:p w:rsidR="00E4498A" w:rsidRDefault="007379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8"/>
        <w:gridCol w:w="6948"/>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BIOLOGY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B21036">
            <w:pPr>
              <w:spacing w:after="0" w:line="240" w:lineRule="auto"/>
            </w:pPr>
            <w:r w:rsidRPr="004D2E95">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Biology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3 Units:</w:t>
            </w:r>
          </w:p>
          <w:p w:rsidR="00987150" w:rsidRPr="004D2E95" w:rsidRDefault="00987150" w:rsidP="00F91689">
            <w:pPr>
              <w:numPr>
                <w:ilvl w:val="0"/>
                <w:numId w:val="1"/>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987150" w:rsidRPr="004D2E95" w:rsidRDefault="00987150" w:rsidP="00F91689">
            <w:pPr>
              <w:numPr>
                <w:ilvl w:val="0"/>
                <w:numId w:val="1"/>
              </w:numPr>
              <w:spacing w:after="0" w:line="240" w:lineRule="auto"/>
            </w:pPr>
            <w:r w:rsidRPr="004D2E95">
              <w:rPr>
                <w:b/>
              </w:rPr>
              <w:t>Organisms and Evolution:</w:t>
            </w:r>
            <w:r w:rsidRPr="004D2E95">
              <w:t xml:space="preserve"> evolution; variation and sexual reproduction; sex and behaviour and parasitism.  This Unit covers techniques for ecological field study.  </w:t>
            </w:r>
          </w:p>
          <w:p w:rsidR="00987150" w:rsidRPr="004D2E95" w:rsidRDefault="00987150" w:rsidP="004D2E95">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2"/>
              </w:numPr>
              <w:spacing w:after="0" w:line="240" w:lineRule="auto"/>
            </w:pPr>
            <w:r w:rsidRPr="004D2E95">
              <w:t>Component  1 — question paper 100 marks</w:t>
            </w:r>
          </w:p>
          <w:p w:rsidR="00987150" w:rsidRPr="004D2E95" w:rsidRDefault="00987150" w:rsidP="00F91689">
            <w:pPr>
              <w:pStyle w:val="ListParagraph"/>
              <w:numPr>
                <w:ilvl w:val="0"/>
                <w:numId w:val="2"/>
              </w:numPr>
              <w:spacing w:after="0" w:line="240" w:lineRule="auto"/>
            </w:pPr>
            <w:r w:rsidRPr="004D2E95">
              <w:t>Component  2 — project 30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Access to Scholar is expected and the Bright Red Advanced Higher book is recommended.</w:t>
            </w:r>
          </w:p>
          <w:p w:rsidR="00987150" w:rsidRPr="004D2E95" w:rsidRDefault="00987150" w:rsidP="004D2E95">
            <w:pPr>
              <w:spacing w:after="0" w:line="240" w:lineRule="auto"/>
            </w:pPr>
          </w:p>
        </w:tc>
      </w:tr>
    </w:tbl>
    <w:p w:rsidR="00E4498A" w:rsidRDefault="00E4498A"/>
    <w:p w:rsidR="00987150" w:rsidRDefault="00987150"/>
    <w:p w:rsidR="00987150" w:rsidRDefault="00987150"/>
    <w:p w:rsidR="00987150" w:rsidRDefault="00987150"/>
    <w:p w:rsidR="00987150" w:rsidRDefault="00987150"/>
    <w:p w:rsidR="00987150" w:rsidRDefault="00987150"/>
    <w:p w:rsidR="00987150" w:rsidRDefault="00987150"/>
    <w:p w:rsidR="00E4498A" w:rsidRDefault="00E4498A"/>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0"/>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BUSINESS MANAGEMENT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w:t>
            </w:r>
            <w:r w:rsidR="00785B8A">
              <w:t xml:space="preserve">  </w:t>
            </w:r>
            <w:r w:rsidR="00722B65" w:rsidRPr="00785B8A">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B21036" w:rsidP="004D2E95">
            <w:pPr>
              <w:spacing w:after="0" w:line="240" w:lineRule="auto"/>
            </w:pPr>
            <w:r>
              <w:t>Hazlehead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Business Management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aim of the course is to provide pupils with an opportunity to extend and enhance understanding developed at previous levels of study.  Pupils are expected to assimilate new content but there is considerable emphasis on using ideas to which candidates have already been exposed, particularly in terms of problem solving and decision-making within organisations.  Pupils are expected to apply these ideas in an extended context and, in this respect, the Course broadens and deepens the issues raised at Higher level, particularly with respect to international influences and the principles and practices of management.  It will enable pupils to extend their problem solving skills in a way that will help them to assess their personal effectiveness as potential members of the business community and develop further their ability to communicate by means of written and spoken language.</w:t>
            </w:r>
          </w:p>
          <w:p w:rsidR="00987150" w:rsidRPr="004D2E95" w:rsidRDefault="00987150" w:rsidP="004D2E95">
            <w:pPr>
              <w:spacing w:after="0" w:line="240" w:lineRule="auto"/>
            </w:pPr>
            <w:r w:rsidRPr="004D2E95">
              <w:t>The course content is organised in 3 units:</w:t>
            </w:r>
          </w:p>
          <w:p w:rsidR="00987150" w:rsidRPr="004D2E95" w:rsidRDefault="00987150" w:rsidP="00F91689">
            <w:pPr>
              <w:numPr>
                <w:ilvl w:val="0"/>
                <w:numId w:val="3"/>
              </w:numPr>
              <w:spacing w:after="0" w:line="240" w:lineRule="auto"/>
            </w:pPr>
            <w:r w:rsidRPr="004D2E95">
              <w:t xml:space="preserve">The Internal Environment </w:t>
            </w:r>
          </w:p>
          <w:p w:rsidR="00987150" w:rsidRPr="004D2E95" w:rsidRDefault="00987150" w:rsidP="00F91689">
            <w:pPr>
              <w:numPr>
                <w:ilvl w:val="0"/>
                <w:numId w:val="3"/>
              </w:numPr>
              <w:spacing w:after="0" w:line="240" w:lineRule="auto"/>
            </w:pPr>
            <w:r w:rsidRPr="004D2E95">
              <w:t xml:space="preserve">The External Environment </w:t>
            </w:r>
          </w:p>
          <w:p w:rsidR="00987150" w:rsidRPr="004D2E95" w:rsidRDefault="00987150" w:rsidP="00F91689">
            <w:pPr>
              <w:numPr>
                <w:ilvl w:val="0"/>
                <w:numId w:val="3"/>
              </w:numPr>
              <w:spacing w:after="0" w:line="240" w:lineRule="auto"/>
            </w:pPr>
            <w:r w:rsidRPr="004D2E95">
              <w:t xml:space="preserve">Researching a business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The course consists of: </w:t>
            </w:r>
          </w:p>
          <w:p w:rsidR="00987150" w:rsidRPr="004D2E95" w:rsidRDefault="00987150" w:rsidP="00F91689">
            <w:pPr>
              <w:numPr>
                <w:ilvl w:val="0"/>
                <w:numId w:val="2"/>
              </w:numPr>
              <w:spacing w:after="0" w:line="240" w:lineRule="auto"/>
            </w:pPr>
            <w:r w:rsidRPr="004D2E95">
              <w:t xml:space="preserve">Three mandatory units with unit assessments </w:t>
            </w:r>
          </w:p>
          <w:p w:rsidR="00987150" w:rsidRPr="004D2E95" w:rsidRDefault="00987150" w:rsidP="00F91689">
            <w:pPr>
              <w:numPr>
                <w:ilvl w:val="0"/>
                <w:numId w:val="2"/>
              </w:numPr>
              <w:spacing w:after="0" w:line="240" w:lineRule="auto"/>
            </w:pPr>
            <w:r w:rsidRPr="004D2E95">
              <w:t>Final Exam</w:t>
            </w:r>
          </w:p>
          <w:p w:rsidR="00987150" w:rsidRPr="004D2E95" w:rsidRDefault="00987150" w:rsidP="00F91689">
            <w:pPr>
              <w:numPr>
                <w:ilvl w:val="1"/>
                <w:numId w:val="2"/>
              </w:numPr>
              <w:spacing w:after="0" w:line="240" w:lineRule="auto"/>
            </w:pPr>
            <w:r w:rsidRPr="004D2E95">
              <w:t>Component 1 – Question Paper (worth 80 marks)</w:t>
            </w:r>
          </w:p>
          <w:p w:rsidR="00987150" w:rsidRPr="004D2E95" w:rsidRDefault="00987150" w:rsidP="00F91689">
            <w:pPr>
              <w:numPr>
                <w:ilvl w:val="1"/>
                <w:numId w:val="2"/>
              </w:numPr>
              <w:spacing w:after="0" w:line="240" w:lineRule="auto"/>
            </w:pPr>
            <w:r w:rsidRPr="004D2E95">
              <w:t>Component 2 – Business Report (worth 50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CHEMISTRY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p>
        </w:tc>
      </w:tr>
      <w:tr w:rsidR="00987150" w:rsidRPr="004D2E95" w:rsidTr="00E06C8D">
        <w:tc>
          <w:tcPr>
            <w:tcW w:w="2093" w:type="dxa"/>
          </w:tcPr>
          <w:p w:rsidR="00987150" w:rsidRPr="004D2E95" w:rsidRDefault="00987150" w:rsidP="004D2E95">
            <w:pPr>
              <w:spacing w:after="0" w:line="240" w:lineRule="auto"/>
              <w:rPr>
                <w:b/>
              </w:rPr>
            </w:pPr>
            <w:r w:rsidRPr="004D2E95">
              <w:rPr>
                <w:b/>
              </w:rPr>
              <w:t>Location</w:t>
            </w:r>
          </w:p>
        </w:tc>
        <w:tc>
          <w:tcPr>
            <w:tcW w:w="7149" w:type="dxa"/>
            <w:shd w:val="clear" w:color="auto" w:fill="auto"/>
          </w:tcPr>
          <w:p w:rsidR="00987150" w:rsidRPr="004D2E95" w:rsidRDefault="00B21036" w:rsidP="004D2E95">
            <w:pPr>
              <w:spacing w:after="0" w:line="240" w:lineRule="auto"/>
            </w:pPr>
            <w:r w:rsidRPr="00E06C8D">
              <w:t>St. Machar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E06C8D"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B21036" w:rsidP="004D2E95">
            <w:pPr>
              <w:spacing w:after="0" w:line="240" w:lineRule="auto"/>
            </w:pPr>
            <w:r>
              <w:t>Higher Chemistry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is comprised of three units:</w:t>
            </w:r>
          </w:p>
          <w:p w:rsidR="00987150" w:rsidRPr="004D2E95" w:rsidRDefault="00987150" w:rsidP="00F91689">
            <w:pPr>
              <w:numPr>
                <w:ilvl w:val="0"/>
                <w:numId w:val="4"/>
              </w:numPr>
              <w:spacing w:after="0" w:line="240" w:lineRule="auto"/>
            </w:pPr>
            <w:r w:rsidRPr="004D2E95">
              <w:t>Inorganic and Physical Chemistry</w:t>
            </w:r>
          </w:p>
          <w:p w:rsidR="00987150" w:rsidRPr="004D2E95" w:rsidRDefault="00987150" w:rsidP="00F91689">
            <w:pPr>
              <w:numPr>
                <w:ilvl w:val="0"/>
                <w:numId w:val="4"/>
              </w:numPr>
              <w:spacing w:after="0" w:line="240" w:lineRule="auto"/>
            </w:pPr>
            <w:r w:rsidRPr="004D2E95">
              <w:t>Organic Chemistry and Instrumental Analysis</w:t>
            </w:r>
          </w:p>
          <w:p w:rsidR="00987150" w:rsidRPr="004D2E95" w:rsidRDefault="00987150" w:rsidP="00F91689">
            <w:pPr>
              <w:numPr>
                <w:ilvl w:val="0"/>
                <w:numId w:val="4"/>
              </w:numPr>
              <w:spacing w:after="0" w:line="240" w:lineRule="auto"/>
            </w:pPr>
            <w:r w:rsidRPr="004D2E95">
              <w:t>Researching Chemistry</w:t>
            </w:r>
          </w:p>
          <w:p w:rsidR="00987150" w:rsidRPr="004D2E95" w:rsidRDefault="00987150" w:rsidP="004D2E95">
            <w:pPr>
              <w:spacing w:after="0" w:line="240" w:lineRule="auto"/>
            </w:pPr>
          </w:p>
          <w:p w:rsidR="00987150" w:rsidRPr="004D2E95" w:rsidRDefault="00987150" w:rsidP="004D2E95">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The three mandatory units are assessed internally by Unit Assessments. </w:t>
            </w:r>
          </w:p>
          <w:p w:rsidR="00987150" w:rsidRPr="004D2E95" w:rsidRDefault="00987150" w:rsidP="004D2E95">
            <w:pPr>
              <w:spacing w:after="0" w:line="240" w:lineRule="auto"/>
            </w:pPr>
            <w:r w:rsidRPr="004D2E95">
              <w:t>The externally assessed parts of the course are a written paper, worth 100 marks and a project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 xml:space="preserve">COMPUTING SCIENCE                                                                               </w:t>
            </w:r>
            <w:r w:rsidR="00C53DA8">
              <w:rPr>
                <w:b/>
                <w:sz w:val="24"/>
                <w:szCs w:val="24"/>
              </w:rPr>
              <w:t xml:space="preserve">          ADVANCED</w:t>
            </w:r>
            <w:r w:rsidRPr="004D2E95">
              <w:rPr>
                <w:b/>
                <w:sz w:val="24"/>
                <w:szCs w:val="24"/>
              </w:rPr>
              <w:t xml:space="preserve"> HIGHER</w:t>
            </w:r>
          </w:p>
          <w:p w:rsidR="00987150" w:rsidRPr="004D2E95" w:rsidRDefault="00C53DA8" w:rsidP="004D2E95">
            <w:pPr>
              <w:spacing w:after="0" w:line="240" w:lineRule="auto"/>
              <w:jc w:val="right"/>
              <w:rPr>
                <w:b/>
                <w:sz w:val="24"/>
                <w:szCs w:val="24"/>
              </w:rPr>
            </w:pPr>
            <w:r>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871662" w:rsidP="004D2E95">
            <w:pPr>
              <w:spacing w:after="0" w:line="240" w:lineRule="auto"/>
            </w:pPr>
            <w:r>
              <w:t>Tue/Thur</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B21036" w:rsidP="004D2E95">
            <w:pPr>
              <w:spacing w:after="0" w:line="240" w:lineRule="auto"/>
            </w:pPr>
            <w:r>
              <w:t>St. Machar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8B0377"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C53DA8" w:rsidP="004D2E95">
            <w:pPr>
              <w:spacing w:after="0" w:line="240" w:lineRule="auto"/>
            </w:pPr>
            <w:r>
              <w:t xml:space="preserve">Higher </w:t>
            </w:r>
            <w:r w:rsidR="00987150" w:rsidRPr="004D2E95">
              <w:t>Computing Science.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0E58C3" w:rsidRPr="008459AE" w:rsidRDefault="000E58C3" w:rsidP="000E58C3">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course develops &amp; extends a range of skills related to the design &amp; development of software &amp; information systems, including skills in analysis &amp; problem-solving, designing &amp; modelling, developing, implementing &amp; testing, and skills in evaluating systems and solutions across a range of contemporary contexts.. </w:t>
            </w:r>
          </w:p>
          <w:p w:rsidR="000E58C3" w:rsidRPr="008459AE" w:rsidRDefault="000E58C3" w:rsidP="000E58C3">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The Course consists of two mandatory Units and a Course assessment, which consists of a project and a question paper. </w:t>
            </w:r>
          </w:p>
          <w:p w:rsidR="000E58C3" w:rsidRPr="008459AE" w:rsidRDefault="000E58C3" w:rsidP="000E58C3">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Software Design and Development (Advanced Higher) </w:t>
            </w:r>
          </w:p>
          <w:p w:rsidR="000E58C3" w:rsidRPr="008459AE" w:rsidRDefault="000E58C3" w:rsidP="000E58C3">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Unit explores a range of advanced concepts and processes relating to software design and development, including the use of standard algorithms, structured data types and a range of programming constructs. Learners will develop skills in, developing well-structured, complex modular programs through practical tasks, using appropriate programming languages. Through investigative and practical work, learners will gain an understanding of the similarities and differences in different contemporary programming paradigms. </w:t>
            </w:r>
          </w:p>
          <w:p w:rsidR="000E58C3" w:rsidRPr="008459AE" w:rsidRDefault="000E58C3" w:rsidP="000E58C3">
            <w:pPr>
              <w:autoSpaceDE w:val="0"/>
              <w:autoSpaceDN w:val="0"/>
              <w:adjustRightInd w:val="0"/>
              <w:spacing w:after="0" w:line="240" w:lineRule="auto"/>
              <w:rPr>
                <w:rFonts w:cs="Calibri"/>
                <w:color w:val="000000"/>
                <w:lang w:eastAsia="en-GB"/>
              </w:rPr>
            </w:pPr>
          </w:p>
          <w:p w:rsidR="000E58C3" w:rsidRPr="008459AE" w:rsidRDefault="000E58C3" w:rsidP="000E58C3">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Information System Design and Development (Advanced Higher) </w:t>
            </w:r>
          </w:p>
          <w:p w:rsidR="00C53DA8" w:rsidRPr="008459AE" w:rsidRDefault="000E58C3" w:rsidP="000E58C3">
            <w:pPr>
              <w:spacing w:after="0" w:line="240" w:lineRule="auto"/>
              <w:rPr>
                <w:rFonts w:cs="Calibri"/>
                <w:color w:val="000000"/>
                <w:lang w:eastAsia="en-GB"/>
              </w:rPr>
            </w:pPr>
            <w:r w:rsidRPr="008459AE">
              <w:rPr>
                <w:rFonts w:cs="Calibri"/>
                <w:color w:val="000000"/>
                <w:lang w:eastAsia="en-GB"/>
              </w:rPr>
              <w:t>This Unit explores a range of advanced concepts and processes relating to the design and development of complex information systems. Learners will develop skills in developing and implementing complex information systems through practical tasks using appropriate development tools. Learners will develop their independent learning skills by investigating a contemporary development, describing its purpose, features and applications, a related technical challenge or current area of development, examining its legal and/or ethical implications, and evaluating its environmental, economic and/or social impact.</w:t>
            </w:r>
          </w:p>
          <w:p w:rsidR="000E58C3" w:rsidRPr="008459AE" w:rsidRDefault="000E58C3" w:rsidP="000E58C3">
            <w:pPr>
              <w:spacing w:after="0" w:line="240" w:lineRule="auto"/>
              <w:rPr>
                <w:rFonts w:cs="Calibri"/>
                <w:color w:val="000000"/>
                <w:lang w:eastAsia="en-GB"/>
              </w:rPr>
            </w:pPr>
          </w:p>
          <w:p w:rsidR="000E58C3" w:rsidRPr="008459AE" w:rsidRDefault="000E58C3" w:rsidP="000E58C3">
            <w:pPr>
              <w:spacing w:after="0" w:line="240" w:lineRule="auto"/>
              <w:rPr>
                <w:rFonts w:cs="Calibri"/>
              </w:rPr>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53DA8" w:rsidRPr="008459AE" w:rsidRDefault="000E58C3" w:rsidP="004D2E95">
            <w:pPr>
              <w:spacing w:after="0" w:line="240" w:lineRule="auto"/>
              <w:rPr>
                <w:rFonts w:cs="Calibri"/>
              </w:rPr>
            </w:pPr>
            <w:r w:rsidRPr="008459AE">
              <w:rPr>
                <w:rFonts w:cs="Calibri"/>
                <w:lang w:eastAsia="en-GB"/>
              </w:rPr>
              <w:t>The Course assessment will consist of two Components: a project and a question paper.</w:t>
            </w:r>
          </w:p>
          <w:p w:rsidR="00C53DA8" w:rsidRPr="008459AE" w:rsidRDefault="00C53DA8" w:rsidP="004D2E95">
            <w:pPr>
              <w:spacing w:after="0" w:line="240" w:lineRule="auto"/>
              <w:rPr>
                <w:rFonts w:cs="Calibri"/>
              </w:rPr>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5831D8" w:rsidRDefault="005831D8"/>
    <w:p w:rsidR="005831D8" w:rsidRDefault="005831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5831D8" w:rsidRPr="004D2E95" w:rsidTr="006D62EB">
        <w:tc>
          <w:tcPr>
            <w:tcW w:w="9242" w:type="dxa"/>
            <w:gridSpan w:val="2"/>
            <w:shd w:val="clear" w:color="auto" w:fill="D9D9D9"/>
          </w:tcPr>
          <w:p w:rsidR="005831D8" w:rsidRPr="004D2E95" w:rsidRDefault="00C53DA8" w:rsidP="006D62EB">
            <w:pPr>
              <w:spacing w:after="0" w:line="240" w:lineRule="auto"/>
              <w:rPr>
                <w:b/>
                <w:sz w:val="24"/>
                <w:szCs w:val="24"/>
              </w:rPr>
            </w:pPr>
            <w:r>
              <w:rPr>
                <w:b/>
                <w:sz w:val="24"/>
                <w:szCs w:val="24"/>
              </w:rPr>
              <w:t>COMPUTING  SCIENCE</w:t>
            </w:r>
            <w:r w:rsidR="005831D8">
              <w:rPr>
                <w:b/>
                <w:sz w:val="24"/>
                <w:szCs w:val="24"/>
              </w:rPr>
              <w:t xml:space="preserve">                                     </w:t>
            </w:r>
            <w:r>
              <w:rPr>
                <w:b/>
                <w:sz w:val="24"/>
                <w:szCs w:val="24"/>
              </w:rPr>
              <w:t xml:space="preserve">                                                                          </w:t>
            </w:r>
            <w:r w:rsidR="005831D8" w:rsidRPr="004D2E95">
              <w:rPr>
                <w:b/>
                <w:sz w:val="24"/>
                <w:szCs w:val="24"/>
              </w:rPr>
              <w:t>HIGHER</w:t>
            </w:r>
          </w:p>
          <w:p w:rsidR="005831D8" w:rsidRPr="004D2E95" w:rsidRDefault="005831D8" w:rsidP="006D62EB">
            <w:pPr>
              <w:spacing w:after="0" w:line="240" w:lineRule="auto"/>
              <w:jc w:val="right"/>
              <w:rPr>
                <w:b/>
                <w:sz w:val="24"/>
                <w:szCs w:val="24"/>
              </w:rPr>
            </w:pPr>
            <w:r w:rsidRPr="004D2E95">
              <w:rPr>
                <w:b/>
                <w:sz w:val="24"/>
                <w:szCs w:val="24"/>
              </w:rPr>
              <w:t>SCQF 6</w:t>
            </w:r>
          </w:p>
        </w:tc>
      </w:tr>
      <w:tr w:rsidR="005831D8" w:rsidRPr="004D2E95" w:rsidTr="006D62EB">
        <w:tc>
          <w:tcPr>
            <w:tcW w:w="2093" w:type="dxa"/>
          </w:tcPr>
          <w:p w:rsidR="005831D8" w:rsidRPr="004D2E95" w:rsidRDefault="005831D8" w:rsidP="006D62EB">
            <w:pPr>
              <w:spacing w:after="0" w:line="240" w:lineRule="auto"/>
              <w:rPr>
                <w:b/>
              </w:rPr>
            </w:pPr>
            <w:r w:rsidRPr="004D2E95">
              <w:rPr>
                <w:b/>
              </w:rPr>
              <w:t>Days</w:t>
            </w:r>
          </w:p>
        </w:tc>
        <w:tc>
          <w:tcPr>
            <w:tcW w:w="7149" w:type="dxa"/>
          </w:tcPr>
          <w:p w:rsidR="005831D8" w:rsidRPr="004D2E95" w:rsidRDefault="00174715" w:rsidP="006D62EB">
            <w:pPr>
              <w:spacing w:after="0" w:line="240" w:lineRule="auto"/>
            </w:pPr>
            <w:r w:rsidRPr="0036738A">
              <w:t>Mon/Wed</w:t>
            </w:r>
            <w:r w:rsidR="00722B65">
              <w:t xml:space="preserve">    2-4pm</w:t>
            </w:r>
            <w:r w:rsidR="006D62EB">
              <w:t xml:space="preserve">  </w:t>
            </w:r>
          </w:p>
        </w:tc>
      </w:tr>
      <w:tr w:rsidR="00C53DA8" w:rsidRPr="004D2E95" w:rsidTr="006D62EB">
        <w:tc>
          <w:tcPr>
            <w:tcW w:w="2093" w:type="dxa"/>
          </w:tcPr>
          <w:p w:rsidR="00C53DA8" w:rsidRPr="004D2E95" w:rsidRDefault="00C53DA8" w:rsidP="006D62EB">
            <w:pPr>
              <w:spacing w:after="0" w:line="240" w:lineRule="auto"/>
              <w:rPr>
                <w:b/>
              </w:rPr>
            </w:pPr>
            <w:r w:rsidRPr="004D2E95">
              <w:rPr>
                <w:b/>
              </w:rPr>
              <w:t>Location</w:t>
            </w:r>
          </w:p>
        </w:tc>
        <w:tc>
          <w:tcPr>
            <w:tcW w:w="7149" w:type="dxa"/>
          </w:tcPr>
          <w:p w:rsidR="00C53DA8" w:rsidRPr="004D2E95" w:rsidRDefault="005E621D" w:rsidP="006D62EB">
            <w:pPr>
              <w:spacing w:after="0" w:line="240" w:lineRule="auto"/>
            </w:pPr>
            <w:r>
              <w:t>Aberdeen Grammar School</w:t>
            </w:r>
          </w:p>
        </w:tc>
      </w:tr>
      <w:tr w:rsidR="00C53DA8" w:rsidRPr="004D2E95" w:rsidTr="006D62EB">
        <w:tc>
          <w:tcPr>
            <w:tcW w:w="2093" w:type="dxa"/>
          </w:tcPr>
          <w:p w:rsidR="00C53DA8" w:rsidRPr="004D2E95" w:rsidRDefault="00C53DA8" w:rsidP="006D62EB">
            <w:pPr>
              <w:spacing w:after="0" w:line="240" w:lineRule="auto"/>
              <w:rPr>
                <w:b/>
              </w:rPr>
            </w:pPr>
            <w:r w:rsidRPr="004D2E95">
              <w:rPr>
                <w:b/>
              </w:rPr>
              <w:t>Starting Date</w:t>
            </w:r>
          </w:p>
        </w:tc>
        <w:tc>
          <w:tcPr>
            <w:tcW w:w="7149" w:type="dxa"/>
          </w:tcPr>
          <w:p w:rsidR="00C53DA8" w:rsidRPr="004D2E95" w:rsidRDefault="00722B65" w:rsidP="006D62EB">
            <w:pPr>
              <w:spacing w:after="0" w:line="240" w:lineRule="auto"/>
            </w:pPr>
            <w:r>
              <w:t>5.6.17</w:t>
            </w:r>
          </w:p>
        </w:tc>
      </w:tr>
      <w:tr w:rsidR="00C53DA8" w:rsidRPr="004D2E95" w:rsidTr="006D62EB">
        <w:tc>
          <w:tcPr>
            <w:tcW w:w="2093" w:type="dxa"/>
          </w:tcPr>
          <w:p w:rsidR="00C53DA8" w:rsidRPr="004D2E95" w:rsidRDefault="00C53DA8" w:rsidP="006D62EB">
            <w:pPr>
              <w:spacing w:after="0" w:line="240" w:lineRule="auto"/>
              <w:rPr>
                <w:b/>
              </w:rPr>
            </w:pPr>
            <w:r w:rsidRPr="004D2E95">
              <w:rPr>
                <w:b/>
              </w:rPr>
              <w:t>Entry Requirements</w:t>
            </w:r>
          </w:p>
        </w:tc>
        <w:tc>
          <w:tcPr>
            <w:tcW w:w="7149" w:type="dxa"/>
          </w:tcPr>
          <w:p w:rsidR="005053C7" w:rsidRDefault="008B0377" w:rsidP="008B0377">
            <w:pPr>
              <w:spacing w:after="0" w:line="240" w:lineRule="auto"/>
            </w:pPr>
            <w:r>
              <w:t>Pupils wishing to participate in this course should have achieved a pass at N5 Computing or evidence of an interest in computing and N5 pass in a related technology subject.</w:t>
            </w:r>
          </w:p>
          <w:p w:rsidR="008B0377" w:rsidRPr="004D2E95" w:rsidRDefault="008B0377" w:rsidP="008B0377">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Course Content</w:t>
            </w:r>
          </w:p>
        </w:tc>
        <w:tc>
          <w:tcPr>
            <w:tcW w:w="7149" w:type="dxa"/>
          </w:tcPr>
          <w:p w:rsidR="00C53DA8" w:rsidRPr="004D2E95" w:rsidRDefault="00C53DA8" w:rsidP="006D62EB">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C53DA8" w:rsidRDefault="00C53DA8" w:rsidP="006D62EB">
            <w:pPr>
              <w:spacing w:after="0" w:line="240" w:lineRule="auto"/>
            </w:pPr>
            <w:r w:rsidRPr="004D2E95">
              <w:t>The Course has two mandatory Units: Software Design and Development (Computational constructs, Data types and structures, Testing and documenting solutions, Algorithm specification) and Information System Design and Development (Database and Web based structures, Me</w:t>
            </w:r>
            <w:r>
              <w:t>dia types, Coding and testing).</w:t>
            </w:r>
          </w:p>
          <w:p w:rsidR="008B0377" w:rsidRPr="004D2E95" w:rsidRDefault="008B0377" w:rsidP="006D62EB">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Assessment</w:t>
            </w:r>
          </w:p>
        </w:tc>
        <w:tc>
          <w:tcPr>
            <w:tcW w:w="7149" w:type="dxa"/>
          </w:tcPr>
          <w:p w:rsidR="00C53DA8" w:rsidRDefault="00C53DA8" w:rsidP="006D62EB">
            <w:pPr>
              <w:spacing w:after="0" w:line="240" w:lineRule="auto"/>
            </w:pPr>
            <w:r w:rsidRPr="004D2E95">
              <w:t>Aside from the 2 Unit Assessments, the learner will be assessed by a combination of a question paper worth 90 marks and an assignment worth 60 marks. Learners will apply knowledge and skills from the Units to solve an appropriately challenging computing science problem. The question paper introduces breadth to the assessment. It requires depth of understanding and applicati</w:t>
            </w:r>
            <w:r>
              <w:t>on of knowledge from the Units.</w:t>
            </w:r>
          </w:p>
          <w:p w:rsidR="008B0377" w:rsidRPr="004D2E95" w:rsidRDefault="008B0377" w:rsidP="006D62EB">
            <w:pPr>
              <w:spacing w:after="0" w:line="240" w:lineRule="auto"/>
            </w:pPr>
          </w:p>
        </w:tc>
      </w:tr>
      <w:tr w:rsidR="00C53DA8" w:rsidRPr="004D2E95" w:rsidTr="006D62EB">
        <w:trPr>
          <w:trHeight w:val="534"/>
        </w:trPr>
        <w:tc>
          <w:tcPr>
            <w:tcW w:w="2093" w:type="dxa"/>
          </w:tcPr>
          <w:p w:rsidR="00C53DA8" w:rsidRPr="004D2E95" w:rsidRDefault="00C53DA8" w:rsidP="006D62EB">
            <w:pPr>
              <w:spacing w:after="0" w:line="240" w:lineRule="auto"/>
              <w:rPr>
                <w:b/>
              </w:rPr>
            </w:pPr>
            <w:r w:rsidRPr="004D2E95">
              <w:rPr>
                <w:b/>
              </w:rPr>
              <w:t>Materials Required</w:t>
            </w:r>
          </w:p>
        </w:tc>
        <w:tc>
          <w:tcPr>
            <w:tcW w:w="7149" w:type="dxa"/>
          </w:tcPr>
          <w:p w:rsidR="00C53DA8" w:rsidRPr="004D2E95" w:rsidRDefault="00C53DA8" w:rsidP="006D62EB">
            <w:pPr>
              <w:spacing w:after="0" w:line="240" w:lineRule="auto"/>
            </w:pPr>
          </w:p>
          <w:p w:rsidR="00C53DA8" w:rsidRPr="004D2E95" w:rsidRDefault="00C53DA8" w:rsidP="006D62EB">
            <w:pPr>
              <w:spacing w:after="0" w:line="240" w:lineRule="auto"/>
            </w:pPr>
          </w:p>
        </w:tc>
      </w:tr>
    </w:tbl>
    <w:p w:rsidR="005831D8" w:rsidRDefault="005831D8"/>
    <w:p w:rsidR="005831D8" w:rsidRDefault="005831D8"/>
    <w:p w:rsidR="00987150" w:rsidRDefault="00987150"/>
    <w:p w:rsidR="00394CB8" w:rsidRDefault="00394CB8"/>
    <w:p w:rsidR="00394CB8" w:rsidRDefault="00394CB8"/>
    <w:p w:rsidR="00394CB8" w:rsidRDefault="00394CB8"/>
    <w:p w:rsidR="00394CB8" w:rsidRDefault="00394CB8"/>
    <w:p w:rsidR="00394CB8" w:rsidRDefault="00394CB8"/>
    <w:p w:rsidR="00394CB8" w:rsidRDefault="00394CB8"/>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ED1957" w:rsidRPr="004D2E95" w:rsidTr="006D62EB">
        <w:tc>
          <w:tcPr>
            <w:tcW w:w="9242" w:type="dxa"/>
            <w:gridSpan w:val="2"/>
            <w:shd w:val="clear" w:color="auto" w:fill="D9D9D9"/>
          </w:tcPr>
          <w:p w:rsidR="00ED1957" w:rsidRPr="004D2E95" w:rsidRDefault="00ED1957" w:rsidP="006D62EB">
            <w:pPr>
              <w:spacing w:after="0" w:line="240" w:lineRule="auto"/>
              <w:rPr>
                <w:b/>
                <w:sz w:val="24"/>
                <w:szCs w:val="24"/>
              </w:rPr>
            </w:pPr>
            <w:r>
              <w:rPr>
                <w:b/>
                <w:sz w:val="24"/>
                <w:szCs w:val="24"/>
              </w:rPr>
              <w:t>DESIGN &amp; MANUFACTURE                                                                                 ADVANCED HIGHER</w:t>
            </w:r>
          </w:p>
          <w:p w:rsidR="00ED1957" w:rsidRPr="004D2E95" w:rsidRDefault="00ED1957" w:rsidP="006D62EB">
            <w:pPr>
              <w:spacing w:after="0" w:line="240" w:lineRule="auto"/>
              <w:jc w:val="right"/>
              <w:rPr>
                <w:b/>
                <w:sz w:val="24"/>
                <w:szCs w:val="24"/>
              </w:rPr>
            </w:pPr>
            <w:r>
              <w:rPr>
                <w:b/>
                <w:sz w:val="24"/>
                <w:szCs w:val="24"/>
              </w:rPr>
              <w:t>SCQF 7</w:t>
            </w:r>
          </w:p>
        </w:tc>
      </w:tr>
      <w:tr w:rsidR="00ED1957" w:rsidRPr="004D2E95" w:rsidTr="006D62EB">
        <w:tc>
          <w:tcPr>
            <w:tcW w:w="2093" w:type="dxa"/>
          </w:tcPr>
          <w:p w:rsidR="00ED1957" w:rsidRPr="004D2E95" w:rsidRDefault="00ED1957" w:rsidP="006D62EB">
            <w:pPr>
              <w:spacing w:after="0" w:line="240" w:lineRule="auto"/>
              <w:rPr>
                <w:b/>
              </w:rPr>
            </w:pPr>
            <w:r w:rsidRPr="004D2E95">
              <w:rPr>
                <w:b/>
              </w:rPr>
              <w:t>Days</w:t>
            </w:r>
          </w:p>
        </w:tc>
        <w:tc>
          <w:tcPr>
            <w:tcW w:w="7149" w:type="dxa"/>
          </w:tcPr>
          <w:p w:rsidR="00ED1957" w:rsidRPr="004D2E95" w:rsidRDefault="00ED1957" w:rsidP="006D62EB">
            <w:pPr>
              <w:spacing w:after="0" w:line="240" w:lineRule="auto"/>
            </w:pPr>
            <w:r w:rsidRPr="004D2E95">
              <w:t>Tue/Thur</w:t>
            </w:r>
          </w:p>
        </w:tc>
      </w:tr>
      <w:tr w:rsidR="00ED1957" w:rsidRPr="004D2E95" w:rsidTr="006D62EB">
        <w:tc>
          <w:tcPr>
            <w:tcW w:w="2093" w:type="dxa"/>
          </w:tcPr>
          <w:p w:rsidR="00ED1957" w:rsidRPr="004D2E95" w:rsidRDefault="00ED1957" w:rsidP="006D62EB">
            <w:pPr>
              <w:spacing w:after="0" w:line="240" w:lineRule="auto"/>
              <w:rPr>
                <w:b/>
              </w:rPr>
            </w:pPr>
            <w:r w:rsidRPr="004D2E95">
              <w:rPr>
                <w:b/>
              </w:rPr>
              <w:t>Location</w:t>
            </w:r>
          </w:p>
        </w:tc>
        <w:tc>
          <w:tcPr>
            <w:tcW w:w="7149" w:type="dxa"/>
          </w:tcPr>
          <w:p w:rsidR="00ED1957" w:rsidRPr="004D2E95" w:rsidRDefault="00ED1957" w:rsidP="006D62EB">
            <w:pPr>
              <w:spacing w:after="0" w:line="240" w:lineRule="auto"/>
            </w:pPr>
            <w:r>
              <w:t>St. Machar Academy</w:t>
            </w:r>
          </w:p>
        </w:tc>
      </w:tr>
      <w:tr w:rsidR="00ED1957" w:rsidRPr="004D2E95" w:rsidTr="006D62EB">
        <w:tc>
          <w:tcPr>
            <w:tcW w:w="2093" w:type="dxa"/>
          </w:tcPr>
          <w:p w:rsidR="00ED1957" w:rsidRPr="004D2E95" w:rsidRDefault="00ED1957" w:rsidP="006D62EB">
            <w:pPr>
              <w:spacing w:after="0" w:line="240" w:lineRule="auto"/>
              <w:rPr>
                <w:b/>
              </w:rPr>
            </w:pPr>
            <w:r w:rsidRPr="004D2E95">
              <w:rPr>
                <w:b/>
              </w:rPr>
              <w:t>Starting Date</w:t>
            </w:r>
          </w:p>
        </w:tc>
        <w:tc>
          <w:tcPr>
            <w:tcW w:w="7149" w:type="dxa"/>
          </w:tcPr>
          <w:p w:rsidR="00ED1957" w:rsidRPr="004D2E95" w:rsidRDefault="00FD2386" w:rsidP="006D62EB">
            <w:pPr>
              <w:spacing w:after="0" w:line="240" w:lineRule="auto"/>
            </w:pPr>
            <w:r>
              <w:t>6.6.17</w:t>
            </w:r>
          </w:p>
        </w:tc>
      </w:tr>
      <w:tr w:rsidR="00ED1957" w:rsidRPr="004D2E95" w:rsidTr="006D62EB">
        <w:tc>
          <w:tcPr>
            <w:tcW w:w="2093" w:type="dxa"/>
          </w:tcPr>
          <w:p w:rsidR="00ED1957" w:rsidRPr="004D2E95" w:rsidRDefault="00ED1957" w:rsidP="006D62EB">
            <w:pPr>
              <w:spacing w:after="0" w:line="240" w:lineRule="auto"/>
              <w:rPr>
                <w:b/>
              </w:rPr>
            </w:pPr>
            <w:r w:rsidRPr="004D2E95">
              <w:rPr>
                <w:b/>
              </w:rPr>
              <w:t>Entry Requirements</w:t>
            </w:r>
          </w:p>
        </w:tc>
        <w:tc>
          <w:tcPr>
            <w:tcW w:w="7149" w:type="dxa"/>
          </w:tcPr>
          <w:p w:rsidR="00ED1957" w:rsidRPr="004D2E95" w:rsidRDefault="00FD2386" w:rsidP="006D62EB">
            <w:pPr>
              <w:spacing w:after="0" w:line="240" w:lineRule="auto"/>
            </w:pPr>
            <w:r>
              <w:t>Higher in Design &amp; Manufacture</w:t>
            </w:r>
          </w:p>
          <w:p w:rsidR="00ED1957" w:rsidRPr="004D2E95" w:rsidRDefault="00ED1957" w:rsidP="006D62EB">
            <w:pPr>
              <w:spacing w:after="0" w:line="240" w:lineRule="auto"/>
            </w:pPr>
          </w:p>
        </w:tc>
      </w:tr>
      <w:tr w:rsidR="00ED1957" w:rsidRPr="004D2E95" w:rsidTr="006D62EB">
        <w:tc>
          <w:tcPr>
            <w:tcW w:w="2093" w:type="dxa"/>
          </w:tcPr>
          <w:p w:rsidR="00ED1957" w:rsidRPr="004D2E95" w:rsidRDefault="00ED1957" w:rsidP="006D62EB">
            <w:pPr>
              <w:spacing w:after="0" w:line="240" w:lineRule="auto"/>
              <w:rPr>
                <w:b/>
              </w:rPr>
            </w:pPr>
            <w:r w:rsidRPr="004D2E95">
              <w:rPr>
                <w:b/>
              </w:rPr>
              <w:t>Course Content</w:t>
            </w:r>
          </w:p>
        </w:tc>
        <w:tc>
          <w:tcPr>
            <w:tcW w:w="7149" w:type="dxa"/>
          </w:tcPr>
          <w:p w:rsidR="00FD2386" w:rsidRPr="008459AE" w:rsidRDefault="00FD2386" w:rsidP="00FD2386">
            <w:pPr>
              <w:autoSpaceDE w:val="0"/>
              <w:autoSpaceDN w:val="0"/>
              <w:adjustRightInd w:val="0"/>
              <w:spacing w:after="0" w:line="240" w:lineRule="auto"/>
              <w:rPr>
                <w:rFonts w:cs="Calibri"/>
                <w:lang w:eastAsia="en-GB"/>
              </w:rPr>
            </w:pPr>
            <w:r w:rsidRPr="008459AE">
              <w:rPr>
                <w:rFonts w:cs="Calibri"/>
                <w:lang w:eastAsia="en-GB"/>
              </w:rPr>
              <w:t>The Course consists of three mandatory Units and Course assessment. The Course assessment will consist of a project and a question paper.</w:t>
            </w:r>
          </w:p>
          <w:p w:rsidR="00FD2386" w:rsidRPr="008459AE" w:rsidRDefault="00FD2386" w:rsidP="00FD2386">
            <w:pPr>
              <w:autoSpaceDE w:val="0"/>
              <w:autoSpaceDN w:val="0"/>
              <w:adjustRightInd w:val="0"/>
              <w:spacing w:after="0" w:line="240" w:lineRule="auto"/>
              <w:rPr>
                <w:rFonts w:cs="Calibri"/>
                <w:lang w:eastAsia="en-GB"/>
              </w:rPr>
            </w:pPr>
          </w:p>
          <w:p w:rsidR="00FD2386" w:rsidRPr="008459AE" w:rsidRDefault="00FD2386" w:rsidP="00FD2386">
            <w:pPr>
              <w:autoSpaceDE w:val="0"/>
              <w:autoSpaceDN w:val="0"/>
              <w:adjustRightInd w:val="0"/>
              <w:spacing w:after="0" w:line="240" w:lineRule="auto"/>
              <w:rPr>
                <w:rFonts w:cs="Calibri"/>
                <w:b/>
                <w:bCs/>
                <w:lang w:eastAsia="en-GB"/>
              </w:rPr>
            </w:pPr>
            <w:r w:rsidRPr="008459AE">
              <w:rPr>
                <w:rFonts w:cs="Calibri"/>
                <w:b/>
                <w:bCs/>
                <w:lang w:eastAsia="en-GB"/>
              </w:rPr>
              <w:t>Design and Manufacture: Product Analysis (Advanced Higher)</w:t>
            </w:r>
          </w:p>
          <w:p w:rsidR="00FD2386" w:rsidRPr="008459AE" w:rsidRDefault="00FD2386" w:rsidP="00FD2386">
            <w:pPr>
              <w:autoSpaceDE w:val="0"/>
              <w:autoSpaceDN w:val="0"/>
              <w:adjustRightInd w:val="0"/>
              <w:spacing w:after="0" w:line="240" w:lineRule="auto"/>
              <w:rPr>
                <w:rFonts w:cs="Calibri"/>
                <w:lang w:eastAsia="en-GB"/>
              </w:rPr>
            </w:pPr>
            <w:r w:rsidRPr="008459AE">
              <w:rPr>
                <w:rFonts w:cs="Calibri"/>
                <w:lang w:eastAsia="en-GB"/>
              </w:rPr>
              <w:t>This Unit will require learners to carry out an analysis of the performance and production of a product or suitable item. Learners should consider the design and record its functional requirements, operation and use. Learners will consider the relationships between form and function, and the impact of the design in terms of environment, aesthetics, user interface, and socio-economic factors. Alongside this, learners will explore the materials, manufacturing techniques and assembly procedures.</w:t>
            </w:r>
          </w:p>
          <w:p w:rsidR="00FD2386" w:rsidRPr="008459AE" w:rsidRDefault="00FD2386" w:rsidP="00FD2386">
            <w:pPr>
              <w:autoSpaceDE w:val="0"/>
              <w:autoSpaceDN w:val="0"/>
              <w:adjustRightInd w:val="0"/>
              <w:spacing w:after="0" w:line="240" w:lineRule="auto"/>
              <w:rPr>
                <w:rFonts w:cs="Calibri"/>
                <w:lang w:eastAsia="en-GB"/>
              </w:rPr>
            </w:pPr>
          </w:p>
          <w:p w:rsidR="00FD2386" w:rsidRPr="008459AE" w:rsidRDefault="00FD2386" w:rsidP="00FD2386">
            <w:pPr>
              <w:autoSpaceDE w:val="0"/>
              <w:autoSpaceDN w:val="0"/>
              <w:adjustRightInd w:val="0"/>
              <w:spacing w:after="0" w:line="240" w:lineRule="auto"/>
              <w:rPr>
                <w:rFonts w:cs="Calibri"/>
                <w:b/>
                <w:bCs/>
                <w:lang w:eastAsia="en-GB"/>
              </w:rPr>
            </w:pPr>
            <w:r w:rsidRPr="008459AE">
              <w:rPr>
                <w:rFonts w:cs="Calibri"/>
                <w:b/>
                <w:bCs/>
                <w:lang w:eastAsia="en-GB"/>
              </w:rPr>
              <w:t>Design and Manufacture: Product Development (Advanced Higher)</w:t>
            </w:r>
          </w:p>
          <w:p w:rsidR="00FD2386" w:rsidRPr="008459AE" w:rsidRDefault="00FD2386" w:rsidP="00FD2386">
            <w:pPr>
              <w:autoSpaceDE w:val="0"/>
              <w:autoSpaceDN w:val="0"/>
              <w:adjustRightInd w:val="0"/>
              <w:spacing w:after="0" w:line="240" w:lineRule="auto"/>
              <w:rPr>
                <w:rFonts w:cs="Calibri"/>
                <w:lang w:eastAsia="en-GB"/>
              </w:rPr>
            </w:pPr>
            <w:r w:rsidRPr="008459AE">
              <w:rPr>
                <w:rFonts w:cs="Calibri"/>
                <w:lang w:eastAsia="en-GB"/>
              </w:rPr>
              <w:t>This Unit allows learners to critically explore and consider design and manufacturing aspects of an existing commercial product. Learners will consider modifications that might be made to such products and seek opportunities for designing and communicating improvements — thus identifying a design opportunity. Through research and development, and visualisation activities, learners will present their ideas.</w:t>
            </w:r>
          </w:p>
          <w:p w:rsidR="00FD2386" w:rsidRPr="008459AE" w:rsidRDefault="00FD2386" w:rsidP="00FD2386">
            <w:pPr>
              <w:autoSpaceDE w:val="0"/>
              <w:autoSpaceDN w:val="0"/>
              <w:adjustRightInd w:val="0"/>
              <w:spacing w:after="0" w:line="240" w:lineRule="auto"/>
              <w:rPr>
                <w:rFonts w:cs="Calibri"/>
                <w:lang w:eastAsia="en-GB"/>
              </w:rPr>
            </w:pPr>
          </w:p>
          <w:p w:rsidR="00FD2386" w:rsidRPr="008459AE" w:rsidRDefault="00FD2386" w:rsidP="00FD2386">
            <w:pPr>
              <w:autoSpaceDE w:val="0"/>
              <w:autoSpaceDN w:val="0"/>
              <w:adjustRightInd w:val="0"/>
              <w:spacing w:after="0" w:line="240" w:lineRule="auto"/>
              <w:rPr>
                <w:rFonts w:cs="Calibri"/>
                <w:b/>
                <w:bCs/>
                <w:lang w:eastAsia="en-GB"/>
              </w:rPr>
            </w:pPr>
            <w:r w:rsidRPr="008459AE">
              <w:rPr>
                <w:rFonts w:cs="Calibri"/>
                <w:b/>
                <w:bCs/>
                <w:lang w:eastAsia="en-GB"/>
              </w:rPr>
              <w:t>Design and Manufacture: Product Evolution (Advanced Higher)</w:t>
            </w:r>
          </w:p>
          <w:p w:rsidR="00ED1957" w:rsidRPr="008459AE" w:rsidRDefault="00FD2386" w:rsidP="00FD2386">
            <w:pPr>
              <w:spacing w:after="0" w:line="240" w:lineRule="auto"/>
              <w:rPr>
                <w:rFonts w:cs="Calibri"/>
                <w:lang w:eastAsia="en-GB"/>
              </w:rPr>
            </w:pPr>
            <w:r w:rsidRPr="008459AE">
              <w:rPr>
                <w:rFonts w:cs="Calibri"/>
                <w:lang w:eastAsia="en-GB"/>
              </w:rPr>
              <w:t>The Unit allows learners to explore the historical factors which have influenced the design, development and manufacture of a commercial product in terms of the influences of technology, materials, trend, and policy, considering how these have directed and influenced its evolution. It is a study over a product’s development history and possible future evolution, through the application or influences of new and emerging technologies. Learners will identify and consider the key and critical stages of the product’s development and the historical influences on which design decisions have been made. This Unit requires learners to develop a strong skills set for enquiry and use of evidence.</w:t>
            </w:r>
          </w:p>
          <w:p w:rsidR="00FD2386" w:rsidRPr="004D2E95" w:rsidRDefault="00FD2386" w:rsidP="00FD2386">
            <w:pPr>
              <w:spacing w:after="0" w:line="240" w:lineRule="auto"/>
            </w:pPr>
          </w:p>
        </w:tc>
      </w:tr>
      <w:tr w:rsidR="00ED1957" w:rsidRPr="004D2E95" w:rsidTr="006D62EB">
        <w:tc>
          <w:tcPr>
            <w:tcW w:w="2093" w:type="dxa"/>
          </w:tcPr>
          <w:p w:rsidR="00ED1957" w:rsidRPr="004D2E95" w:rsidRDefault="00ED1957" w:rsidP="006D62EB">
            <w:pPr>
              <w:spacing w:after="0" w:line="240" w:lineRule="auto"/>
              <w:rPr>
                <w:b/>
              </w:rPr>
            </w:pPr>
            <w:r w:rsidRPr="004D2E95">
              <w:rPr>
                <w:b/>
              </w:rPr>
              <w:t>Assessment</w:t>
            </w:r>
          </w:p>
        </w:tc>
        <w:tc>
          <w:tcPr>
            <w:tcW w:w="7149" w:type="dxa"/>
          </w:tcPr>
          <w:p w:rsidR="00ED1957" w:rsidRPr="008459AE" w:rsidRDefault="00FD2386" w:rsidP="006D62EB">
            <w:pPr>
              <w:spacing w:after="0" w:line="240" w:lineRule="auto"/>
              <w:rPr>
                <w:rFonts w:cs="Calibri"/>
              </w:rPr>
            </w:pPr>
            <w:r w:rsidRPr="008459AE">
              <w:rPr>
                <w:rFonts w:cs="Calibri"/>
                <w:lang w:eastAsia="en-GB"/>
              </w:rPr>
              <w:t>The Course assessment will consist of two Components: a project and a question paper.</w:t>
            </w:r>
          </w:p>
        </w:tc>
      </w:tr>
      <w:tr w:rsidR="00ED1957" w:rsidRPr="004D2E95" w:rsidTr="006D62EB">
        <w:trPr>
          <w:trHeight w:val="534"/>
        </w:trPr>
        <w:tc>
          <w:tcPr>
            <w:tcW w:w="2093" w:type="dxa"/>
          </w:tcPr>
          <w:p w:rsidR="00ED1957" w:rsidRPr="004D2E95" w:rsidRDefault="00ED1957" w:rsidP="006D62EB">
            <w:pPr>
              <w:spacing w:after="0" w:line="240" w:lineRule="auto"/>
              <w:rPr>
                <w:b/>
              </w:rPr>
            </w:pPr>
            <w:r w:rsidRPr="004D2E95">
              <w:rPr>
                <w:b/>
              </w:rPr>
              <w:t>Materials Required</w:t>
            </w:r>
          </w:p>
        </w:tc>
        <w:tc>
          <w:tcPr>
            <w:tcW w:w="7149" w:type="dxa"/>
          </w:tcPr>
          <w:p w:rsidR="00ED1957" w:rsidRPr="004D2E95" w:rsidRDefault="00ED1957" w:rsidP="006D62EB">
            <w:pPr>
              <w:spacing w:after="0" w:line="240" w:lineRule="auto"/>
            </w:pPr>
          </w:p>
          <w:p w:rsidR="00ED1957" w:rsidRPr="004D2E95" w:rsidRDefault="00ED1957" w:rsidP="006D62EB">
            <w:pPr>
              <w:spacing w:after="0" w:line="240" w:lineRule="auto"/>
            </w:pPr>
          </w:p>
        </w:tc>
      </w:tr>
    </w:tbl>
    <w:p w:rsidR="00ED1957" w:rsidRDefault="00ED1957"/>
    <w:p w:rsidR="00ED1957" w:rsidRDefault="00ED1957"/>
    <w:p w:rsidR="00394CB8" w:rsidRDefault="00394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6949"/>
      </w:tblGrid>
      <w:tr w:rsidR="00ED1957" w:rsidRPr="004D2E95" w:rsidTr="006D62EB">
        <w:tc>
          <w:tcPr>
            <w:tcW w:w="9242" w:type="dxa"/>
            <w:gridSpan w:val="2"/>
            <w:shd w:val="clear" w:color="auto" w:fill="D9D9D9"/>
          </w:tcPr>
          <w:p w:rsidR="00ED1957" w:rsidRPr="004D2E95" w:rsidRDefault="00ED1957" w:rsidP="006D62EB">
            <w:pPr>
              <w:spacing w:after="0" w:line="240" w:lineRule="auto"/>
              <w:rPr>
                <w:b/>
                <w:sz w:val="24"/>
                <w:szCs w:val="24"/>
              </w:rPr>
            </w:pPr>
            <w:r>
              <w:rPr>
                <w:b/>
                <w:sz w:val="24"/>
                <w:szCs w:val="24"/>
              </w:rPr>
              <w:t>DESIGN &amp; MANUFACTURE                                                                                                       HIGHER</w:t>
            </w:r>
          </w:p>
          <w:p w:rsidR="00ED1957" w:rsidRPr="004D2E95" w:rsidRDefault="00ED1957" w:rsidP="00ED1957">
            <w:pPr>
              <w:spacing w:after="0" w:line="240" w:lineRule="auto"/>
              <w:jc w:val="right"/>
              <w:rPr>
                <w:b/>
                <w:sz w:val="24"/>
                <w:szCs w:val="24"/>
              </w:rPr>
            </w:pPr>
            <w:r>
              <w:rPr>
                <w:b/>
                <w:sz w:val="24"/>
                <w:szCs w:val="24"/>
              </w:rPr>
              <w:t>SCQF 6</w:t>
            </w:r>
          </w:p>
        </w:tc>
      </w:tr>
      <w:tr w:rsidR="00ED1957" w:rsidRPr="004D2E95" w:rsidTr="006D62EB">
        <w:tc>
          <w:tcPr>
            <w:tcW w:w="2093" w:type="dxa"/>
          </w:tcPr>
          <w:p w:rsidR="00ED1957" w:rsidRPr="004D2E95" w:rsidRDefault="00ED1957" w:rsidP="006D62EB">
            <w:pPr>
              <w:spacing w:after="0" w:line="240" w:lineRule="auto"/>
              <w:rPr>
                <w:b/>
              </w:rPr>
            </w:pPr>
            <w:r w:rsidRPr="004D2E95">
              <w:rPr>
                <w:b/>
              </w:rPr>
              <w:t>Days</w:t>
            </w:r>
          </w:p>
        </w:tc>
        <w:tc>
          <w:tcPr>
            <w:tcW w:w="7149" w:type="dxa"/>
          </w:tcPr>
          <w:p w:rsidR="00ED1957" w:rsidRPr="004D2E95" w:rsidRDefault="000B4607" w:rsidP="006D62EB">
            <w:pPr>
              <w:spacing w:after="0" w:line="240" w:lineRule="auto"/>
            </w:pPr>
            <w:r>
              <w:t>Mon/Wed</w:t>
            </w:r>
          </w:p>
        </w:tc>
      </w:tr>
      <w:tr w:rsidR="00ED1957" w:rsidRPr="004D2E95" w:rsidTr="006D62EB">
        <w:tc>
          <w:tcPr>
            <w:tcW w:w="2093" w:type="dxa"/>
          </w:tcPr>
          <w:p w:rsidR="00ED1957" w:rsidRPr="004D2E95" w:rsidRDefault="00ED1957" w:rsidP="006D62EB">
            <w:pPr>
              <w:spacing w:after="0" w:line="240" w:lineRule="auto"/>
              <w:rPr>
                <w:b/>
              </w:rPr>
            </w:pPr>
            <w:r w:rsidRPr="004D2E95">
              <w:rPr>
                <w:b/>
              </w:rPr>
              <w:t>Location</w:t>
            </w:r>
          </w:p>
        </w:tc>
        <w:tc>
          <w:tcPr>
            <w:tcW w:w="7149" w:type="dxa"/>
          </w:tcPr>
          <w:p w:rsidR="00ED1957" w:rsidRPr="004D2E95" w:rsidRDefault="00F91689" w:rsidP="006D62EB">
            <w:pPr>
              <w:spacing w:after="0" w:line="240" w:lineRule="auto"/>
            </w:pPr>
            <w:r>
              <w:t>Harlaw Academy</w:t>
            </w:r>
          </w:p>
        </w:tc>
      </w:tr>
      <w:tr w:rsidR="00ED1957" w:rsidRPr="004D2E95" w:rsidTr="006D62EB">
        <w:tc>
          <w:tcPr>
            <w:tcW w:w="2093" w:type="dxa"/>
          </w:tcPr>
          <w:p w:rsidR="00ED1957" w:rsidRPr="004D2E95" w:rsidRDefault="00ED1957" w:rsidP="006D62EB">
            <w:pPr>
              <w:spacing w:after="0" w:line="240" w:lineRule="auto"/>
              <w:rPr>
                <w:b/>
              </w:rPr>
            </w:pPr>
            <w:r w:rsidRPr="004D2E95">
              <w:rPr>
                <w:b/>
              </w:rPr>
              <w:t>Starting Date</w:t>
            </w:r>
          </w:p>
        </w:tc>
        <w:tc>
          <w:tcPr>
            <w:tcW w:w="7149" w:type="dxa"/>
          </w:tcPr>
          <w:p w:rsidR="00ED1957" w:rsidRPr="004D2E95" w:rsidRDefault="00F91689" w:rsidP="006D62EB">
            <w:pPr>
              <w:spacing w:after="0" w:line="240" w:lineRule="auto"/>
            </w:pPr>
            <w:r>
              <w:t>6.6.17</w:t>
            </w:r>
          </w:p>
        </w:tc>
      </w:tr>
      <w:tr w:rsidR="00ED1957" w:rsidRPr="004D2E95" w:rsidTr="006D62EB">
        <w:tc>
          <w:tcPr>
            <w:tcW w:w="2093" w:type="dxa"/>
          </w:tcPr>
          <w:p w:rsidR="00ED1957" w:rsidRPr="004D2E95" w:rsidRDefault="00ED1957" w:rsidP="006D62EB">
            <w:pPr>
              <w:spacing w:after="0" w:line="240" w:lineRule="auto"/>
              <w:rPr>
                <w:b/>
              </w:rPr>
            </w:pPr>
            <w:r w:rsidRPr="004D2E95">
              <w:rPr>
                <w:b/>
              </w:rPr>
              <w:t>Entry Requirements</w:t>
            </w:r>
          </w:p>
        </w:tc>
        <w:tc>
          <w:tcPr>
            <w:tcW w:w="7149" w:type="dxa"/>
          </w:tcPr>
          <w:p w:rsidR="00F91689" w:rsidRPr="008459AE" w:rsidRDefault="00F91689" w:rsidP="00F91689">
            <w:pPr>
              <w:pStyle w:val="ListParagraph"/>
              <w:spacing w:after="0" w:line="240" w:lineRule="auto"/>
              <w:ind w:left="0"/>
              <w:jc w:val="both"/>
              <w:rPr>
                <w:rFonts w:eastAsia="Times New Roman" w:cs="Calibri"/>
              </w:rPr>
            </w:pPr>
            <w:r w:rsidRPr="008459AE">
              <w:rPr>
                <w:rFonts w:eastAsia="Times New Roman" w:cs="Calibri"/>
              </w:rPr>
              <w:t xml:space="preserve">National 5 Grade A or B in Design and Manufacture. </w:t>
            </w:r>
          </w:p>
          <w:p w:rsidR="00F91689" w:rsidRPr="008459AE" w:rsidRDefault="00F91689" w:rsidP="00F91689">
            <w:pPr>
              <w:pStyle w:val="ListParagraph"/>
              <w:spacing w:after="0" w:line="240" w:lineRule="auto"/>
              <w:ind w:left="0"/>
              <w:jc w:val="both"/>
              <w:rPr>
                <w:rFonts w:eastAsia="Times New Roman" w:cs="Calibri"/>
              </w:rPr>
            </w:pPr>
            <w:r w:rsidRPr="008459AE">
              <w:rPr>
                <w:rFonts w:eastAsia="Times New Roman" w:cs="Calibri"/>
              </w:rPr>
              <w:t>Or Higher Art and Design Grade A or B</w:t>
            </w:r>
          </w:p>
          <w:p w:rsidR="00ED1957" w:rsidRPr="008459AE" w:rsidRDefault="00ED1957" w:rsidP="006D62EB">
            <w:pPr>
              <w:spacing w:after="0" w:line="240" w:lineRule="auto"/>
              <w:rPr>
                <w:rFonts w:cs="Calibri"/>
              </w:rPr>
            </w:pPr>
          </w:p>
          <w:p w:rsidR="00ED1957" w:rsidRPr="008459AE" w:rsidRDefault="00ED1957" w:rsidP="006D62EB">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Course Content</w:t>
            </w:r>
          </w:p>
        </w:tc>
        <w:tc>
          <w:tcPr>
            <w:tcW w:w="7149" w:type="dxa"/>
          </w:tcPr>
          <w:p w:rsidR="00F91689" w:rsidRPr="008459AE" w:rsidRDefault="00F91689" w:rsidP="00F91689">
            <w:pPr>
              <w:spacing w:after="0" w:line="240" w:lineRule="auto"/>
              <w:jc w:val="both"/>
              <w:rPr>
                <w:rFonts w:cs="Calibri"/>
              </w:rPr>
            </w:pPr>
            <w:r w:rsidRPr="008459AE">
              <w:rPr>
                <w:rFonts w:cs="Calibri"/>
              </w:rPr>
              <w:t xml:space="preserve">The Course provides a broad and practical experience in product design and manufacture. It provides opportunities for learners to gain skills in designing and communicating design proposals and opportunities for learners to refine and resolve their design ideas effectively. </w:t>
            </w:r>
          </w:p>
          <w:p w:rsidR="00F91689" w:rsidRPr="008459AE" w:rsidRDefault="00F91689" w:rsidP="00F91689">
            <w:pPr>
              <w:spacing w:after="0" w:line="240" w:lineRule="auto"/>
              <w:jc w:val="both"/>
              <w:rPr>
                <w:rFonts w:cs="Calibri"/>
              </w:rPr>
            </w:pPr>
            <w:r w:rsidRPr="008459AE">
              <w:rPr>
                <w:rFonts w:cs="Calibri"/>
              </w:rPr>
              <w:t>The Course provides opportunities for learners to apply practical skills and an understanding of the properties and uses of materials and manufacturing processes. It combines elements of creativity and designing for aesthetic or visual impact with elements of designing for the practicalities of manufacturing. It helps the learner appreciate the importance to a product of form, function, and performance.</w:t>
            </w:r>
          </w:p>
          <w:p w:rsidR="00F91689" w:rsidRPr="008459AE" w:rsidRDefault="00F91689" w:rsidP="00F91689">
            <w:pPr>
              <w:spacing w:after="0" w:line="240" w:lineRule="auto"/>
              <w:jc w:val="both"/>
              <w:rPr>
                <w:rFonts w:cs="Calibri"/>
              </w:rPr>
            </w:pPr>
            <w:r w:rsidRPr="008459AE">
              <w:rPr>
                <w:rFonts w:cs="Calibri"/>
              </w:rPr>
              <w:t>The Course allows learners to consider the various factors that impact on a product’s design. Pupils will consider the life cycle of a product from its inception through design, manufacture, and use, including its disposal and/or re-use.</w:t>
            </w:r>
          </w:p>
          <w:p w:rsidR="00F91689" w:rsidRPr="008459AE" w:rsidRDefault="00F91689" w:rsidP="00F91689">
            <w:pPr>
              <w:spacing w:after="0" w:line="240" w:lineRule="auto"/>
              <w:jc w:val="both"/>
              <w:rPr>
                <w:rFonts w:cs="Calibri"/>
              </w:rPr>
            </w:pPr>
          </w:p>
          <w:p w:rsidR="00F91689" w:rsidRPr="008459AE" w:rsidRDefault="00F91689" w:rsidP="00F91689">
            <w:pPr>
              <w:spacing w:after="0" w:line="240" w:lineRule="auto"/>
              <w:jc w:val="both"/>
              <w:rPr>
                <w:rFonts w:cs="Calibri"/>
              </w:rPr>
            </w:pPr>
            <w:r w:rsidRPr="008459AE">
              <w:rPr>
                <w:rFonts w:cs="Calibri"/>
              </w:rPr>
              <w:t>Learners will develop:</w:t>
            </w:r>
          </w:p>
          <w:p w:rsidR="00F91689" w:rsidRPr="008459AE" w:rsidRDefault="00F91689" w:rsidP="00F91689">
            <w:pPr>
              <w:pStyle w:val="ListParagraph"/>
              <w:numPr>
                <w:ilvl w:val="0"/>
                <w:numId w:val="35"/>
              </w:numPr>
              <w:spacing w:after="0" w:line="240" w:lineRule="auto"/>
              <w:ind w:left="720"/>
              <w:rPr>
                <w:rFonts w:cs="Calibri"/>
              </w:rPr>
            </w:pPr>
            <w:r w:rsidRPr="008459AE">
              <w:rPr>
                <w:rFonts w:cs="Calibri"/>
              </w:rPr>
              <w:t>skills in design and in refining design proposals</w:t>
            </w:r>
          </w:p>
          <w:p w:rsidR="00F91689" w:rsidRPr="008459AE" w:rsidRDefault="00F91689" w:rsidP="00F91689">
            <w:pPr>
              <w:pStyle w:val="ListParagraph"/>
              <w:numPr>
                <w:ilvl w:val="0"/>
                <w:numId w:val="35"/>
              </w:numPr>
              <w:spacing w:after="0" w:line="240" w:lineRule="auto"/>
              <w:ind w:left="720"/>
              <w:jc w:val="both"/>
              <w:rPr>
                <w:rFonts w:cs="Calibri"/>
              </w:rPr>
            </w:pPr>
            <w:r w:rsidRPr="008459AE">
              <w:rPr>
                <w:rFonts w:cs="Calibri"/>
              </w:rPr>
              <w:t>practical skills in the planning and development of models and prototypes</w:t>
            </w:r>
          </w:p>
          <w:p w:rsidR="00F91689" w:rsidRPr="008459AE" w:rsidRDefault="00F91689" w:rsidP="00F91689">
            <w:pPr>
              <w:pStyle w:val="ListParagraph"/>
              <w:numPr>
                <w:ilvl w:val="0"/>
                <w:numId w:val="35"/>
              </w:numPr>
              <w:spacing w:after="0" w:line="240" w:lineRule="auto"/>
              <w:ind w:left="720"/>
              <w:jc w:val="both"/>
              <w:rPr>
                <w:rFonts w:cs="Calibri"/>
              </w:rPr>
            </w:pPr>
            <w:r w:rsidRPr="008459AE">
              <w:rPr>
                <w:rFonts w:cs="Calibri"/>
              </w:rPr>
              <w:t>skills in evaluation and research</w:t>
            </w:r>
          </w:p>
          <w:p w:rsidR="00F91689" w:rsidRPr="008459AE" w:rsidRDefault="00F91689" w:rsidP="00F91689">
            <w:pPr>
              <w:pStyle w:val="ListParagraph"/>
              <w:numPr>
                <w:ilvl w:val="0"/>
                <w:numId w:val="35"/>
              </w:numPr>
              <w:spacing w:after="0" w:line="240" w:lineRule="auto"/>
              <w:ind w:left="720"/>
              <w:jc w:val="both"/>
              <w:rPr>
                <w:rFonts w:cs="Calibri"/>
              </w:rPr>
            </w:pPr>
            <w:r w:rsidRPr="008459AE">
              <w:rPr>
                <w:rFonts w:cs="Calibri"/>
              </w:rPr>
              <w:t>knowledge and understanding of manufacturing processes and materials</w:t>
            </w:r>
          </w:p>
          <w:p w:rsidR="00F91689" w:rsidRPr="008459AE" w:rsidRDefault="00F91689" w:rsidP="00F91689">
            <w:pPr>
              <w:pStyle w:val="ListParagraph"/>
              <w:numPr>
                <w:ilvl w:val="0"/>
                <w:numId w:val="35"/>
              </w:numPr>
              <w:spacing w:after="0" w:line="240" w:lineRule="auto"/>
              <w:ind w:left="720"/>
              <w:jc w:val="both"/>
              <w:rPr>
                <w:rFonts w:cs="Calibri"/>
              </w:rPr>
            </w:pPr>
            <w:r w:rsidRPr="008459AE">
              <w:rPr>
                <w:rFonts w:cs="Calibri"/>
              </w:rPr>
              <w:t>an understanding of the impact of design and manufacturing technologies on</w:t>
            </w:r>
          </w:p>
          <w:p w:rsidR="00F91689" w:rsidRPr="008459AE" w:rsidRDefault="00F91689" w:rsidP="00F91689">
            <w:pPr>
              <w:spacing w:after="0" w:line="240" w:lineRule="auto"/>
              <w:ind w:firstLine="720"/>
              <w:jc w:val="both"/>
              <w:rPr>
                <w:rFonts w:cs="Calibri"/>
              </w:rPr>
            </w:pPr>
            <w:r w:rsidRPr="008459AE">
              <w:rPr>
                <w:rFonts w:cs="Calibri"/>
              </w:rPr>
              <w:t>our environment and society</w:t>
            </w:r>
          </w:p>
          <w:p w:rsidR="00F91689" w:rsidRPr="008459AE" w:rsidRDefault="00F91689" w:rsidP="00F91689">
            <w:pPr>
              <w:spacing w:after="0" w:line="240" w:lineRule="auto"/>
              <w:jc w:val="both"/>
              <w:rPr>
                <w:rFonts w:cs="Calibri"/>
              </w:rPr>
            </w:pPr>
          </w:p>
          <w:p w:rsidR="00F91689" w:rsidRPr="008459AE" w:rsidRDefault="00F91689" w:rsidP="00F91689">
            <w:pPr>
              <w:spacing w:after="0" w:line="240" w:lineRule="auto"/>
              <w:jc w:val="both"/>
              <w:rPr>
                <w:rFonts w:cs="Calibri"/>
              </w:rPr>
            </w:pPr>
            <w:r w:rsidRPr="008459AE">
              <w:rPr>
                <w:rFonts w:cs="Calibri"/>
              </w:rPr>
              <w:t>The course is made up of three units of study:</w:t>
            </w:r>
          </w:p>
          <w:p w:rsidR="00F91689" w:rsidRPr="008459AE" w:rsidRDefault="00F91689" w:rsidP="00F91689">
            <w:pPr>
              <w:numPr>
                <w:ilvl w:val="0"/>
                <w:numId w:val="36"/>
              </w:numPr>
              <w:spacing w:after="0" w:line="240" w:lineRule="auto"/>
              <w:contextualSpacing/>
              <w:jc w:val="both"/>
              <w:rPr>
                <w:rFonts w:cs="Calibri"/>
              </w:rPr>
            </w:pPr>
            <w:r w:rsidRPr="008459AE">
              <w:rPr>
                <w:rFonts w:cs="Calibri"/>
              </w:rPr>
              <w:t>Design</w:t>
            </w:r>
          </w:p>
          <w:p w:rsidR="00F91689" w:rsidRPr="008459AE" w:rsidRDefault="00F91689" w:rsidP="00F91689">
            <w:pPr>
              <w:numPr>
                <w:ilvl w:val="0"/>
                <w:numId w:val="36"/>
              </w:numPr>
              <w:spacing w:after="0" w:line="240" w:lineRule="auto"/>
              <w:contextualSpacing/>
              <w:jc w:val="both"/>
              <w:rPr>
                <w:rFonts w:cs="Calibri"/>
              </w:rPr>
            </w:pPr>
            <w:r w:rsidRPr="008459AE">
              <w:rPr>
                <w:rFonts w:cs="Calibri"/>
              </w:rPr>
              <w:t>Materials and Manufacturing</w:t>
            </w:r>
          </w:p>
          <w:p w:rsidR="00F91689" w:rsidRPr="008459AE" w:rsidRDefault="00F91689" w:rsidP="00F91689">
            <w:pPr>
              <w:numPr>
                <w:ilvl w:val="0"/>
                <w:numId w:val="36"/>
              </w:numPr>
              <w:spacing w:after="0" w:line="240" w:lineRule="auto"/>
              <w:contextualSpacing/>
              <w:jc w:val="both"/>
              <w:rPr>
                <w:rFonts w:cs="Calibri"/>
              </w:rPr>
            </w:pPr>
            <w:r w:rsidRPr="008459AE">
              <w:rPr>
                <w:rFonts w:cs="Calibri"/>
              </w:rPr>
              <w:t>Design and Manufacturing Assignment</w:t>
            </w:r>
          </w:p>
          <w:p w:rsidR="00ED1957" w:rsidRPr="008459AE" w:rsidRDefault="00ED1957" w:rsidP="006D62EB">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Assessment</w:t>
            </w:r>
          </w:p>
        </w:tc>
        <w:tc>
          <w:tcPr>
            <w:tcW w:w="7149" w:type="dxa"/>
          </w:tcPr>
          <w:p w:rsidR="00F91689" w:rsidRPr="008459AE" w:rsidRDefault="00F91689" w:rsidP="00F91689">
            <w:pPr>
              <w:tabs>
                <w:tab w:val="left" w:pos="5760"/>
              </w:tabs>
              <w:spacing w:after="0" w:line="240" w:lineRule="auto"/>
              <w:contextualSpacing/>
              <w:jc w:val="both"/>
              <w:rPr>
                <w:rFonts w:eastAsia="Times New Roman" w:cs="Calibri"/>
                <w:b/>
              </w:rPr>
            </w:pPr>
            <w:r w:rsidRPr="008459AE">
              <w:rPr>
                <w:rFonts w:eastAsia="Times New Roman" w:cs="Calibri"/>
              </w:rPr>
              <w:t>Unit Assessments (internally assessed)</w:t>
            </w:r>
          </w:p>
          <w:p w:rsidR="00F91689" w:rsidRPr="008459AE" w:rsidRDefault="00F91689" w:rsidP="00F91689">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F91689" w:rsidRPr="008459AE" w:rsidRDefault="00F91689" w:rsidP="00F91689">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p>
          <w:p w:rsidR="00ED1957" w:rsidRPr="004D2E95" w:rsidRDefault="00ED1957" w:rsidP="006D62EB">
            <w:pPr>
              <w:spacing w:after="0" w:line="240" w:lineRule="auto"/>
            </w:pPr>
          </w:p>
        </w:tc>
      </w:tr>
      <w:tr w:rsidR="00ED1957" w:rsidRPr="004D2E95" w:rsidTr="006D62EB">
        <w:trPr>
          <w:trHeight w:val="534"/>
        </w:trPr>
        <w:tc>
          <w:tcPr>
            <w:tcW w:w="2093" w:type="dxa"/>
          </w:tcPr>
          <w:p w:rsidR="00ED1957" w:rsidRPr="004D2E95" w:rsidRDefault="00ED1957" w:rsidP="006D62EB">
            <w:pPr>
              <w:spacing w:after="0" w:line="240" w:lineRule="auto"/>
              <w:rPr>
                <w:b/>
              </w:rPr>
            </w:pPr>
            <w:r w:rsidRPr="004D2E95">
              <w:rPr>
                <w:b/>
              </w:rPr>
              <w:t>Materials Required</w:t>
            </w:r>
          </w:p>
        </w:tc>
        <w:tc>
          <w:tcPr>
            <w:tcW w:w="7149" w:type="dxa"/>
          </w:tcPr>
          <w:p w:rsidR="00ED1957" w:rsidRPr="004D2E95" w:rsidRDefault="00ED1957" w:rsidP="006D62EB">
            <w:pPr>
              <w:spacing w:after="0" w:line="240" w:lineRule="auto"/>
            </w:pPr>
          </w:p>
          <w:p w:rsidR="00ED1957" w:rsidRPr="004D2E95" w:rsidRDefault="00ED1957" w:rsidP="006D62EB">
            <w:pPr>
              <w:spacing w:after="0" w:line="240" w:lineRule="auto"/>
            </w:pPr>
          </w:p>
        </w:tc>
      </w:tr>
    </w:tbl>
    <w:p w:rsidR="00C53DA8" w:rsidRDefault="00C53DA8"/>
    <w:p w:rsidR="00871662" w:rsidRDefault="008716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DRAMA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B21036" w:rsidP="004D2E95">
            <w:pPr>
              <w:spacing w:after="0" w:line="240" w:lineRule="auto"/>
            </w:pPr>
            <w:r>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While entry is at the discretion of the department, students of Advanced Higher Drama should have achieved an A/B pass at Higher Drama and English. In some instances, students who have other previous experience of drama may also have access to the Advanced Higher course.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Drama Skills</w:t>
            </w:r>
          </w:p>
          <w:p w:rsidR="00987150" w:rsidRPr="004D2E95" w:rsidRDefault="00987150" w:rsidP="004D2E95">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Production Skills</w:t>
            </w:r>
          </w:p>
          <w:p w:rsidR="00987150" w:rsidRPr="004D2E95" w:rsidRDefault="00987150" w:rsidP="004D2E95">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rFonts w:cs="Calibri"/>
                <w:i/>
              </w:rPr>
            </w:pPr>
            <w:r w:rsidRPr="004D2E95">
              <w:rPr>
                <w:rFonts w:cs="Calibri"/>
                <w:i/>
              </w:rPr>
              <w:t>Component 1 — Practical Exam</w:t>
            </w:r>
          </w:p>
          <w:p w:rsidR="00987150" w:rsidRPr="004D2E95" w:rsidRDefault="00987150" w:rsidP="004D2E95">
            <w:pPr>
              <w:spacing w:after="0" w:line="240" w:lineRule="auto"/>
              <w:rPr>
                <w:rFonts w:cs="Calibri"/>
              </w:rPr>
            </w:pPr>
            <w:r w:rsidRPr="004D2E95">
              <w:rPr>
                <w:rFonts w:cs="Calibri"/>
              </w:rPr>
              <w:t xml:space="preserve">The practical exam will have 60 marks (60% of the total mark). The practical exam has two sections. </w:t>
            </w:r>
          </w:p>
          <w:p w:rsidR="00987150" w:rsidRPr="004D2E95" w:rsidRDefault="00987150" w:rsidP="00F91689">
            <w:pPr>
              <w:numPr>
                <w:ilvl w:val="0"/>
                <w:numId w:val="5"/>
              </w:numPr>
              <w:spacing w:after="0" w:line="240" w:lineRule="auto"/>
              <w:rPr>
                <w:rFonts w:cs="Calibri"/>
              </w:rPr>
            </w:pPr>
            <w:r w:rsidRPr="004D2E95">
              <w:rPr>
                <w:rFonts w:cs="Calibri"/>
              </w:rPr>
              <w:t>Section 1 will have 50 marks. (For performance in the chosen role of acting, directing or design)</w:t>
            </w:r>
          </w:p>
          <w:p w:rsidR="00987150" w:rsidRPr="004D2E95" w:rsidRDefault="00987150" w:rsidP="00F91689">
            <w:pPr>
              <w:numPr>
                <w:ilvl w:val="0"/>
                <w:numId w:val="5"/>
              </w:numPr>
              <w:spacing w:after="0" w:line="240" w:lineRule="auto"/>
              <w:rPr>
                <w:rFonts w:cs="Calibri"/>
              </w:rPr>
            </w:pPr>
            <w:r w:rsidRPr="004D2E95">
              <w:rPr>
                <w:rFonts w:cs="Calibri"/>
              </w:rPr>
              <w:t xml:space="preserve">Section 2 will have 10 marks. (These marks are awarded for a report based on their chosen role and production) </w:t>
            </w:r>
          </w:p>
          <w:p w:rsidR="00987150" w:rsidRPr="004D2E95" w:rsidRDefault="00987150" w:rsidP="004D2E95">
            <w:pPr>
              <w:spacing w:after="0" w:line="240" w:lineRule="auto"/>
              <w:rPr>
                <w:rFonts w:cs="Calibri"/>
                <w:i/>
              </w:rPr>
            </w:pPr>
            <w:r w:rsidRPr="004D2E95">
              <w:rPr>
                <w:rFonts w:cs="Calibri"/>
                <w:i/>
              </w:rPr>
              <w:t>Component 2 — Project</w:t>
            </w:r>
          </w:p>
          <w:p w:rsidR="00987150" w:rsidRPr="004D2E95" w:rsidRDefault="00987150" w:rsidP="004D2E95">
            <w:pPr>
              <w:spacing w:after="0" w:line="240" w:lineRule="auto"/>
              <w:rPr>
                <w:rFonts w:cs="Calibri"/>
              </w:rPr>
            </w:pPr>
            <w:r w:rsidRPr="004D2E95">
              <w:rPr>
                <w:rFonts w:cs="Calibri"/>
              </w:rPr>
              <w:t xml:space="preserve">The project will have 40 marks (40% of the total mark). </w:t>
            </w:r>
          </w:p>
          <w:p w:rsidR="00987150" w:rsidRPr="004D2E95" w:rsidRDefault="00987150" w:rsidP="00F91689">
            <w:pPr>
              <w:numPr>
                <w:ilvl w:val="0"/>
                <w:numId w:val="6"/>
              </w:numPr>
              <w:spacing w:after="0" w:line="240" w:lineRule="auto"/>
              <w:ind w:left="700"/>
              <w:contextualSpacing/>
              <w:rPr>
                <w:rFonts w:cs="Calibri"/>
              </w:rPr>
            </w:pPr>
            <w:r w:rsidRPr="004D2E95">
              <w:rPr>
                <w:rFonts w:cs="Calibri"/>
              </w:rPr>
              <w:t>The candidate will select a topic from relevant and current performance theories and practice. The project will consist of a written report and may contain visual evidence.</w:t>
            </w:r>
          </w:p>
          <w:p w:rsidR="00987150" w:rsidRPr="004D2E95" w:rsidRDefault="00987150" w:rsidP="004D2E95">
            <w:pPr>
              <w:spacing w:after="0" w:line="240" w:lineRule="auto"/>
              <w:rPr>
                <w:rFonts w:cs="Calibri"/>
                <w:i/>
              </w:rPr>
            </w:pPr>
            <w:r w:rsidRPr="004D2E95">
              <w:rPr>
                <w:rFonts w:cs="Calibri"/>
                <w:i/>
              </w:rPr>
              <w:t>Total 100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No materials are required.</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C53DA8" w:rsidRDefault="00C53DA8"/>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ECONOMICS                                                                                                                                 HIGHER</w:t>
            </w:r>
          </w:p>
          <w:p w:rsidR="00987150" w:rsidRPr="004D2E95" w:rsidRDefault="00987150" w:rsidP="004D2E95">
            <w:pPr>
              <w:spacing w:after="0" w:line="240" w:lineRule="auto"/>
              <w:jc w:val="right"/>
              <w:rPr>
                <w:b/>
                <w:sz w:val="24"/>
                <w:szCs w:val="24"/>
              </w:rPr>
            </w:pPr>
            <w:r w:rsidRPr="004D2E95">
              <w:rPr>
                <w:b/>
                <w:sz w:val="24"/>
                <w:szCs w:val="24"/>
              </w:rPr>
              <w:t>SCQF 6</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 xml:space="preserve">Mon/Wed  </w:t>
            </w:r>
            <w:r w:rsidR="00722B65">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987150" w:rsidRPr="004D2E95" w:rsidRDefault="00987150" w:rsidP="004D2E95">
            <w:pPr>
              <w:spacing w:after="0" w:line="240" w:lineRule="auto"/>
            </w:pPr>
            <w:r w:rsidRPr="004D2E95">
              <w:t xml:space="preserve">The Course has three mandatory Units: </w:t>
            </w:r>
          </w:p>
          <w:p w:rsidR="00987150" w:rsidRPr="004D2E95" w:rsidRDefault="00987150" w:rsidP="004D2E95">
            <w:pPr>
              <w:spacing w:after="0" w:line="240" w:lineRule="auto"/>
            </w:pPr>
            <w:r w:rsidRPr="004D2E95">
              <w:rPr>
                <w:b/>
              </w:rPr>
              <w:t>Economics of the Market</w:t>
            </w:r>
            <w:r w:rsidRPr="004D2E95">
              <w:t>; supply and demand and an in-depth understanding of markets and how they operate.</w:t>
            </w:r>
          </w:p>
          <w:p w:rsidR="00987150" w:rsidRPr="004D2E95" w:rsidRDefault="00987150" w:rsidP="004D2E95">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987150" w:rsidRPr="004D2E95" w:rsidRDefault="00987150" w:rsidP="004D2E95">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Aside from the 3 Unit Assessments, the learner will be assessed by a combination of a question paper and an assignment. The question paper is worth 70 marks and the assignment is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Ruler, highlighters and coloured pens/pencils.</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6"/>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English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Advanced Higher English course is comprised of two units:</w:t>
            </w:r>
          </w:p>
          <w:p w:rsidR="00987150" w:rsidRPr="004D2E95" w:rsidRDefault="00987150" w:rsidP="00F91689">
            <w:pPr>
              <w:numPr>
                <w:ilvl w:val="0"/>
                <w:numId w:val="7"/>
              </w:numPr>
              <w:spacing w:after="0" w:line="240" w:lineRule="auto"/>
              <w:rPr>
                <w:b/>
              </w:rPr>
            </w:pPr>
            <w:r w:rsidRPr="004D2E95">
              <w:rPr>
                <w:b/>
                <w:bCs/>
              </w:rPr>
              <w:t xml:space="preserve">English: Analysis and Evaluation </w:t>
            </w:r>
          </w:p>
          <w:p w:rsidR="00987150" w:rsidRPr="004D2E95" w:rsidRDefault="00987150" w:rsidP="004D2E95">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987150" w:rsidRPr="004D2E95" w:rsidRDefault="00987150" w:rsidP="004D2E95">
            <w:pPr>
              <w:spacing w:after="0" w:line="240" w:lineRule="auto"/>
              <w:rPr>
                <w:i/>
              </w:rPr>
            </w:pPr>
          </w:p>
          <w:p w:rsidR="00987150" w:rsidRPr="004D2E95" w:rsidRDefault="00987150" w:rsidP="00F91689">
            <w:pPr>
              <w:numPr>
                <w:ilvl w:val="0"/>
                <w:numId w:val="7"/>
              </w:numPr>
              <w:spacing w:after="0" w:line="240" w:lineRule="auto"/>
              <w:rPr>
                <w:b/>
              </w:rPr>
            </w:pPr>
            <w:r w:rsidRPr="004D2E95">
              <w:rPr>
                <w:b/>
                <w:bCs/>
              </w:rPr>
              <w:t xml:space="preserve">English: Creation and Production </w:t>
            </w:r>
          </w:p>
          <w:p w:rsidR="00987150" w:rsidRPr="004D2E95" w:rsidRDefault="00987150" w:rsidP="004D2E95">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987150" w:rsidRPr="004D2E95" w:rsidRDefault="00987150" w:rsidP="004D2E95">
            <w:pPr>
              <w:spacing w:after="0" w:line="240" w:lineRule="auto"/>
            </w:pPr>
          </w:p>
          <w:p w:rsidR="00987150" w:rsidRPr="004D2E95" w:rsidRDefault="00987150" w:rsidP="004D2E95">
            <w:pPr>
              <w:spacing w:after="0" w:line="240" w:lineRule="auto"/>
            </w:pPr>
            <w:r w:rsidRPr="004D2E95">
              <w:t>The course will be graded A-D by the external assessment of:</w:t>
            </w:r>
          </w:p>
          <w:p w:rsidR="00987150" w:rsidRPr="004D2E95" w:rsidRDefault="00987150" w:rsidP="00F91689">
            <w:pPr>
              <w:numPr>
                <w:ilvl w:val="0"/>
                <w:numId w:val="8"/>
              </w:numPr>
              <w:spacing w:after="0" w:line="240" w:lineRule="auto"/>
            </w:pPr>
            <w:r w:rsidRPr="004D2E95">
              <w:t>A two part portfolio – total 60%</w:t>
            </w:r>
          </w:p>
          <w:p w:rsidR="00987150" w:rsidRPr="004D2E95" w:rsidRDefault="00987150" w:rsidP="004D2E95">
            <w:pPr>
              <w:spacing w:after="0" w:line="240" w:lineRule="auto"/>
              <w:ind w:left="720"/>
            </w:pPr>
            <w:r w:rsidRPr="004D2E95">
              <w:t>Part A: Dissertation – 30%</w:t>
            </w:r>
          </w:p>
          <w:p w:rsidR="00987150" w:rsidRPr="004D2E95" w:rsidRDefault="00987150" w:rsidP="004D2E95">
            <w:pPr>
              <w:spacing w:after="0" w:line="240" w:lineRule="auto"/>
            </w:pPr>
            <w:r w:rsidRPr="004D2E95">
              <w:t xml:space="preserve">               Part B: Writing – 30%</w:t>
            </w:r>
          </w:p>
          <w:p w:rsidR="00987150" w:rsidRPr="004D2E95" w:rsidRDefault="00987150" w:rsidP="004D2E95">
            <w:pPr>
              <w:spacing w:after="0" w:line="240" w:lineRule="auto"/>
            </w:pPr>
            <w:r w:rsidRPr="004D2E95">
              <w:rPr>
                <w:i/>
              </w:rPr>
              <w:t xml:space="preserve">              (comprising two pieces of original writing)</w:t>
            </w:r>
          </w:p>
          <w:p w:rsidR="00987150" w:rsidRPr="004D2E95" w:rsidRDefault="00987150" w:rsidP="004D2E95">
            <w:pPr>
              <w:spacing w:after="0" w:line="240" w:lineRule="auto"/>
            </w:pPr>
          </w:p>
          <w:p w:rsidR="00987150" w:rsidRPr="004D2E95" w:rsidRDefault="00987150" w:rsidP="00F91689">
            <w:pPr>
              <w:numPr>
                <w:ilvl w:val="0"/>
                <w:numId w:val="8"/>
              </w:numPr>
              <w:spacing w:after="0" w:line="240" w:lineRule="auto"/>
            </w:pPr>
            <w:r w:rsidRPr="004D2E95">
              <w:t xml:space="preserve">A two part question paper – total 40% </w:t>
            </w:r>
          </w:p>
          <w:p w:rsidR="00987150" w:rsidRPr="004D2E95" w:rsidRDefault="00987150" w:rsidP="004D2E95">
            <w:pPr>
              <w:spacing w:after="0" w:line="240" w:lineRule="auto"/>
              <w:ind w:left="720"/>
            </w:pPr>
            <w:r w:rsidRPr="004D2E95">
              <w:t>Part A: Literary study – 20%</w:t>
            </w:r>
          </w:p>
          <w:p w:rsidR="00987150" w:rsidRPr="004D2E95" w:rsidRDefault="00987150" w:rsidP="004D2E95">
            <w:pPr>
              <w:spacing w:after="0" w:line="240" w:lineRule="auto"/>
            </w:pPr>
            <w:r w:rsidRPr="004D2E95">
              <w:t xml:space="preserve">               Part B: Textual Analysis – 20%</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Pen drive and selected texts may be required to be purchased.</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FOR SPEAKERS OF OTHER LANGUAGES (ESOL)                        NATIONAL 5 &amp; HIGHER</w:t>
            </w:r>
          </w:p>
          <w:p w:rsidR="00987150" w:rsidRPr="004D2E95" w:rsidRDefault="00987150" w:rsidP="004D2E95">
            <w:pPr>
              <w:spacing w:after="0" w:line="240" w:lineRule="auto"/>
              <w:jc w:val="right"/>
              <w:rPr>
                <w:b/>
                <w:sz w:val="24"/>
                <w:szCs w:val="24"/>
              </w:rPr>
            </w:pPr>
            <w:r w:rsidRPr="004D2E95">
              <w:rPr>
                <w:b/>
                <w:sz w:val="24"/>
                <w:szCs w:val="24"/>
              </w:rPr>
              <w:t xml:space="preserve">                   SCQF 5 &amp;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C742B" w:rsidP="004D2E95">
            <w:pPr>
              <w:spacing w:after="0" w:line="240" w:lineRule="auto"/>
            </w:pPr>
            <w:r>
              <w:t xml:space="preserve">EAL Service, held at </w:t>
            </w:r>
            <w:r w:rsidR="00987150" w:rsidRPr="004D2E95">
              <w:t>Harlaw</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722B65"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courses develop and assess the four skills of reading, writing, speaking and listening in the following contexts:</w:t>
            </w:r>
          </w:p>
          <w:p w:rsidR="00987150" w:rsidRPr="004D2E95" w:rsidRDefault="00987150" w:rsidP="00F91689">
            <w:pPr>
              <w:numPr>
                <w:ilvl w:val="0"/>
                <w:numId w:val="9"/>
              </w:numPr>
              <w:spacing w:after="0" w:line="240" w:lineRule="auto"/>
            </w:pPr>
            <w:r w:rsidRPr="004D2E95">
              <w:t>ESOL for everyday life</w:t>
            </w:r>
          </w:p>
          <w:p w:rsidR="00987150" w:rsidRPr="004D2E95" w:rsidRDefault="00987150" w:rsidP="00F91689">
            <w:pPr>
              <w:numPr>
                <w:ilvl w:val="0"/>
                <w:numId w:val="9"/>
              </w:numPr>
              <w:spacing w:after="0" w:line="240" w:lineRule="auto"/>
            </w:pPr>
            <w:r w:rsidRPr="004D2E95">
              <w:t>ESOL in the context of work and study</w:t>
            </w:r>
          </w:p>
          <w:p w:rsidR="00987150" w:rsidRPr="004D2E95" w:rsidRDefault="00987150" w:rsidP="004D2E95">
            <w:pPr>
              <w:spacing w:after="0" w:line="240" w:lineRule="auto"/>
            </w:pPr>
            <w:r w:rsidRPr="004D2E95">
              <w:t>The texts and themes covered are relevant to learners and help them progress to further study or the world of work.</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7358A8" w:rsidRPr="004D2E95" w:rsidTr="00493209">
        <w:tc>
          <w:tcPr>
            <w:tcW w:w="9242" w:type="dxa"/>
            <w:gridSpan w:val="2"/>
            <w:shd w:val="clear" w:color="auto" w:fill="D9D9D9"/>
          </w:tcPr>
          <w:p w:rsidR="007358A8" w:rsidRPr="004D2E95" w:rsidRDefault="007358A8" w:rsidP="00493209">
            <w:pPr>
              <w:spacing w:after="0" w:line="240" w:lineRule="auto"/>
              <w:rPr>
                <w:b/>
                <w:sz w:val="24"/>
                <w:szCs w:val="24"/>
              </w:rPr>
            </w:pPr>
            <w:r w:rsidRPr="004D2E95">
              <w:rPr>
                <w:b/>
                <w:sz w:val="24"/>
                <w:szCs w:val="24"/>
              </w:rPr>
              <w:t>FRENCH                                                                                                                   ADVANCED HIGHER</w:t>
            </w:r>
          </w:p>
          <w:p w:rsidR="007358A8" w:rsidRPr="004D2E95" w:rsidRDefault="007358A8" w:rsidP="00493209">
            <w:pPr>
              <w:spacing w:after="0" w:line="240" w:lineRule="auto"/>
              <w:jc w:val="right"/>
              <w:rPr>
                <w:b/>
                <w:sz w:val="24"/>
                <w:szCs w:val="24"/>
              </w:rPr>
            </w:pPr>
            <w:r w:rsidRPr="004D2E95">
              <w:rPr>
                <w:b/>
                <w:sz w:val="24"/>
                <w:szCs w:val="24"/>
              </w:rPr>
              <w:t xml:space="preserve">                                                            SCQF 7                                                                            </w:t>
            </w:r>
          </w:p>
        </w:tc>
      </w:tr>
      <w:tr w:rsidR="007358A8" w:rsidRPr="004D2E95" w:rsidTr="00493209">
        <w:tc>
          <w:tcPr>
            <w:tcW w:w="2093" w:type="dxa"/>
          </w:tcPr>
          <w:p w:rsidR="007358A8" w:rsidRPr="004D2E95" w:rsidRDefault="007358A8" w:rsidP="00493209">
            <w:pPr>
              <w:spacing w:after="0" w:line="240" w:lineRule="auto"/>
              <w:rPr>
                <w:b/>
              </w:rPr>
            </w:pPr>
            <w:r w:rsidRPr="004D2E95">
              <w:rPr>
                <w:b/>
              </w:rPr>
              <w:t>Days</w:t>
            </w:r>
          </w:p>
        </w:tc>
        <w:tc>
          <w:tcPr>
            <w:tcW w:w="7149" w:type="dxa"/>
          </w:tcPr>
          <w:p w:rsidR="007358A8" w:rsidRPr="004D2E95" w:rsidRDefault="007358A8" w:rsidP="00493209">
            <w:pPr>
              <w:spacing w:after="0" w:line="240" w:lineRule="auto"/>
            </w:pPr>
            <w:r w:rsidRPr="004D2E95">
              <w:t>Tue</w:t>
            </w:r>
            <w:r>
              <w:t xml:space="preserve"> 2 – 4pm</w:t>
            </w:r>
            <w:r w:rsidRPr="004D2E95">
              <w:t>/Thur</w:t>
            </w:r>
            <w:r>
              <w:t xml:space="preserve">  1-3pm</w:t>
            </w:r>
          </w:p>
        </w:tc>
      </w:tr>
      <w:tr w:rsidR="007358A8" w:rsidRPr="004D2E95" w:rsidTr="00493209">
        <w:tc>
          <w:tcPr>
            <w:tcW w:w="2093" w:type="dxa"/>
          </w:tcPr>
          <w:p w:rsidR="007358A8" w:rsidRPr="004D2E95" w:rsidRDefault="007358A8" w:rsidP="00493209">
            <w:pPr>
              <w:spacing w:after="0" w:line="240" w:lineRule="auto"/>
              <w:rPr>
                <w:b/>
              </w:rPr>
            </w:pPr>
            <w:r w:rsidRPr="004D2E95">
              <w:rPr>
                <w:b/>
              </w:rPr>
              <w:t>Location</w:t>
            </w:r>
          </w:p>
        </w:tc>
        <w:tc>
          <w:tcPr>
            <w:tcW w:w="7149" w:type="dxa"/>
          </w:tcPr>
          <w:p w:rsidR="007358A8" w:rsidRPr="004D2E95" w:rsidRDefault="007358A8" w:rsidP="00493209">
            <w:pPr>
              <w:spacing w:after="0" w:line="240" w:lineRule="auto"/>
            </w:pPr>
            <w:r w:rsidRPr="004D2E95">
              <w:t>Hazlehead</w:t>
            </w:r>
            <w:r>
              <w:t xml:space="preserve"> Academy</w:t>
            </w:r>
          </w:p>
        </w:tc>
      </w:tr>
      <w:tr w:rsidR="007358A8" w:rsidRPr="004D2E95" w:rsidTr="00493209">
        <w:tc>
          <w:tcPr>
            <w:tcW w:w="2093" w:type="dxa"/>
          </w:tcPr>
          <w:p w:rsidR="007358A8" w:rsidRPr="004D2E95" w:rsidRDefault="007358A8" w:rsidP="00493209">
            <w:pPr>
              <w:spacing w:after="0" w:line="240" w:lineRule="auto"/>
              <w:rPr>
                <w:b/>
              </w:rPr>
            </w:pPr>
            <w:r w:rsidRPr="004D2E95">
              <w:rPr>
                <w:b/>
              </w:rPr>
              <w:t>Starting Date</w:t>
            </w:r>
          </w:p>
        </w:tc>
        <w:tc>
          <w:tcPr>
            <w:tcW w:w="7149" w:type="dxa"/>
          </w:tcPr>
          <w:p w:rsidR="007358A8" w:rsidRPr="004D2E95" w:rsidRDefault="007358A8" w:rsidP="00493209">
            <w:pPr>
              <w:spacing w:after="0" w:line="240" w:lineRule="auto"/>
            </w:pPr>
            <w:r>
              <w:t>6.6.17</w:t>
            </w:r>
          </w:p>
        </w:tc>
      </w:tr>
      <w:tr w:rsidR="007358A8" w:rsidRPr="004D2E95" w:rsidTr="00493209">
        <w:tc>
          <w:tcPr>
            <w:tcW w:w="2093" w:type="dxa"/>
          </w:tcPr>
          <w:p w:rsidR="007358A8" w:rsidRPr="004D2E95" w:rsidRDefault="007358A8" w:rsidP="00493209">
            <w:pPr>
              <w:spacing w:after="0" w:line="240" w:lineRule="auto"/>
              <w:rPr>
                <w:b/>
              </w:rPr>
            </w:pPr>
            <w:r w:rsidRPr="004D2E95">
              <w:rPr>
                <w:b/>
              </w:rPr>
              <w:t>Entry Requirements</w:t>
            </w:r>
          </w:p>
        </w:tc>
        <w:tc>
          <w:tcPr>
            <w:tcW w:w="7149" w:type="dxa"/>
          </w:tcPr>
          <w:p w:rsidR="007358A8" w:rsidRPr="004D2E95" w:rsidRDefault="007358A8" w:rsidP="00493209">
            <w:pPr>
              <w:spacing w:after="0" w:line="240" w:lineRule="auto"/>
              <w:rPr>
                <w:lang w:val="en-US"/>
              </w:rPr>
            </w:pPr>
            <w:r w:rsidRPr="004D2E95">
              <w:rPr>
                <w:lang w:val="en-US"/>
              </w:rPr>
              <w:t>Higher French (preferably at Grade A).</w:t>
            </w:r>
          </w:p>
          <w:p w:rsidR="007358A8" w:rsidRPr="004D2E95" w:rsidRDefault="007358A8" w:rsidP="00493209">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Course Content</w:t>
            </w:r>
          </w:p>
        </w:tc>
        <w:tc>
          <w:tcPr>
            <w:tcW w:w="7149" w:type="dxa"/>
          </w:tcPr>
          <w:p w:rsidR="007358A8" w:rsidRPr="004D2E95" w:rsidRDefault="007358A8" w:rsidP="00493209">
            <w:pPr>
              <w:spacing w:after="0" w:line="240" w:lineRule="auto"/>
              <w:rPr>
                <w:lang w:val="en-US"/>
              </w:rPr>
            </w:pPr>
            <w:r w:rsidRPr="004D2E95">
              <w:rPr>
                <w:lang w:val="en-US"/>
              </w:rPr>
              <w:t>The Advanced Higher French course consists of 3 units:</w:t>
            </w:r>
          </w:p>
          <w:p w:rsidR="007358A8" w:rsidRPr="004D2E95" w:rsidRDefault="007358A8" w:rsidP="00493209">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7358A8" w:rsidRPr="004D2E95" w:rsidRDefault="007358A8" w:rsidP="00493209">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7358A8" w:rsidRPr="004D2E95" w:rsidRDefault="007358A8" w:rsidP="00493209">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7358A8" w:rsidRPr="004D2E95" w:rsidRDefault="007358A8" w:rsidP="00493209">
            <w:pPr>
              <w:spacing w:after="0" w:line="240" w:lineRule="auto"/>
              <w:rPr>
                <w:lang w:val="en-US"/>
              </w:rPr>
            </w:pPr>
          </w:p>
          <w:p w:rsidR="007358A8" w:rsidRPr="004D2E95" w:rsidRDefault="007358A8" w:rsidP="00493209">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Assessment</w:t>
            </w:r>
          </w:p>
        </w:tc>
        <w:tc>
          <w:tcPr>
            <w:tcW w:w="7149" w:type="dxa"/>
          </w:tcPr>
          <w:p w:rsidR="007358A8" w:rsidRPr="004D2E95" w:rsidRDefault="007358A8" w:rsidP="00493209">
            <w:pPr>
              <w:spacing w:after="0" w:line="240" w:lineRule="auto"/>
              <w:rPr>
                <w:bCs/>
                <w:iCs/>
                <w:lang w:val="en-US"/>
              </w:rPr>
            </w:pPr>
            <w:r w:rsidRPr="004D2E95">
              <w:rPr>
                <w:bCs/>
                <w:iCs/>
                <w:lang w:val="en-US"/>
              </w:rPr>
              <w:t>There will be one Unit assessment in each of the four skills (pass/fail)</w:t>
            </w:r>
          </w:p>
          <w:p w:rsidR="007358A8" w:rsidRPr="004D2E95" w:rsidRDefault="007358A8" w:rsidP="00493209">
            <w:pPr>
              <w:spacing w:after="0" w:line="240" w:lineRule="auto"/>
              <w:rPr>
                <w:bCs/>
                <w:iCs/>
                <w:lang w:val="en-US"/>
              </w:rPr>
            </w:pPr>
            <w:r w:rsidRPr="004D2E95">
              <w:rPr>
                <w:bCs/>
                <w:iCs/>
                <w:lang w:val="en-US"/>
              </w:rPr>
              <w:t>The course assessment will comprise –</w:t>
            </w:r>
          </w:p>
          <w:p w:rsidR="007358A8" w:rsidRPr="004D2E95" w:rsidRDefault="007358A8" w:rsidP="00F91689">
            <w:pPr>
              <w:numPr>
                <w:ilvl w:val="0"/>
                <w:numId w:val="10"/>
              </w:numPr>
              <w:spacing w:after="0" w:line="240" w:lineRule="auto"/>
              <w:rPr>
                <w:bCs/>
                <w:iCs/>
                <w:lang w:val="en-US"/>
              </w:rPr>
            </w:pPr>
            <w:r w:rsidRPr="004D2E95">
              <w:rPr>
                <w:bCs/>
                <w:iCs/>
                <w:lang w:val="en-US"/>
              </w:rPr>
              <w:t>A Reading and Translation paper worth 50 marks</w:t>
            </w:r>
          </w:p>
          <w:p w:rsidR="007358A8" w:rsidRPr="004D2E95" w:rsidRDefault="007358A8" w:rsidP="00F91689">
            <w:pPr>
              <w:numPr>
                <w:ilvl w:val="0"/>
                <w:numId w:val="10"/>
              </w:numPr>
              <w:spacing w:after="0" w:line="240" w:lineRule="auto"/>
              <w:rPr>
                <w:bCs/>
                <w:iCs/>
                <w:lang w:val="en-US"/>
              </w:rPr>
            </w:pPr>
            <w:r w:rsidRPr="004D2E95">
              <w:rPr>
                <w:bCs/>
                <w:iCs/>
                <w:lang w:val="en-US"/>
              </w:rPr>
              <w:t xml:space="preserve">A Listening and Discursive writing paper worth 70 marks </w:t>
            </w:r>
          </w:p>
          <w:p w:rsidR="007358A8" w:rsidRPr="004D2E95" w:rsidRDefault="007358A8" w:rsidP="00F91689">
            <w:pPr>
              <w:numPr>
                <w:ilvl w:val="0"/>
                <w:numId w:val="10"/>
              </w:numPr>
              <w:spacing w:after="0" w:line="240" w:lineRule="auto"/>
              <w:rPr>
                <w:bCs/>
                <w:iCs/>
                <w:lang w:val="en-US"/>
              </w:rPr>
            </w:pPr>
            <w:r w:rsidRPr="004D2E95">
              <w:rPr>
                <w:bCs/>
                <w:iCs/>
                <w:lang w:val="en-US"/>
              </w:rPr>
              <w:t>A speaking performance marked by a Visiting Examiner worth 50 marks (completed in February or March)</w:t>
            </w:r>
          </w:p>
          <w:p w:rsidR="007358A8" w:rsidRPr="004D2E95" w:rsidRDefault="007358A8" w:rsidP="00F91689">
            <w:pPr>
              <w:numPr>
                <w:ilvl w:val="0"/>
                <w:numId w:val="10"/>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7358A8" w:rsidRPr="004D2E95" w:rsidRDefault="007358A8" w:rsidP="00493209">
            <w:pPr>
              <w:spacing w:after="0" w:line="240" w:lineRule="auto"/>
            </w:pPr>
          </w:p>
        </w:tc>
      </w:tr>
      <w:tr w:rsidR="007358A8" w:rsidRPr="004D2E95" w:rsidTr="00493209">
        <w:trPr>
          <w:trHeight w:val="534"/>
        </w:trPr>
        <w:tc>
          <w:tcPr>
            <w:tcW w:w="2093" w:type="dxa"/>
          </w:tcPr>
          <w:p w:rsidR="007358A8" w:rsidRPr="004D2E95" w:rsidRDefault="007358A8" w:rsidP="00493209">
            <w:pPr>
              <w:spacing w:after="0" w:line="240" w:lineRule="auto"/>
              <w:rPr>
                <w:b/>
              </w:rPr>
            </w:pPr>
            <w:r w:rsidRPr="004D2E95">
              <w:rPr>
                <w:b/>
              </w:rPr>
              <w:t>Materials Required</w:t>
            </w:r>
          </w:p>
        </w:tc>
        <w:tc>
          <w:tcPr>
            <w:tcW w:w="7149" w:type="dxa"/>
          </w:tcPr>
          <w:p w:rsidR="007358A8" w:rsidRPr="004D2E95" w:rsidRDefault="007358A8" w:rsidP="00493209">
            <w:pPr>
              <w:spacing w:after="0" w:line="240" w:lineRule="auto"/>
            </w:pPr>
            <w:r>
              <w:t>A French-English dictionary.</w:t>
            </w:r>
          </w:p>
          <w:p w:rsidR="007358A8" w:rsidRPr="004D2E95" w:rsidRDefault="007358A8" w:rsidP="00493209">
            <w:pPr>
              <w:spacing w:after="0" w:line="240" w:lineRule="auto"/>
            </w:pPr>
          </w:p>
        </w:tc>
      </w:tr>
    </w:tbl>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FRENCH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Mon</w:t>
            </w:r>
            <w:r w:rsidR="00D73802">
              <w:t xml:space="preserve"> 2-4pm, </w:t>
            </w:r>
            <w:r>
              <w:t>/Wed</w:t>
            </w:r>
            <w:r w:rsidR="00A338FA">
              <w:t xml:space="preserve"> 1-3</w:t>
            </w:r>
            <w:r w:rsidR="00D73802">
              <w:t>pm</w:t>
            </w:r>
            <w:r w:rsidR="00722B6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French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Higher French course consists of 2 units:</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The </w:t>
            </w:r>
            <w:r w:rsidRPr="004D2E95">
              <w:rPr>
                <w:b/>
                <w:u w:val="single"/>
                <w:lang w:val="en-US"/>
              </w:rPr>
              <w:t>Understanding Language</w:t>
            </w:r>
            <w:r w:rsidRPr="004D2E95">
              <w:rPr>
                <w:lang w:val="en-US"/>
              </w:rPr>
              <w:t xml:space="preserve"> Unit develops and practices the skills of Reading and Listening, and the course covers 4 themes – Society, Learning, Employability and Culture. These 4 areas develop the topic areas and build on the work covered in the N5 course.</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In the </w:t>
            </w:r>
            <w:r w:rsidRPr="004D2E95">
              <w:rPr>
                <w:b/>
                <w:u w:val="single"/>
                <w:lang w:val="en-US"/>
              </w:rPr>
              <w:t>Using Language</w:t>
            </w:r>
            <w:r w:rsidRPr="004D2E95">
              <w:rPr>
                <w:lang w:val="en-US"/>
              </w:rPr>
              <w:t xml:space="preserve"> Unit students develop their speaking and writing skills covering the same 4 themes.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lang w:val="en-US"/>
              </w:rPr>
            </w:pPr>
            <w:r w:rsidRPr="004D2E95">
              <w:rPr>
                <w:bCs/>
                <w:iCs/>
                <w:lang w:val="en-US"/>
              </w:rPr>
              <w:t>There are unit assessments for Reading, Listening and Writing – these are pass/fail. The Speaking internal assessment counts towards the final course assessment.</w:t>
            </w:r>
          </w:p>
          <w:p w:rsidR="00987150" w:rsidRPr="004D2E95" w:rsidRDefault="00987150" w:rsidP="004D2E95">
            <w:pPr>
              <w:spacing w:after="0" w:line="240" w:lineRule="auto"/>
              <w:rPr>
                <w:bCs/>
                <w:iCs/>
                <w:lang w:val="en-US"/>
              </w:rPr>
            </w:pPr>
            <w:r w:rsidRPr="004D2E95">
              <w:rPr>
                <w:bCs/>
                <w:iCs/>
                <w:lang w:val="en-US"/>
              </w:rPr>
              <w:t xml:space="preserve">The external exam, which determines the course award grade, consists of a </w:t>
            </w:r>
            <w:r w:rsidRPr="004D2E95">
              <w:rPr>
                <w:b/>
                <w:bCs/>
                <w:iCs/>
                <w:lang w:val="en-US"/>
              </w:rPr>
              <w:t>Reading and Writing</w:t>
            </w:r>
            <w:r w:rsidRPr="004D2E95">
              <w:rPr>
                <w:bCs/>
                <w:iCs/>
                <w:lang w:val="en-US"/>
              </w:rPr>
              <w:t xml:space="preserve"> paper worth 40 marks (1 hour 30 mins) and a </w:t>
            </w:r>
            <w:r w:rsidRPr="004D2E95">
              <w:rPr>
                <w:b/>
                <w:bCs/>
                <w:iCs/>
                <w:lang w:val="en-US"/>
              </w:rPr>
              <w:t>Listening and Writing</w:t>
            </w:r>
            <w:r w:rsidRPr="004D2E95">
              <w:rPr>
                <w:bCs/>
                <w:iCs/>
                <w:lang w:val="en-US"/>
              </w:rPr>
              <w:t xml:space="preserve"> paper worth 30 marks (1 hour)</w:t>
            </w:r>
          </w:p>
          <w:p w:rsidR="00987150" w:rsidRPr="004D2E95" w:rsidRDefault="00987150" w:rsidP="004D2E95">
            <w:pPr>
              <w:spacing w:after="0" w:line="240" w:lineRule="auto"/>
              <w:rPr>
                <w:bCs/>
                <w:iCs/>
                <w:lang w:val="en-US"/>
              </w:rPr>
            </w:pPr>
            <w:r w:rsidRPr="004D2E95">
              <w:rPr>
                <w:bCs/>
                <w:iCs/>
                <w:lang w:val="en-US"/>
              </w:rPr>
              <w:t xml:space="preserve">The </w:t>
            </w:r>
            <w:r w:rsidRPr="004D2E95">
              <w:rPr>
                <w:b/>
                <w:bCs/>
                <w:iCs/>
                <w:lang w:val="en-US"/>
              </w:rPr>
              <w:t>Speaking performance</w:t>
            </w:r>
            <w:r w:rsidRPr="004D2E95">
              <w:rPr>
                <w:bCs/>
                <w:iCs/>
                <w:lang w:val="en-US"/>
              </w:rPr>
              <w:t xml:space="preserve"> consists of a presentation (10 marks) and a follow up conversation (20 marks). The Speaking assessment is recorded in class, marked according to SQA guidelines, and may be sent away for verification.</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067AA" w:rsidP="004D2E95">
            <w:pPr>
              <w:spacing w:after="0" w:line="240" w:lineRule="auto"/>
            </w:pPr>
            <w:r>
              <w:t>A French-English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GEOGRAPHY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571256">
            <w:pPr>
              <w:spacing w:after="0" w:line="240" w:lineRule="auto"/>
            </w:pPr>
            <w:r w:rsidRPr="004D2E95">
              <w:t xml:space="preserve">Mon/Wed  </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Harlaw</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Geography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Advanced Higher qualification in Geography gives learners an in-depth understanding of complex ideas about how the world works. It also gives them the chance to carry out their own research on geographical issues of interest to themselves, with an emphasis on fieldwork. Learners will be able to use sophisticated geographical methods to gather information and will be able to use statistics to analyse this data and identify relationships within it. They will be able to describe and summarise different viewpoints on a range of issues from a local to global scale and evaluate them critically. The skills developed in Advanced Higher Geography provide an excellent preparation for the demands made on students when they progress to further education.</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rPr>
            </w:pPr>
            <w:r w:rsidRPr="004D2E95">
              <w:rPr>
                <w:bCs/>
                <w:iCs/>
              </w:rPr>
              <w:t>There will 2 elements that are externally assessed: Exam 50/150 and Folio (Geographical Study and Geographical Essay) 100/150.</w:t>
            </w:r>
          </w:p>
          <w:p w:rsidR="00987150" w:rsidRPr="004D2E95" w:rsidRDefault="00987150" w:rsidP="004D2E95">
            <w:pPr>
              <w:spacing w:after="0" w:line="240" w:lineRule="auto"/>
              <w:rPr>
                <w:bCs/>
                <w:iCs/>
              </w:rPr>
            </w:pPr>
            <w:r w:rsidRPr="004D2E95">
              <w:rPr>
                <w:bCs/>
                <w:iCs/>
              </w:rPr>
              <w:t>There will be 2 internal unit assessments: Geographical Skills and Geographical Issues.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Default="00762CED" w:rsidP="00762CED">
            <w:pPr>
              <w:spacing w:after="0" w:line="240" w:lineRule="auto"/>
            </w:pPr>
            <w:r>
              <w:t>C</w:t>
            </w:r>
            <w:r w:rsidRPr="007A2124">
              <w:t xml:space="preserve">oloured pencils and notebooks. </w:t>
            </w:r>
          </w:p>
          <w:p w:rsidR="00762CED" w:rsidRPr="004D2E95" w:rsidRDefault="00762CED" w:rsidP="00762CED">
            <w:pPr>
              <w:spacing w:after="0" w:line="240" w:lineRule="auto"/>
            </w:pPr>
            <w:r w:rsidRPr="007A2124">
              <w:t>Their school should equip them with a copy of a Phillips Modern Atlas ISBN 978-1-84907-194-9. The school makes use of google classroom to share information and update folio work</w:t>
            </w:r>
            <w:r>
              <w:t xml:space="preserve">, </w:t>
            </w:r>
            <w:r w:rsidRPr="007A2124">
              <w:t xml:space="preserve"> so students </w:t>
            </w:r>
            <w:r>
              <w:t xml:space="preserve">must bring </w:t>
            </w:r>
            <w:r w:rsidRPr="007A2124">
              <w:t>their google login details.</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GERMAN                                                                                                                              NATIONAL 5</w:t>
            </w:r>
          </w:p>
          <w:p w:rsidR="00987150" w:rsidRPr="004D2E95" w:rsidRDefault="00987150" w:rsidP="004D2E95">
            <w:pPr>
              <w:spacing w:after="0" w:line="240" w:lineRule="auto"/>
              <w:jc w:val="right"/>
              <w:rPr>
                <w:b/>
                <w:sz w:val="24"/>
                <w:szCs w:val="24"/>
              </w:rPr>
            </w:pPr>
            <w:r w:rsidRPr="004D2E95">
              <w:rPr>
                <w:b/>
                <w:sz w:val="24"/>
                <w:szCs w:val="24"/>
              </w:rPr>
              <w:t>SCQF 5</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Mon</w:t>
            </w:r>
            <w:r w:rsidR="00D73802">
              <w:t xml:space="preserve"> 2 – 4pm</w:t>
            </w:r>
            <w:r w:rsidRPr="004D2E95">
              <w:t>/Wed</w:t>
            </w:r>
            <w:r w:rsidR="00A338FA">
              <w:t xml:space="preserve"> 1-3</w:t>
            </w:r>
            <w:r w:rsidR="00D73802">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Pupils would be expected to be sitting, or to have already gained, a Higher pass in another Modern Language.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N5 German course consists of 2 units:</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b/>
                <w:u w:val="single"/>
                <w:lang w:val="en-US"/>
              </w:rPr>
              <w:t>The Understanding Language Unit</w:t>
            </w:r>
            <w:r w:rsidRPr="004D2E95">
              <w:rPr>
                <w:lang w:val="en-US"/>
              </w:rPr>
              <w:t xml:space="preserve">: Students develop and practice the skills of </w:t>
            </w:r>
            <w:r w:rsidRPr="004D2E95">
              <w:rPr>
                <w:i/>
                <w:lang w:val="en-US"/>
              </w:rPr>
              <w:t>Reading</w:t>
            </w:r>
            <w:r w:rsidRPr="004D2E95">
              <w:rPr>
                <w:lang w:val="en-US"/>
              </w:rPr>
              <w:t xml:space="preserve"> and </w:t>
            </w:r>
            <w:r w:rsidRPr="004D2E95">
              <w:rPr>
                <w:i/>
                <w:lang w:val="en-US"/>
              </w:rPr>
              <w:t>Listening</w:t>
            </w:r>
            <w:r w:rsidRPr="004D2E95">
              <w:rPr>
                <w:lang w:val="en-US"/>
              </w:rPr>
              <w:t xml:space="preserve"> in the four contexts of Society, Learning, Employability and Culture, covering the themes of family, friends and social issues, leisure and healthy living, school and education, jobs and future plans, holidays, travel and tourism. </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b/>
                <w:u w:val="single"/>
                <w:lang w:val="en-US"/>
              </w:rPr>
              <w:t>The Using Language Unit:</w:t>
            </w:r>
            <w:r w:rsidRPr="004D2E95">
              <w:rPr>
                <w:lang w:val="en-US"/>
              </w:rPr>
              <w:t xml:space="preserve"> covers the same contexts and themes and develops the skills of </w:t>
            </w:r>
            <w:r w:rsidRPr="004D2E95">
              <w:rPr>
                <w:i/>
                <w:lang w:val="en-US"/>
              </w:rPr>
              <w:t>Speaking</w:t>
            </w:r>
            <w:r w:rsidRPr="004D2E95">
              <w:rPr>
                <w:lang w:val="en-US"/>
              </w:rPr>
              <w:t xml:space="preserve"> and </w:t>
            </w:r>
            <w:r w:rsidRPr="004D2E95">
              <w:rPr>
                <w:i/>
                <w:lang w:val="en-US"/>
              </w:rPr>
              <w:t>Writing</w:t>
            </w:r>
            <w:r w:rsidRPr="004D2E95">
              <w:rPr>
                <w:lang w:val="en-US"/>
              </w:rPr>
              <w: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lang w:val="en-US"/>
              </w:rPr>
            </w:pPr>
            <w:r w:rsidRPr="004D2E95">
              <w:rPr>
                <w:lang w:val="en-US"/>
              </w:rPr>
              <w:t xml:space="preserve">The </w:t>
            </w:r>
            <w:r w:rsidRPr="004D2E95">
              <w:rPr>
                <w:b/>
                <w:u w:val="single"/>
                <w:lang w:val="en-US"/>
              </w:rPr>
              <w:t>external exam</w:t>
            </w:r>
            <w:r w:rsidRPr="004D2E95">
              <w:rPr>
                <w:lang w:val="en-US"/>
              </w:rPr>
              <w:t xml:space="preserve"> which determines the course grade consists of a Reading paper (worth 30 marks), a Writing paper (worth 20 marks) and a Listening paper (worth 20 marks). </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A </w:t>
            </w:r>
            <w:r w:rsidRPr="004D2E95">
              <w:rPr>
                <w:b/>
                <w:u w:val="single"/>
                <w:lang w:val="en-US"/>
              </w:rPr>
              <w:t>speaking performance</w:t>
            </w:r>
            <w:r w:rsidRPr="004D2E95">
              <w:rPr>
                <w:lang w:val="en-US"/>
              </w:rPr>
              <w:t xml:space="preserve"> will be completed in Feb / March, marked according to SQA guidelines and may be sent off for verification. </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Regular homework (at least 2 hours a week) will be issued. A lot of independent learning will be expected and the use of self-study materials e.g. SCHOLAR is very much encouraged.  </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164C06" w:rsidRDefault="00164C06"/>
    <w:p w:rsidR="00164C06" w:rsidRDefault="00164C06"/>
    <w:p w:rsidR="00164C06" w:rsidRDefault="00164C06"/>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GERMAN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D73802" w:rsidP="00251FB8">
            <w:pPr>
              <w:spacing w:after="0" w:line="240" w:lineRule="auto"/>
            </w:pPr>
            <w:r w:rsidRPr="004D2E95">
              <w:t>Mon</w:t>
            </w:r>
            <w:r>
              <w:t xml:space="preserve"> 2 – 4pm</w:t>
            </w:r>
            <w:r w:rsidRPr="004D2E95">
              <w:t>/Wed</w:t>
            </w:r>
            <w:r w:rsidR="00A338FA">
              <w:t xml:space="preserve"> 1 -3</w:t>
            </w:r>
            <w:r>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AC5A4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German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Higher German course consists of 2 units:</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The </w:t>
            </w:r>
            <w:r w:rsidRPr="004D2E95">
              <w:rPr>
                <w:b/>
                <w:u w:val="single"/>
                <w:lang w:val="en-US"/>
              </w:rPr>
              <w:t>Understanding Language</w:t>
            </w:r>
            <w:r w:rsidRPr="004D2E95">
              <w:rPr>
                <w:lang w:val="en-US"/>
              </w:rPr>
              <w:t xml:space="preserve"> Unit develops and practices the skills of Reading and Listening, and the course covers 4 themes – Society, Learning, Employability and Culture. These 4 areas develop the topic areas and build on the work covered in the N5 course.</w:t>
            </w:r>
          </w:p>
          <w:p w:rsidR="00987150" w:rsidRPr="004D2E95" w:rsidRDefault="00987150" w:rsidP="004D2E95">
            <w:pPr>
              <w:spacing w:after="0" w:line="240" w:lineRule="auto"/>
              <w:rPr>
                <w:lang w:val="en-US"/>
              </w:rPr>
            </w:pPr>
          </w:p>
          <w:p w:rsidR="00987150" w:rsidRPr="004D2E95" w:rsidRDefault="00987150" w:rsidP="004D2E95">
            <w:pPr>
              <w:spacing w:after="0" w:line="240" w:lineRule="auto"/>
              <w:rPr>
                <w:lang w:val="en-US"/>
              </w:rPr>
            </w:pPr>
            <w:r w:rsidRPr="004D2E95">
              <w:rPr>
                <w:lang w:val="en-US"/>
              </w:rPr>
              <w:t xml:space="preserve">In the </w:t>
            </w:r>
            <w:r w:rsidRPr="004D2E95">
              <w:rPr>
                <w:b/>
                <w:u w:val="single"/>
                <w:lang w:val="en-US"/>
              </w:rPr>
              <w:t>Using Language</w:t>
            </w:r>
            <w:r w:rsidRPr="004D2E95">
              <w:rPr>
                <w:lang w:val="en-US"/>
              </w:rPr>
              <w:t xml:space="preserve"> Unit students develop their speaking and writing skills covering the same 4 themes.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lang w:val="en-US"/>
              </w:rPr>
            </w:pPr>
            <w:r w:rsidRPr="004D2E95">
              <w:rPr>
                <w:bCs/>
                <w:iCs/>
                <w:lang w:val="en-US"/>
              </w:rPr>
              <w:t xml:space="preserve">There are unit assessments for Reading, Listening and Writing – these are pass/fail. The Speaking internal assessment counts towards the final course assessment.  </w:t>
            </w:r>
          </w:p>
          <w:p w:rsidR="00987150" w:rsidRPr="004D2E95" w:rsidRDefault="00987150" w:rsidP="004D2E95">
            <w:pPr>
              <w:spacing w:after="0" w:line="240" w:lineRule="auto"/>
              <w:rPr>
                <w:bCs/>
                <w:iCs/>
                <w:lang w:val="en-US"/>
              </w:rPr>
            </w:pPr>
            <w:r w:rsidRPr="004D2E95">
              <w:rPr>
                <w:bCs/>
                <w:iCs/>
                <w:lang w:val="en-US"/>
              </w:rPr>
              <w:t xml:space="preserve">The external exam, which determines the course award grade, consists of a </w:t>
            </w:r>
            <w:r w:rsidRPr="004D2E95">
              <w:rPr>
                <w:b/>
                <w:bCs/>
                <w:iCs/>
                <w:lang w:val="en-US"/>
              </w:rPr>
              <w:t>Reading and Writing</w:t>
            </w:r>
            <w:r w:rsidRPr="004D2E95">
              <w:rPr>
                <w:bCs/>
                <w:iCs/>
                <w:lang w:val="en-US"/>
              </w:rPr>
              <w:t xml:space="preserve"> paper worth 40 marks (1 hour 30 mins) and a </w:t>
            </w:r>
            <w:r w:rsidRPr="004D2E95">
              <w:rPr>
                <w:b/>
                <w:bCs/>
                <w:iCs/>
                <w:lang w:val="en-US"/>
              </w:rPr>
              <w:t>Listening and</w:t>
            </w:r>
            <w:r w:rsidRPr="004D2E95">
              <w:rPr>
                <w:bCs/>
                <w:iCs/>
                <w:lang w:val="en-US"/>
              </w:rPr>
              <w:t xml:space="preserve"> </w:t>
            </w:r>
            <w:r w:rsidRPr="004D2E95">
              <w:rPr>
                <w:b/>
                <w:bCs/>
                <w:iCs/>
                <w:lang w:val="en-US"/>
              </w:rPr>
              <w:t>Writing</w:t>
            </w:r>
            <w:r w:rsidRPr="004D2E95">
              <w:rPr>
                <w:bCs/>
                <w:iCs/>
                <w:lang w:val="en-US"/>
              </w:rPr>
              <w:t xml:space="preserve"> paper worth 30 marks (1 hour.</w:t>
            </w:r>
          </w:p>
          <w:p w:rsidR="00987150" w:rsidRPr="004D2E95" w:rsidRDefault="00987150" w:rsidP="004D2E95">
            <w:pPr>
              <w:spacing w:after="0" w:line="240" w:lineRule="auto"/>
              <w:rPr>
                <w:bCs/>
                <w:iCs/>
                <w:lang w:val="en-US"/>
              </w:rPr>
            </w:pPr>
            <w:r w:rsidRPr="004D2E95">
              <w:rPr>
                <w:bCs/>
                <w:iCs/>
                <w:lang w:val="en-US"/>
              </w:rPr>
              <w:t xml:space="preserve">The </w:t>
            </w:r>
            <w:r w:rsidRPr="004D2E95">
              <w:rPr>
                <w:b/>
                <w:bCs/>
                <w:iCs/>
                <w:lang w:val="en-US"/>
              </w:rPr>
              <w:t>Speaking performance</w:t>
            </w:r>
            <w:r w:rsidRPr="004D2E95">
              <w:rPr>
                <w:bCs/>
                <w:iCs/>
                <w:lang w:val="en-US"/>
              </w:rPr>
              <w:t xml:space="preserve"> consists of a presentation (10 marks) and a follow up conversation (20 marks). The Speaking assessment is recorded in class, marked according to SQA guidelines, and may be sent away for verification.</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GRAPHIC COMMUNICATION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184B5E" w:rsidP="00E06C8D">
            <w:pPr>
              <w:spacing w:after="0" w:line="240" w:lineRule="auto"/>
            </w:pPr>
            <w:r>
              <w:t>Tue/Th</w:t>
            </w:r>
            <w:r w:rsidR="00164C06">
              <w:t>ur</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251FB8" w:rsidP="004D2E95">
            <w:pPr>
              <w:spacing w:after="0" w:line="240" w:lineRule="auto"/>
            </w:pPr>
            <w:r w:rsidRPr="00E06C8D">
              <w:t>St. Machar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E06C8D"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Graphic Communication at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aims to allow learners to develop their skills in communicating using graphic media, and in interpreting, understanding and critically evaluating graphic media created by others. The course provides opportunities to study a diverse range of graphic applications which might include, business, industrial and the built environment, computer-aided work, publishing and moving graphic media.</w:t>
            </w:r>
          </w:p>
          <w:p w:rsidR="00987150" w:rsidRPr="004D2E95" w:rsidRDefault="00987150" w:rsidP="004D2E95">
            <w:pPr>
              <w:spacing w:after="0" w:line="240" w:lineRule="auto"/>
            </w:pPr>
            <w:r w:rsidRPr="004D2E95">
              <w:t>The course is split into two units:</w:t>
            </w:r>
          </w:p>
          <w:p w:rsidR="00987150" w:rsidRPr="004D2E95" w:rsidRDefault="00987150" w:rsidP="00F91689">
            <w:pPr>
              <w:numPr>
                <w:ilvl w:val="0"/>
                <w:numId w:val="11"/>
              </w:numPr>
              <w:spacing w:after="0" w:line="240" w:lineRule="auto"/>
              <w:rPr>
                <w:b/>
              </w:rPr>
            </w:pPr>
            <w:r w:rsidRPr="004D2E95">
              <w:rPr>
                <w:b/>
              </w:rPr>
              <w:t>Technical Graphics</w:t>
            </w:r>
          </w:p>
          <w:p w:rsidR="00987150" w:rsidRPr="004D2E95" w:rsidRDefault="00987150" w:rsidP="004D2E95">
            <w:pPr>
              <w:spacing w:after="0" w:line="240" w:lineRule="auto"/>
            </w:pPr>
            <w:r w:rsidRPr="004D2E95">
              <w:t>Learners will be using a range of knowledge and skills through manual and/or electronic-based communication activities. Learners will explore the use of detailed 2D and 3D graphics in modelling, graphic visualisation and technical/mechanical animation.</w:t>
            </w:r>
          </w:p>
          <w:p w:rsidR="00987150" w:rsidRPr="004D2E95" w:rsidRDefault="00987150" w:rsidP="00F91689">
            <w:pPr>
              <w:numPr>
                <w:ilvl w:val="0"/>
                <w:numId w:val="11"/>
              </w:numPr>
              <w:spacing w:after="0" w:line="240" w:lineRule="auto"/>
              <w:rPr>
                <w:b/>
              </w:rPr>
            </w:pPr>
            <w:r w:rsidRPr="004D2E95">
              <w:rPr>
                <w:b/>
              </w:rPr>
              <w:t>Commercial and Visual Media Graphics</w:t>
            </w:r>
          </w:p>
          <w:p w:rsidR="00987150" w:rsidRPr="004D2E95" w:rsidRDefault="00987150" w:rsidP="004D2E95">
            <w:pPr>
              <w:spacing w:after="0" w:line="240" w:lineRule="auto"/>
            </w:pPr>
            <w:r w:rsidRPr="004D2E95">
              <w:t xml:space="preserve">Learners will develop skills and explore techniques in creating a range of effective commercial and visual media graphic communication.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F91689">
            <w:pPr>
              <w:numPr>
                <w:ilvl w:val="0"/>
                <w:numId w:val="12"/>
              </w:numPr>
              <w:spacing w:after="0" w:line="240" w:lineRule="auto"/>
            </w:pPr>
            <w:r w:rsidRPr="004D2E95">
              <w:t>Project – 60% of final grade (internally assessed and externally moderated by SQA)</w:t>
            </w:r>
          </w:p>
          <w:p w:rsidR="00987150" w:rsidRPr="004D2E95" w:rsidRDefault="00987150" w:rsidP="00F91689">
            <w:pPr>
              <w:numPr>
                <w:ilvl w:val="0"/>
                <w:numId w:val="12"/>
              </w:numPr>
              <w:spacing w:after="0" w:line="240" w:lineRule="auto"/>
            </w:pPr>
            <w:r w:rsidRPr="004D2E95">
              <w:t>Question Paper – 40% of final grade (set and marked by SQA)</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ED1957" w:rsidRDefault="00ED1957"/>
    <w:p w:rsidR="00ED1957" w:rsidRDefault="00ED1957"/>
    <w:p w:rsidR="00ED1957" w:rsidRDefault="00ED1957"/>
    <w:p w:rsidR="00ED1957" w:rsidRDefault="00ED1957"/>
    <w:p w:rsidR="00ED1957" w:rsidRDefault="00ED1957"/>
    <w:p w:rsidR="00ED1957" w:rsidRDefault="00ED1957"/>
    <w:p w:rsidR="00ED1957" w:rsidRDefault="00ED1957"/>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8"/>
        <w:gridCol w:w="6948"/>
      </w:tblGrid>
      <w:tr w:rsidR="00ED1957" w:rsidRPr="004D2E95" w:rsidTr="006D62EB">
        <w:tc>
          <w:tcPr>
            <w:tcW w:w="9242" w:type="dxa"/>
            <w:gridSpan w:val="2"/>
            <w:shd w:val="clear" w:color="auto" w:fill="D9D9D9"/>
          </w:tcPr>
          <w:p w:rsidR="00ED1957" w:rsidRPr="004D2E95" w:rsidRDefault="00ED1957" w:rsidP="006D62EB">
            <w:pPr>
              <w:spacing w:after="0" w:line="240" w:lineRule="auto"/>
              <w:rPr>
                <w:b/>
                <w:sz w:val="24"/>
                <w:szCs w:val="24"/>
              </w:rPr>
            </w:pPr>
            <w:r w:rsidRPr="004D2E95">
              <w:rPr>
                <w:b/>
                <w:sz w:val="24"/>
                <w:szCs w:val="24"/>
              </w:rPr>
              <w:t xml:space="preserve">GRAPHIC COMMUNICATION                                                                             </w:t>
            </w:r>
            <w:r>
              <w:rPr>
                <w:b/>
                <w:sz w:val="24"/>
                <w:szCs w:val="24"/>
              </w:rPr>
              <w:t xml:space="preserve">                       </w:t>
            </w:r>
            <w:r w:rsidRPr="004D2E95">
              <w:rPr>
                <w:b/>
                <w:sz w:val="24"/>
                <w:szCs w:val="24"/>
              </w:rPr>
              <w:t>HIGHER</w:t>
            </w:r>
          </w:p>
          <w:p w:rsidR="00ED1957" w:rsidRPr="004D2E95" w:rsidRDefault="00ED1957" w:rsidP="00ED1957">
            <w:pPr>
              <w:spacing w:after="0" w:line="240" w:lineRule="auto"/>
              <w:jc w:val="right"/>
              <w:rPr>
                <w:b/>
                <w:sz w:val="24"/>
                <w:szCs w:val="24"/>
              </w:rPr>
            </w:pPr>
            <w:r w:rsidRPr="004D2E95">
              <w:rPr>
                <w:b/>
                <w:sz w:val="24"/>
                <w:szCs w:val="24"/>
              </w:rPr>
              <w:t xml:space="preserve">                                                                                SCQF </w:t>
            </w:r>
            <w:r>
              <w:rPr>
                <w:b/>
                <w:sz w:val="24"/>
                <w:szCs w:val="24"/>
              </w:rPr>
              <w:t>6</w:t>
            </w:r>
            <w:r w:rsidRPr="004D2E95">
              <w:rPr>
                <w:b/>
                <w:sz w:val="24"/>
                <w:szCs w:val="24"/>
              </w:rPr>
              <w:t xml:space="preserve">                                                        </w:t>
            </w:r>
          </w:p>
        </w:tc>
      </w:tr>
      <w:tr w:rsidR="00ED1957" w:rsidRPr="004D2E95" w:rsidTr="006D62EB">
        <w:tc>
          <w:tcPr>
            <w:tcW w:w="2093" w:type="dxa"/>
          </w:tcPr>
          <w:p w:rsidR="00ED1957" w:rsidRPr="004D2E95" w:rsidRDefault="00ED1957" w:rsidP="006D62EB">
            <w:pPr>
              <w:spacing w:after="0" w:line="240" w:lineRule="auto"/>
              <w:rPr>
                <w:b/>
              </w:rPr>
            </w:pPr>
            <w:r w:rsidRPr="004D2E95">
              <w:rPr>
                <w:b/>
              </w:rPr>
              <w:t>Days</w:t>
            </w:r>
          </w:p>
        </w:tc>
        <w:tc>
          <w:tcPr>
            <w:tcW w:w="7149" w:type="dxa"/>
          </w:tcPr>
          <w:p w:rsidR="00ED1957" w:rsidRPr="004D2E95" w:rsidRDefault="00ED1957" w:rsidP="006D62EB">
            <w:pPr>
              <w:spacing w:after="0" w:line="240" w:lineRule="auto"/>
            </w:pPr>
            <w:r w:rsidRPr="004D2E95">
              <w:t>Tue/Thur</w:t>
            </w:r>
          </w:p>
        </w:tc>
      </w:tr>
      <w:tr w:rsidR="00ED1957" w:rsidRPr="004D2E95" w:rsidTr="006D62EB">
        <w:tc>
          <w:tcPr>
            <w:tcW w:w="2093" w:type="dxa"/>
          </w:tcPr>
          <w:p w:rsidR="00ED1957" w:rsidRPr="004D2E95" w:rsidRDefault="00ED1957" w:rsidP="006D62EB">
            <w:pPr>
              <w:spacing w:after="0" w:line="240" w:lineRule="auto"/>
              <w:rPr>
                <w:b/>
              </w:rPr>
            </w:pPr>
            <w:r w:rsidRPr="004D2E95">
              <w:rPr>
                <w:b/>
              </w:rPr>
              <w:t>Location</w:t>
            </w:r>
          </w:p>
        </w:tc>
        <w:tc>
          <w:tcPr>
            <w:tcW w:w="7149" w:type="dxa"/>
          </w:tcPr>
          <w:p w:rsidR="000B4607" w:rsidRPr="004D2E95" w:rsidRDefault="000B4607" w:rsidP="006D62EB">
            <w:pPr>
              <w:spacing w:after="0" w:line="240" w:lineRule="auto"/>
            </w:pPr>
            <w:r>
              <w:t xml:space="preserve">Harlaw </w:t>
            </w:r>
            <w:r w:rsidR="00ED1957">
              <w:t>Academy</w:t>
            </w:r>
          </w:p>
        </w:tc>
      </w:tr>
      <w:tr w:rsidR="00ED1957" w:rsidRPr="004D2E95" w:rsidTr="006D62EB">
        <w:tc>
          <w:tcPr>
            <w:tcW w:w="2093" w:type="dxa"/>
          </w:tcPr>
          <w:p w:rsidR="00ED1957" w:rsidRPr="004D2E95" w:rsidRDefault="00ED1957" w:rsidP="006D62EB">
            <w:pPr>
              <w:spacing w:after="0" w:line="240" w:lineRule="auto"/>
              <w:rPr>
                <w:b/>
              </w:rPr>
            </w:pPr>
            <w:r w:rsidRPr="004D2E95">
              <w:rPr>
                <w:b/>
              </w:rPr>
              <w:t>Starting Date</w:t>
            </w:r>
          </w:p>
        </w:tc>
        <w:tc>
          <w:tcPr>
            <w:tcW w:w="7149" w:type="dxa"/>
          </w:tcPr>
          <w:p w:rsidR="00ED1957" w:rsidRPr="004D2E95" w:rsidRDefault="00ED1957" w:rsidP="006D62EB">
            <w:pPr>
              <w:spacing w:after="0" w:line="240" w:lineRule="auto"/>
            </w:pPr>
          </w:p>
        </w:tc>
      </w:tr>
      <w:tr w:rsidR="00ED1957" w:rsidRPr="004D2E95" w:rsidTr="006D62EB">
        <w:tc>
          <w:tcPr>
            <w:tcW w:w="2093" w:type="dxa"/>
          </w:tcPr>
          <w:p w:rsidR="00ED1957" w:rsidRPr="004D2E95" w:rsidRDefault="00ED1957" w:rsidP="006D62EB">
            <w:pPr>
              <w:spacing w:after="0" w:line="240" w:lineRule="auto"/>
              <w:rPr>
                <w:b/>
              </w:rPr>
            </w:pPr>
            <w:r w:rsidRPr="004D2E95">
              <w:rPr>
                <w:b/>
              </w:rPr>
              <w:t>Entry Requirements</w:t>
            </w:r>
          </w:p>
        </w:tc>
        <w:tc>
          <w:tcPr>
            <w:tcW w:w="7149" w:type="dxa"/>
          </w:tcPr>
          <w:p w:rsidR="00836370" w:rsidRPr="008459AE" w:rsidRDefault="00836370" w:rsidP="00836370">
            <w:pPr>
              <w:pStyle w:val="ListParagraph"/>
              <w:spacing w:after="0" w:line="240" w:lineRule="auto"/>
              <w:ind w:left="0"/>
              <w:jc w:val="both"/>
              <w:rPr>
                <w:rFonts w:eastAsia="Times New Roman" w:cs="Calibri"/>
              </w:rPr>
            </w:pPr>
            <w:r w:rsidRPr="008459AE">
              <w:rPr>
                <w:rFonts w:eastAsia="Times New Roman" w:cs="Calibri"/>
              </w:rPr>
              <w:t>National 5 Grade A or B in Graphic Communication.</w:t>
            </w:r>
          </w:p>
          <w:p w:rsidR="00ED1957" w:rsidRPr="008459AE" w:rsidRDefault="00836370" w:rsidP="00836370">
            <w:pPr>
              <w:spacing w:after="0" w:line="240" w:lineRule="auto"/>
              <w:rPr>
                <w:rFonts w:cs="Calibri"/>
              </w:rPr>
            </w:pPr>
            <w:r w:rsidRPr="008459AE">
              <w:rPr>
                <w:rFonts w:eastAsia="Times New Roman" w:cs="Calibri"/>
              </w:rPr>
              <w:t>Or Higher Art and Design A or B based on teacher recommendation</w:t>
            </w:r>
          </w:p>
          <w:p w:rsidR="00ED1957" w:rsidRPr="008459AE" w:rsidRDefault="00ED1957" w:rsidP="006D62EB">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Course Content</w:t>
            </w:r>
          </w:p>
        </w:tc>
        <w:tc>
          <w:tcPr>
            <w:tcW w:w="7149" w:type="dxa"/>
          </w:tcPr>
          <w:p w:rsidR="00836370" w:rsidRPr="008459AE" w:rsidRDefault="00836370" w:rsidP="00836370">
            <w:pPr>
              <w:spacing w:after="0" w:line="240" w:lineRule="auto"/>
              <w:jc w:val="both"/>
              <w:rPr>
                <w:rFonts w:eastAsia="Times New Roman" w:cs="Calibri"/>
              </w:rPr>
            </w:pPr>
            <w:r w:rsidRPr="008459AE">
              <w:rPr>
                <w:rFonts w:eastAsia="Times New Roman" w:cs="Calibri"/>
              </w:rPr>
              <w:t xml:space="preserve">This course provides opportunities for learners to initiate and develop their own ideas graphically. It allows them to develop skills in reading and interpreting graphics produced by others. </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aims of the Course are to enable learners to develop:</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graphic communication techniques, including the use of equipment, graphics materials and software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creativity in the production of graphic communications to produce visual impact in</w:t>
            </w:r>
          </w:p>
          <w:p w:rsidR="00836370" w:rsidRPr="008459AE" w:rsidRDefault="00836370" w:rsidP="00836370">
            <w:pPr>
              <w:spacing w:after="0" w:line="240" w:lineRule="auto"/>
              <w:ind w:left="720"/>
              <w:jc w:val="both"/>
              <w:rPr>
                <w:rFonts w:eastAsia="Times New Roman" w:cs="Calibri"/>
              </w:rPr>
            </w:pPr>
            <w:r w:rsidRPr="008459AE">
              <w:rPr>
                <w:rFonts w:eastAsia="Times New Roman" w:cs="Calibri"/>
              </w:rPr>
              <w:t>meeting a specified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evaluating the effectiveness of graphics in communicating and meeting their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graphic communication standards protocols and conventions, where these apply</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the impact of graphic communication technologies on our environment and society</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course is made up of two units:</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2D Graphic Communication </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3D and Pictorial Graphic Communication </w:t>
            </w:r>
          </w:p>
          <w:p w:rsidR="00ED1957" w:rsidRPr="008459AE" w:rsidRDefault="00ED1957" w:rsidP="00ED1957">
            <w:pPr>
              <w:spacing w:after="0" w:line="240" w:lineRule="auto"/>
              <w:rPr>
                <w:rFonts w:cs="Calibri"/>
              </w:rPr>
            </w:pPr>
          </w:p>
          <w:p w:rsidR="00ED1957" w:rsidRPr="008459AE" w:rsidRDefault="00ED1957" w:rsidP="00ED1957">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Assessment</w:t>
            </w:r>
          </w:p>
        </w:tc>
        <w:tc>
          <w:tcPr>
            <w:tcW w:w="7149" w:type="dxa"/>
          </w:tcPr>
          <w:p w:rsidR="00836370" w:rsidRPr="008459AE" w:rsidRDefault="00836370" w:rsidP="005467C8">
            <w:pPr>
              <w:tabs>
                <w:tab w:val="left" w:pos="5760"/>
              </w:tabs>
              <w:spacing w:after="0" w:line="240" w:lineRule="auto"/>
              <w:contextualSpacing/>
              <w:jc w:val="both"/>
              <w:rPr>
                <w:rFonts w:eastAsia="Times New Roman" w:cs="Calibri"/>
                <w:b/>
              </w:rPr>
            </w:pPr>
            <w:r w:rsidRPr="008459AE">
              <w:rPr>
                <w:rFonts w:eastAsia="Times New Roman" w:cs="Calibri"/>
              </w:rPr>
              <w:t>Unit Assessments (internally assessed)</w:t>
            </w:r>
          </w:p>
          <w:p w:rsidR="00836370"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ED1957"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r w:rsidR="005467C8" w:rsidRPr="008459AE">
              <w:rPr>
                <w:rFonts w:eastAsia="Times New Roman" w:cs="Calibri"/>
                <w:lang w:eastAsia="en-GB"/>
              </w:rPr>
              <w:t>)</w:t>
            </w:r>
          </w:p>
          <w:p w:rsidR="005467C8" w:rsidRPr="008459AE" w:rsidRDefault="005467C8" w:rsidP="005467C8">
            <w:pPr>
              <w:autoSpaceDE w:val="0"/>
              <w:autoSpaceDN w:val="0"/>
              <w:adjustRightInd w:val="0"/>
              <w:spacing w:after="0" w:line="240" w:lineRule="auto"/>
              <w:rPr>
                <w:rFonts w:eastAsia="Times New Roman" w:cs="Calibri"/>
                <w:lang w:eastAsia="en-GB"/>
              </w:rPr>
            </w:pPr>
          </w:p>
        </w:tc>
      </w:tr>
      <w:tr w:rsidR="00ED1957" w:rsidRPr="004D2E95" w:rsidTr="006D62EB">
        <w:trPr>
          <w:trHeight w:val="534"/>
        </w:trPr>
        <w:tc>
          <w:tcPr>
            <w:tcW w:w="2093" w:type="dxa"/>
          </w:tcPr>
          <w:p w:rsidR="00ED1957" w:rsidRPr="004D2E95" w:rsidRDefault="00ED1957" w:rsidP="006D62EB">
            <w:pPr>
              <w:spacing w:after="0" w:line="240" w:lineRule="auto"/>
              <w:rPr>
                <w:b/>
              </w:rPr>
            </w:pPr>
            <w:r w:rsidRPr="004D2E95">
              <w:rPr>
                <w:b/>
              </w:rPr>
              <w:t>Materials Required</w:t>
            </w:r>
          </w:p>
        </w:tc>
        <w:tc>
          <w:tcPr>
            <w:tcW w:w="7149" w:type="dxa"/>
          </w:tcPr>
          <w:p w:rsidR="00ED1957" w:rsidRPr="004D2E95" w:rsidRDefault="00ED1957" w:rsidP="006D62EB">
            <w:pPr>
              <w:spacing w:after="0" w:line="240" w:lineRule="auto"/>
            </w:pPr>
          </w:p>
          <w:p w:rsidR="00ED1957" w:rsidRPr="004D2E95" w:rsidRDefault="00ED1957" w:rsidP="006D62EB">
            <w:pPr>
              <w:spacing w:after="0" w:line="240" w:lineRule="auto"/>
            </w:pPr>
          </w:p>
        </w:tc>
      </w:tr>
    </w:tbl>
    <w:p w:rsidR="00987150" w:rsidRDefault="00987150"/>
    <w:p w:rsidR="00987150" w:rsidRDefault="00987150"/>
    <w:p w:rsidR="00987150" w:rsidRDefault="00987150"/>
    <w:p w:rsidR="00987150" w:rsidRDefault="00987150"/>
    <w:p w:rsidR="00987150" w:rsidRDefault="00987150"/>
    <w:p w:rsidR="00D73802" w:rsidRDefault="00D73802"/>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HISTORY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40004F">
              <w:t>and 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pass at A or Upper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before="120" w:after="120" w:line="240" w:lineRule="auto"/>
              <w:jc w:val="both"/>
              <w:outlineLvl w:val="0"/>
              <w:rPr>
                <w:rFonts w:cs="Arial"/>
                <w:u w:val="single"/>
              </w:rPr>
            </w:pPr>
            <w:r w:rsidRPr="004D2E95">
              <w:rPr>
                <w:rFonts w:cs="Arial"/>
                <w:u w:val="single"/>
              </w:rPr>
              <w:t>'The House Divided':  USA 1850 - 65</w:t>
            </w:r>
          </w:p>
          <w:p w:rsidR="00987150" w:rsidRPr="004D2E95" w:rsidRDefault="00987150" w:rsidP="004D2E95">
            <w:pPr>
              <w:spacing w:before="120" w:after="120" w:line="240" w:lineRule="auto"/>
              <w:jc w:val="both"/>
              <w:rPr>
                <w:rFonts w:cs="Arial"/>
              </w:rPr>
            </w:pPr>
            <w:r w:rsidRPr="004D2E95">
              <w:rPr>
                <w:rFonts w:cs="Arial"/>
              </w:rPr>
              <w:t>A study of American society and the tensions within it, the causes and nature of conflict, the political, social and economic outcomes of that conflict, focusing on the themes of conflict, rights, identity and authority.</w:t>
            </w:r>
          </w:p>
          <w:p w:rsidR="00987150" w:rsidRPr="004D2E95" w:rsidRDefault="00987150" w:rsidP="004D2E95">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987150" w:rsidRPr="004D2E95" w:rsidRDefault="00987150" w:rsidP="004D2E95">
            <w:pPr>
              <w:spacing w:before="120" w:after="120" w:line="240" w:lineRule="auto"/>
              <w:jc w:val="both"/>
              <w:rPr>
                <w:rFonts w:cs="Arial"/>
              </w:rPr>
            </w:pPr>
            <w:r w:rsidRPr="004D2E95">
              <w:rPr>
                <w:rFonts w:cs="Arial"/>
              </w:rPr>
              <w:t>The coming of war, including:  the civil rights questions; the failure of compromise; the outbreak of war.</w:t>
            </w:r>
          </w:p>
          <w:p w:rsidR="00987150" w:rsidRPr="004D2E95" w:rsidRDefault="00987150" w:rsidP="004D2E95">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987150" w:rsidRPr="004D2E95" w:rsidRDefault="00987150" w:rsidP="004D2E95">
            <w:pPr>
              <w:spacing w:after="0" w:line="240" w:lineRule="auto"/>
            </w:pPr>
            <w:r w:rsidRPr="004D2E95">
              <w:rPr>
                <w:rFonts w:cs="Arial"/>
              </w:rPr>
              <w:t>The effects of war, including:  the political consequences; social and economic conditions in North and South.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an overall award for the course, students must achieve a pass in each of the two internal assessments, as well as the external exam.</w:t>
            </w:r>
          </w:p>
          <w:p w:rsidR="00987150" w:rsidRPr="004D2E95" w:rsidRDefault="00987150" w:rsidP="004D2E95">
            <w:pPr>
              <w:spacing w:after="0" w:line="240" w:lineRule="auto"/>
            </w:pPr>
            <w:r w:rsidRPr="004D2E95">
              <w:t>External exam:</w:t>
            </w:r>
          </w:p>
          <w:p w:rsidR="00987150" w:rsidRPr="004D2E95" w:rsidRDefault="00987150" w:rsidP="004D2E95">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987150" w:rsidRPr="004D2E95" w:rsidRDefault="00987150" w:rsidP="004D2E95">
            <w:pPr>
              <w:spacing w:after="0" w:line="240" w:lineRule="auto"/>
            </w:pPr>
            <w:r w:rsidRPr="004D2E95">
              <w:rPr>
                <w:b/>
              </w:rPr>
              <w:t>The Question Paper</w:t>
            </w:r>
            <w:r w:rsidRPr="004D2E95">
              <w:t xml:space="preserve"> (3 hours): The question paper is marked out of 90. It will be divided into two sections:</w:t>
            </w:r>
          </w:p>
          <w:p w:rsidR="00987150" w:rsidRPr="004D2E95" w:rsidRDefault="00987150" w:rsidP="00F91689">
            <w:pPr>
              <w:numPr>
                <w:ilvl w:val="0"/>
                <w:numId w:val="13"/>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987150" w:rsidRPr="004D2E95" w:rsidRDefault="00987150" w:rsidP="00F91689">
            <w:pPr>
              <w:numPr>
                <w:ilvl w:val="0"/>
                <w:numId w:val="13"/>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987150" w:rsidRPr="004D2E95" w:rsidRDefault="00987150" w:rsidP="004D2E95">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987150" w:rsidRPr="004D2E95" w:rsidRDefault="00987150" w:rsidP="004D2E95">
            <w:pPr>
              <w:spacing w:after="0" w:line="240" w:lineRule="auto"/>
            </w:pPr>
          </w:p>
        </w:tc>
      </w:tr>
      <w:tr w:rsidR="0040004F" w:rsidRPr="004D2E95" w:rsidTr="004D2E95">
        <w:trPr>
          <w:trHeight w:val="534"/>
        </w:trPr>
        <w:tc>
          <w:tcPr>
            <w:tcW w:w="2093" w:type="dxa"/>
          </w:tcPr>
          <w:p w:rsidR="0040004F" w:rsidRPr="004D2E95" w:rsidRDefault="0040004F" w:rsidP="004D2E95">
            <w:pPr>
              <w:spacing w:after="0" w:line="240" w:lineRule="auto"/>
              <w:rPr>
                <w:b/>
              </w:rPr>
            </w:pPr>
            <w:r w:rsidRPr="004D2E95">
              <w:rPr>
                <w:b/>
              </w:rPr>
              <w:t>Materials Required</w:t>
            </w:r>
          </w:p>
        </w:tc>
        <w:tc>
          <w:tcPr>
            <w:tcW w:w="7149" w:type="dxa"/>
          </w:tcPr>
          <w:p w:rsidR="0040004F" w:rsidRPr="0040004F" w:rsidRDefault="0040004F" w:rsidP="007A3B33">
            <w:pPr>
              <w:spacing w:after="0" w:line="240" w:lineRule="auto"/>
            </w:pPr>
            <w:r w:rsidRPr="0040004F">
              <w:t>No specific materials are required.</w:t>
            </w:r>
          </w:p>
        </w:tc>
      </w:tr>
    </w:tbl>
    <w:p w:rsidR="003C599D" w:rsidRDefault="003C599D"/>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 xml:space="preserve">MANDARIN                                                                                          </w:t>
            </w:r>
            <w:r w:rsidR="003C599D">
              <w:rPr>
                <w:b/>
                <w:sz w:val="24"/>
                <w:szCs w:val="24"/>
              </w:rPr>
              <w:t xml:space="preserve">                            </w:t>
            </w:r>
            <w:r w:rsidRPr="004D2E95">
              <w:rPr>
                <w:b/>
                <w:sz w:val="24"/>
                <w:szCs w:val="24"/>
              </w:rPr>
              <w:t>NATIONAL 4</w:t>
            </w:r>
            <w:r w:rsidR="003C599D">
              <w:rPr>
                <w:b/>
                <w:sz w:val="24"/>
                <w:szCs w:val="24"/>
              </w:rPr>
              <w:t>/5</w:t>
            </w:r>
          </w:p>
          <w:p w:rsidR="00987150" w:rsidRPr="004D2E95" w:rsidRDefault="00987150" w:rsidP="004D2E95">
            <w:pPr>
              <w:spacing w:after="0" w:line="240" w:lineRule="auto"/>
              <w:jc w:val="right"/>
              <w:rPr>
                <w:b/>
                <w:sz w:val="24"/>
                <w:szCs w:val="24"/>
              </w:rPr>
            </w:pPr>
            <w:r w:rsidRPr="004D2E95">
              <w:rPr>
                <w:b/>
                <w:sz w:val="24"/>
                <w:szCs w:val="24"/>
              </w:rPr>
              <w:t xml:space="preserve">                                                                    </w:t>
            </w:r>
            <w:r w:rsidR="003C599D">
              <w:rPr>
                <w:b/>
                <w:sz w:val="24"/>
                <w:szCs w:val="24"/>
              </w:rPr>
              <w:t xml:space="preserve">                       </w:t>
            </w:r>
            <w:r w:rsidRPr="004D2E95">
              <w:rPr>
                <w:b/>
                <w:sz w:val="24"/>
                <w:szCs w:val="24"/>
              </w:rPr>
              <w:t>SCQF 4</w:t>
            </w:r>
            <w:r w:rsidR="003C599D">
              <w:rPr>
                <w:b/>
                <w:sz w:val="24"/>
                <w:szCs w:val="24"/>
              </w:rPr>
              <w:t>/5</w:t>
            </w: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3C599D" w:rsidRDefault="00987150" w:rsidP="004D2E95">
            <w:pPr>
              <w:spacing w:after="0" w:line="240" w:lineRule="auto"/>
            </w:pPr>
            <w:r w:rsidRPr="004D2E95">
              <w:t xml:space="preserve">Pupils would be expected to be ‘Secure’ at Third </w:t>
            </w:r>
            <w:r w:rsidR="00A97A83">
              <w:t xml:space="preserve">or Fourth </w:t>
            </w:r>
            <w:r w:rsidRPr="004D2E95">
              <w:t>Level Modern Languages Experiences and Outcomes or to have gained a pass at the SQA Mandarin La</w:t>
            </w:r>
            <w:r w:rsidR="00A97A83">
              <w:t>nguages for Life and Work Award</w:t>
            </w:r>
            <w:r w:rsidR="003C599D">
              <w:t xml:space="preserve">(N4) </w:t>
            </w:r>
            <w:r w:rsidR="00A97A83">
              <w:t xml:space="preserve"> or N4 Mandarin.</w:t>
            </w:r>
          </w:p>
          <w:p w:rsidR="00987150" w:rsidRPr="004D2E95" w:rsidRDefault="00987150" w:rsidP="004D2E95">
            <w:pPr>
              <w:spacing w:after="0" w:line="240" w:lineRule="auto"/>
            </w:pPr>
            <w:r w:rsidRPr="004D2E95">
              <w:t xml:space="preserve"> This course is also suitable for learners who </w:t>
            </w:r>
            <w:r w:rsidRPr="004D2E95">
              <w:rPr>
                <w:lang w:val="en-US"/>
              </w:rPr>
              <w:t>are sitting, or have already gained a Higher pass in another Modern Language but have</w:t>
            </w:r>
            <w:r w:rsidRPr="004D2E95">
              <w:t xml:space="preserve"> little previous knowledge of Mandarin.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987150" w:rsidRPr="004D2E95" w:rsidRDefault="00987150" w:rsidP="004D2E95">
            <w:pPr>
              <w:spacing w:after="0" w:line="240" w:lineRule="auto"/>
            </w:pPr>
            <w:r w:rsidRPr="004D2E95">
              <w:t xml:space="preserve"> </w:t>
            </w:r>
          </w:p>
          <w:p w:rsidR="00987150" w:rsidRPr="004D2E95" w:rsidRDefault="00A97A83" w:rsidP="004D2E95">
            <w:pPr>
              <w:spacing w:after="0" w:line="240" w:lineRule="auto"/>
            </w:pPr>
            <w:r>
              <w:t>The Course is made up of 2</w:t>
            </w:r>
            <w:r w:rsidR="00987150" w:rsidRPr="004D2E95">
              <w:t xml:space="preserve"> mandatory Units: </w:t>
            </w:r>
          </w:p>
          <w:p w:rsidR="00987150" w:rsidRPr="004D2E95" w:rsidRDefault="00987150" w:rsidP="004D2E95">
            <w:pPr>
              <w:spacing w:after="0" w:line="240" w:lineRule="auto"/>
            </w:pPr>
            <w:r w:rsidRPr="004D2E95">
              <w:t xml:space="preserve">1) Understanding Language - developing reading and listening skills; </w:t>
            </w:r>
          </w:p>
          <w:p w:rsidR="00987150" w:rsidRDefault="00987150" w:rsidP="004D2E95">
            <w:pPr>
              <w:spacing w:after="0" w:line="240" w:lineRule="auto"/>
            </w:pPr>
            <w:r w:rsidRPr="004D2E95">
              <w:t xml:space="preserve">2) Using Language - developing talking and writing skills; </w:t>
            </w:r>
          </w:p>
          <w:p w:rsidR="00A97A83" w:rsidRPr="004D2E95" w:rsidRDefault="00A97A83" w:rsidP="004D2E95">
            <w:pPr>
              <w:spacing w:after="0" w:line="240" w:lineRule="auto"/>
            </w:pPr>
            <w:r>
              <w:t>and</w:t>
            </w:r>
          </w:p>
          <w:p w:rsidR="00987150" w:rsidRPr="004D2E95" w:rsidRDefault="00A97A83" w:rsidP="004D2E95">
            <w:pPr>
              <w:spacing w:after="0" w:line="240" w:lineRule="auto"/>
            </w:pPr>
            <w:r>
              <w:t>an</w:t>
            </w:r>
            <w:r w:rsidR="00987150" w:rsidRPr="004D2E95">
              <w:t xml:space="preserve"> Added Value Unit: Assignment - the opportunity to apply language skills to investigate a chosen topic.</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Default="00987150" w:rsidP="004D2E95">
            <w:pPr>
              <w:spacing w:after="0" w:line="240" w:lineRule="auto"/>
              <w:rPr>
                <w:bCs/>
                <w:iCs/>
              </w:rPr>
            </w:pPr>
            <w:r w:rsidRPr="004D2E95">
              <w:rPr>
                <w:bCs/>
                <w:iCs/>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A97A83" w:rsidRDefault="00A97A83" w:rsidP="004D2E95">
            <w:pPr>
              <w:spacing w:after="0" w:line="240" w:lineRule="auto"/>
              <w:rPr>
                <w:bCs/>
                <w:iCs/>
              </w:rPr>
            </w:pPr>
          </w:p>
          <w:p w:rsidR="00A97A83" w:rsidRPr="004D2E95" w:rsidRDefault="00A97A83" w:rsidP="00A97A83">
            <w:pPr>
              <w:spacing w:after="0" w:line="240" w:lineRule="auto"/>
              <w:rPr>
                <w:bCs/>
                <w:iCs/>
              </w:rPr>
            </w:pPr>
            <w:r w:rsidRPr="004D2E95">
              <w:rPr>
                <w:bCs/>
                <w:iCs/>
              </w:rPr>
              <w:t xml:space="preserve">To gain the award for the </w:t>
            </w:r>
            <w:r>
              <w:rPr>
                <w:bCs/>
                <w:iCs/>
              </w:rPr>
              <w:t xml:space="preserve">N5 </w:t>
            </w:r>
            <w:r w:rsidRPr="004D2E95">
              <w:rPr>
                <w:bCs/>
                <w:iCs/>
              </w:rPr>
              <w:t>course</w:t>
            </w:r>
            <w:r>
              <w:rPr>
                <w:bCs/>
                <w:iCs/>
              </w:rPr>
              <w:t>,</w:t>
            </w:r>
            <w:r w:rsidR="00885288">
              <w:rPr>
                <w:bCs/>
                <w:iCs/>
              </w:rPr>
              <w:t xml:space="preserve"> learners must pass the </w:t>
            </w:r>
            <w:r w:rsidRPr="004D2E95">
              <w:rPr>
                <w:bCs/>
                <w:iCs/>
              </w:rPr>
              <w:t xml:space="preserve"> Course assessment (exam)</w:t>
            </w:r>
            <w:r w:rsidR="00885288">
              <w:rPr>
                <w:bCs/>
                <w:iCs/>
              </w:rPr>
              <w:t xml:space="preserve">, which </w:t>
            </w:r>
            <w:r w:rsidRPr="004D2E95">
              <w:rPr>
                <w:bCs/>
                <w:iCs/>
              </w:rPr>
              <w:t xml:space="preserve"> determines the final grade for the course (A-D) and will consist of 3 parts </w:t>
            </w:r>
          </w:p>
          <w:p w:rsidR="00A97A83" w:rsidRPr="004D2E95" w:rsidRDefault="00A97A83" w:rsidP="00A97A83">
            <w:pPr>
              <w:spacing w:after="0" w:line="240" w:lineRule="auto"/>
              <w:rPr>
                <w:bCs/>
                <w:iCs/>
              </w:rPr>
            </w:pPr>
            <w:r w:rsidRPr="004D2E95">
              <w:rPr>
                <w:bCs/>
                <w:iCs/>
              </w:rPr>
              <w:t>- a Reading and Writing question paper;</w:t>
            </w:r>
          </w:p>
          <w:p w:rsidR="00A97A83" w:rsidRPr="004D2E95" w:rsidRDefault="00A97A83" w:rsidP="00A97A83">
            <w:pPr>
              <w:spacing w:after="0" w:line="240" w:lineRule="auto"/>
              <w:rPr>
                <w:bCs/>
                <w:iCs/>
              </w:rPr>
            </w:pPr>
            <w:r w:rsidRPr="004D2E95">
              <w:rPr>
                <w:bCs/>
                <w:iCs/>
              </w:rPr>
              <w:t>- a Listening paper; a Speaking performance</w:t>
            </w:r>
          </w:p>
          <w:p w:rsidR="00A97A83" w:rsidRPr="004D2E95" w:rsidRDefault="00A97A83" w:rsidP="00A97A83">
            <w:pPr>
              <w:spacing w:after="0" w:line="240" w:lineRule="auto"/>
              <w:rPr>
                <w:bCs/>
                <w:iCs/>
              </w:rPr>
            </w:pPr>
            <w:r w:rsidRPr="004D2E95">
              <w:rPr>
                <w:bCs/>
                <w:iCs/>
              </w:rPr>
              <w:t xml:space="preserve"> - a presentation and conversation. </w:t>
            </w:r>
          </w:p>
          <w:p w:rsidR="00A97A83" w:rsidRPr="004D2E95" w:rsidRDefault="00A97A83" w:rsidP="00A97A83">
            <w:pPr>
              <w:spacing w:after="0" w:line="240" w:lineRule="auto"/>
              <w:rPr>
                <w:bCs/>
                <w:iCs/>
              </w:rPr>
            </w:pPr>
            <w:r w:rsidRPr="004D2E95">
              <w:rPr>
                <w:bCs/>
                <w:iCs/>
              </w:rPr>
              <w:t>The Reading, Writing and Listening papers will be externally set and marked by the SQA, the Speaking performance will be conducted, recorded and marked internally in line with SQA marking instructions and quality assured</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6"/>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MANDARIN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A pass at National 5 Mandarin at grade A or B.  This course is also an option for pupils with a native Chinese speaking background and some Chinese reading and writing skills who may not have formally studied Mandarin in Scotland in the past.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previous language learning skills in the development of communicative competence in Mandarin. </w:t>
            </w:r>
          </w:p>
          <w:p w:rsidR="00987150" w:rsidRPr="004D2E95" w:rsidRDefault="00987150" w:rsidP="004D2E95">
            <w:pPr>
              <w:spacing w:after="0" w:line="240" w:lineRule="auto"/>
            </w:pPr>
            <w:r w:rsidRPr="004D2E95">
              <w:t>The course consists of two units:</w:t>
            </w:r>
          </w:p>
          <w:p w:rsidR="00987150" w:rsidRPr="004D2E95" w:rsidRDefault="00987150" w:rsidP="00F91689">
            <w:pPr>
              <w:numPr>
                <w:ilvl w:val="0"/>
                <w:numId w:val="14"/>
              </w:numPr>
              <w:spacing w:after="0" w:line="240" w:lineRule="auto"/>
            </w:pPr>
            <w:r w:rsidRPr="004D2E95">
              <w:t xml:space="preserve">Understanding Language - developing and extending reading and listening skills in Mandarin, and developing knowledge and understanding of detailed and complex language in the contexts of society, learning, employability, and culture. </w:t>
            </w:r>
          </w:p>
          <w:p w:rsidR="00987150" w:rsidRPr="004D2E95" w:rsidRDefault="00987150" w:rsidP="004D2E95">
            <w:pPr>
              <w:spacing w:after="0" w:line="240" w:lineRule="auto"/>
            </w:pPr>
          </w:p>
          <w:p w:rsidR="00987150" w:rsidRPr="004D2E95" w:rsidRDefault="00987150" w:rsidP="004D2E95">
            <w:pPr>
              <w:spacing w:after="0" w:line="240" w:lineRule="auto"/>
            </w:pPr>
            <w:r w:rsidRPr="004D2E95">
              <w:t>Using Language - developing and extending talking and writing skills in Mandarin, and developing knowledge and understanding of detailed and complex language covering the same four contexts.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rPr>
            </w:pPr>
            <w:r w:rsidRPr="004D2E95">
              <w:rPr>
                <w:bCs/>
                <w:iCs/>
              </w:rPr>
              <w:t xml:space="preserve">To gain the award for the course, learners must pass the Unit assessments as well as the Course assessments. The Unit assessments will show understanding of Reading, Listening, Talking and Writing.  The external assessment determines the final grade for the course (A-D) and will consist of 3 parts: </w:t>
            </w:r>
          </w:p>
          <w:p w:rsidR="00987150" w:rsidRPr="004D2E95" w:rsidRDefault="00987150" w:rsidP="004D2E95">
            <w:pPr>
              <w:spacing w:after="0" w:line="240" w:lineRule="auto"/>
              <w:rPr>
                <w:bCs/>
                <w:iCs/>
              </w:rPr>
            </w:pPr>
            <w:r w:rsidRPr="004D2E95">
              <w:rPr>
                <w:bCs/>
                <w:iCs/>
              </w:rPr>
              <w:t xml:space="preserve">- a Reading and Writing question paper worth 40 marks; </w:t>
            </w:r>
          </w:p>
          <w:p w:rsidR="00987150" w:rsidRPr="004D2E95" w:rsidRDefault="00987150" w:rsidP="004D2E95">
            <w:pPr>
              <w:spacing w:after="0" w:line="240" w:lineRule="auto"/>
              <w:rPr>
                <w:bCs/>
                <w:iCs/>
              </w:rPr>
            </w:pPr>
            <w:r w:rsidRPr="004D2E95">
              <w:rPr>
                <w:bCs/>
                <w:iCs/>
              </w:rPr>
              <w:t xml:space="preserve">- a Listening and Writing paper worth 30 marks; </w:t>
            </w:r>
          </w:p>
          <w:p w:rsidR="00987150" w:rsidRPr="004D2E95" w:rsidRDefault="00987150" w:rsidP="004D2E95">
            <w:pPr>
              <w:spacing w:after="0" w:line="240" w:lineRule="auto"/>
              <w:rPr>
                <w:bCs/>
                <w:iCs/>
              </w:rPr>
            </w:pPr>
            <w:r w:rsidRPr="004D2E95">
              <w:rPr>
                <w:bCs/>
                <w:iCs/>
              </w:rPr>
              <w:t xml:space="preserve">- a Speaking performance worth 30 marks.  </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MANDARIN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 xml:space="preserve">Pupils would usually be expected to have attained a pass at Higher Mandarin at grade A or B or an equivalent level.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Advanced Higher Mandarin course consists of 3 units:</w:t>
            </w:r>
          </w:p>
          <w:p w:rsidR="00987150" w:rsidRPr="004D2E95" w:rsidRDefault="00987150" w:rsidP="004D2E95">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987150" w:rsidRPr="004D2E95" w:rsidRDefault="00987150" w:rsidP="004D2E95">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987150" w:rsidRPr="004D2E95" w:rsidRDefault="00987150" w:rsidP="004D2E95">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lang w:val="en-US"/>
              </w:rPr>
            </w:pPr>
            <w:r w:rsidRPr="004D2E95">
              <w:rPr>
                <w:bCs/>
                <w:iCs/>
                <w:lang w:val="en-US"/>
              </w:rPr>
              <w:t>There will be one Unit assessment in each of the four skills (pass/fail)</w:t>
            </w:r>
          </w:p>
          <w:p w:rsidR="00987150" w:rsidRPr="004D2E95" w:rsidRDefault="00987150" w:rsidP="004D2E95">
            <w:pPr>
              <w:spacing w:after="0" w:line="240" w:lineRule="auto"/>
              <w:rPr>
                <w:bCs/>
                <w:iCs/>
                <w:lang w:val="en-US"/>
              </w:rPr>
            </w:pPr>
            <w:r w:rsidRPr="004D2E95">
              <w:rPr>
                <w:bCs/>
                <w:iCs/>
                <w:lang w:val="en-US"/>
              </w:rPr>
              <w:t>The course assessment will comprise -</w:t>
            </w:r>
          </w:p>
          <w:p w:rsidR="00987150" w:rsidRPr="004D2E95" w:rsidRDefault="00987150" w:rsidP="00F91689">
            <w:pPr>
              <w:numPr>
                <w:ilvl w:val="0"/>
                <w:numId w:val="10"/>
              </w:numPr>
              <w:spacing w:after="0" w:line="240" w:lineRule="auto"/>
              <w:rPr>
                <w:bCs/>
                <w:iCs/>
                <w:lang w:val="en-US"/>
              </w:rPr>
            </w:pPr>
            <w:r w:rsidRPr="004D2E95">
              <w:rPr>
                <w:bCs/>
                <w:iCs/>
                <w:lang w:val="en-US"/>
              </w:rPr>
              <w:t>A Reading and Translation paper worth 50 marks</w:t>
            </w:r>
          </w:p>
          <w:p w:rsidR="00987150" w:rsidRPr="004D2E95" w:rsidRDefault="00987150" w:rsidP="00F91689">
            <w:pPr>
              <w:numPr>
                <w:ilvl w:val="0"/>
                <w:numId w:val="10"/>
              </w:numPr>
              <w:spacing w:after="0" w:line="240" w:lineRule="auto"/>
              <w:rPr>
                <w:bCs/>
                <w:iCs/>
                <w:lang w:val="en-US"/>
              </w:rPr>
            </w:pPr>
            <w:r w:rsidRPr="004D2E95">
              <w:rPr>
                <w:bCs/>
                <w:iCs/>
                <w:lang w:val="en-US"/>
              </w:rPr>
              <w:t xml:space="preserve">A Listening and Discursive writing paper worth 70 marks </w:t>
            </w:r>
          </w:p>
          <w:p w:rsidR="00987150" w:rsidRPr="004D2E95" w:rsidRDefault="00987150" w:rsidP="00F91689">
            <w:pPr>
              <w:numPr>
                <w:ilvl w:val="0"/>
                <w:numId w:val="10"/>
              </w:numPr>
              <w:spacing w:after="0" w:line="240" w:lineRule="auto"/>
              <w:rPr>
                <w:bCs/>
                <w:iCs/>
                <w:lang w:val="en-US"/>
              </w:rPr>
            </w:pPr>
            <w:r w:rsidRPr="004D2E95">
              <w:rPr>
                <w:bCs/>
                <w:iCs/>
                <w:lang w:val="en-US"/>
              </w:rPr>
              <w:t>A speaking performance marked by a Visiting Examiner worth 50 marks (completed in February or March)</w:t>
            </w:r>
          </w:p>
          <w:p w:rsidR="00987150" w:rsidRPr="004D2E95" w:rsidRDefault="00987150" w:rsidP="00F91689">
            <w:pPr>
              <w:numPr>
                <w:ilvl w:val="0"/>
                <w:numId w:val="10"/>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MATHEMATICS OF MECHANICS                                                                        ADVANCED HIGHER</w:t>
            </w:r>
          </w:p>
          <w:p w:rsidR="00987150" w:rsidRPr="004D2E95" w:rsidRDefault="00987150" w:rsidP="004D2E95">
            <w:pPr>
              <w:spacing w:after="0" w:line="240" w:lineRule="auto"/>
              <w:jc w:val="right"/>
              <w:rPr>
                <w:b/>
                <w:sz w:val="24"/>
                <w:szCs w:val="24"/>
              </w:rPr>
            </w:pPr>
            <w:r w:rsidRPr="004D2E95">
              <w:rPr>
                <w:b/>
                <w:sz w:val="24"/>
                <w:szCs w:val="24"/>
              </w:rPr>
              <w:tab/>
            </w:r>
            <w:r w:rsidRPr="004D2E95">
              <w:rPr>
                <w:b/>
                <w:sz w:val="24"/>
                <w:szCs w:val="24"/>
              </w:rPr>
              <w:tab/>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Harlaw</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6.6.17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Maths at A or B.</w:t>
            </w:r>
          </w:p>
          <w:p w:rsidR="00987150" w:rsidRPr="004D2E95" w:rsidRDefault="00987150" w:rsidP="004D2E95">
            <w:pPr>
              <w:spacing w:after="0" w:line="240" w:lineRule="auto"/>
            </w:pPr>
            <w:r w:rsidRPr="004D2E95">
              <w:t>Higher Physics.</w:t>
            </w:r>
          </w:p>
          <w:p w:rsidR="00987150" w:rsidRPr="004D2E95" w:rsidRDefault="00987150" w:rsidP="004D2E95">
            <w:pPr>
              <w:spacing w:after="0" w:line="240" w:lineRule="auto"/>
            </w:pPr>
            <w:r w:rsidRPr="004D2E95">
              <w:t>Pupils should also be studying Advanced Higher Mathematics.</w:t>
            </w:r>
          </w:p>
          <w:p w:rsidR="00987150" w:rsidRPr="004D2E95" w:rsidRDefault="00987150" w:rsidP="004D2E95">
            <w:pPr>
              <w:spacing w:after="0" w:line="240" w:lineRule="auto"/>
            </w:pPr>
          </w:p>
          <w:p w:rsidR="00987150" w:rsidRPr="004D2E95" w:rsidRDefault="00987150" w:rsidP="004D2E95">
            <w:pPr>
              <w:spacing w:after="0" w:line="240" w:lineRule="auto"/>
            </w:pPr>
            <w:r w:rsidRPr="004D2E95">
              <w:t xml:space="preserve">Mathematics of Mechanics can be taken as a fourth Advanced Higher, if a pupil is also studying Maths and Physics at Advanced Higher.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762CED" w:rsidRPr="007442B4" w:rsidRDefault="00762CED" w:rsidP="00762CED">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This course consists of three mandatory units with unit assessments, a prelim and a final exam.</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Pr="007442B4" w:rsidRDefault="00762CED" w:rsidP="00762CED">
            <w:r>
              <w:t>T</w:t>
            </w:r>
            <w:r w:rsidRPr="007442B4">
              <w:t xml:space="preserve">extbook ‘Understanding Mechanics’ </w:t>
            </w:r>
            <w:r w:rsidR="008C5854">
              <w:t xml:space="preserve"> by </w:t>
            </w:r>
            <w:r w:rsidRPr="007442B4">
              <w:t>Sadler &amp; Thorning.</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B95306" w:rsidRDefault="00B95306"/>
    <w:p w:rsidR="00B95306" w:rsidRDefault="00B95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MODERN STUDIES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rPr>
                <w:lang w:val="en-US"/>
              </w:rPr>
              <w:t>Pupils would be expected to have attained a Higher or component units at Higher level in Modern Studies or another Social Subject</w:t>
            </w:r>
            <w:r w:rsidRPr="004D2E95">
              <w: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987150" w:rsidRPr="004D2E95" w:rsidRDefault="00987150" w:rsidP="004D2E95">
            <w:pPr>
              <w:spacing w:after="0" w:line="240" w:lineRule="auto"/>
              <w:rPr>
                <w:b/>
                <w:u w:val="single"/>
              </w:rPr>
            </w:pPr>
            <w:r w:rsidRPr="004D2E95">
              <w:rPr>
                <w:b/>
                <w:u w:val="single"/>
              </w:rPr>
              <w:t>Unit 1: Social Issues: Law and Order and Research Methods</w:t>
            </w:r>
          </w:p>
          <w:p w:rsidR="00987150" w:rsidRPr="004D2E95" w:rsidRDefault="00987150" w:rsidP="004D2E95">
            <w:pPr>
              <w:spacing w:after="0" w:line="240" w:lineRule="auto"/>
            </w:pPr>
            <w:r w:rsidRPr="004D2E95">
              <w:rPr>
                <w:b/>
              </w:rPr>
              <w:t>Context A: Understanding criminal behaviour</w:t>
            </w:r>
          </w:p>
          <w:p w:rsidR="00987150" w:rsidRPr="004D2E95" w:rsidRDefault="00987150" w:rsidP="004D2E95">
            <w:pPr>
              <w:spacing w:after="0" w:line="240" w:lineRule="auto"/>
            </w:pPr>
            <w:r w:rsidRPr="004D2E95">
              <w:t>This includes; The nature and extent of criminal behaviour, evaluation of theories of criminal behaviour and the social and economic effects of criminal behaviour.</w:t>
            </w:r>
          </w:p>
          <w:p w:rsidR="00987150" w:rsidRPr="004D2E95" w:rsidRDefault="00987150" w:rsidP="004D2E95">
            <w:pPr>
              <w:spacing w:after="0" w:line="240" w:lineRule="auto"/>
              <w:rPr>
                <w:b/>
              </w:rPr>
            </w:pPr>
            <w:r w:rsidRPr="004D2E95">
              <w:rPr>
                <w:b/>
              </w:rPr>
              <w:t>Context B: Responses by society to crime</w:t>
            </w:r>
          </w:p>
          <w:p w:rsidR="00987150" w:rsidRPr="004D2E95" w:rsidRDefault="00987150" w:rsidP="004D2E95">
            <w:pPr>
              <w:spacing w:after="0" w:line="240" w:lineRule="auto"/>
            </w:pPr>
            <w:r w:rsidRPr="004D2E95">
              <w:t>This includes; Theories and explanations of responses to crime, current responses to crime and evaluation of responses to crime.</w:t>
            </w:r>
          </w:p>
          <w:p w:rsidR="00987150" w:rsidRPr="004D2E95" w:rsidRDefault="00987150" w:rsidP="004D2E95">
            <w:pPr>
              <w:spacing w:after="0" w:line="240" w:lineRule="auto"/>
              <w:rPr>
                <w:b/>
                <w:bCs/>
                <w:u w:val="single"/>
              </w:rPr>
            </w:pPr>
            <w:r w:rsidRPr="004D2E95">
              <w:rPr>
                <w:b/>
                <w:bCs/>
                <w:u w:val="single"/>
              </w:rPr>
              <w:t>Unit 2 – Researching Contemporary Issues</w:t>
            </w:r>
          </w:p>
          <w:p w:rsidR="00987150" w:rsidRPr="004D2E95" w:rsidRDefault="00987150" w:rsidP="004D2E95">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987150" w:rsidRPr="004D2E95" w:rsidRDefault="00987150" w:rsidP="004D2E95">
            <w:pPr>
              <w:spacing w:after="0" w:line="240" w:lineRule="auto"/>
            </w:pPr>
          </w:p>
        </w:tc>
      </w:tr>
    </w:tbl>
    <w:p w:rsidR="00987150" w:rsidRDefault="00987150"/>
    <w:p w:rsidR="00987150" w:rsidRDefault="00987150"/>
    <w:p w:rsidR="00987150" w:rsidRDefault="00987150"/>
    <w:p w:rsidR="00184B5E" w:rsidRDefault="00184B5E"/>
    <w:p w:rsidR="00184B5E" w:rsidRDefault="00184B5E"/>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69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PHYSICS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Mon/Wed  or 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762CED" w:rsidP="00762CED">
            <w:pPr>
              <w:spacing w:after="0" w:line="240" w:lineRule="auto"/>
            </w:pPr>
            <w:r>
              <w:t xml:space="preserve">Harlaw Academy </w:t>
            </w:r>
            <w:r w:rsidR="003633CE">
              <w:t xml:space="preserve"> (M/W)   </w:t>
            </w:r>
            <w:r w:rsidR="00987150" w:rsidRPr="004D2E95">
              <w:t xml:space="preserve"> </w:t>
            </w:r>
            <w:r>
              <w:t xml:space="preserve">Aberdeen Grammar School </w:t>
            </w:r>
            <w:r w:rsidR="003633CE">
              <w:t>(T/Th)</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D73802" w:rsidP="004D2E95">
            <w:pPr>
              <w:spacing w:after="0" w:line="240" w:lineRule="auto"/>
            </w:pPr>
            <w:r>
              <w:t>5.6.17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Pupils will normally be expected to have attained Higher Physics and Hig</w:t>
            </w:r>
            <w:r w:rsidR="0040004F">
              <w:t>her Mathematics at Grade A or B or other relevant qualifications.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four Units:</w:t>
            </w:r>
          </w:p>
          <w:p w:rsidR="00987150" w:rsidRPr="004D2E95" w:rsidRDefault="00987150" w:rsidP="00F91689">
            <w:pPr>
              <w:numPr>
                <w:ilvl w:val="0"/>
                <w:numId w:val="15"/>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astronomical perspective is developed through a study of gravitation; leading to work on general relativity and stellar physics. </w:t>
            </w:r>
          </w:p>
          <w:p w:rsidR="00987150" w:rsidRPr="004D2E95" w:rsidRDefault="00987150" w:rsidP="00F91689">
            <w:pPr>
              <w:numPr>
                <w:ilvl w:val="0"/>
                <w:numId w:val="15"/>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987150" w:rsidRPr="004D2E95" w:rsidRDefault="00987150" w:rsidP="00F91689">
            <w:pPr>
              <w:numPr>
                <w:ilvl w:val="0"/>
                <w:numId w:val="15"/>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d.c. and a.c. circuits.  </w:t>
            </w:r>
          </w:p>
          <w:p w:rsidR="00987150" w:rsidRPr="004D2E95" w:rsidRDefault="00987150" w:rsidP="00F91689">
            <w:pPr>
              <w:pStyle w:val="ListParagraph"/>
              <w:numPr>
                <w:ilvl w:val="0"/>
                <w:numId w:val="15"/>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rPr>
            </w:pPr>
            <w:r w:rsidRPr="004D2E95">
              <w:rPr>
                <w:bCs/>
                <w:iCs/>
              </w:rPr>
              <w:t>Throughout the course, learners must:</w:t>
            </w:r>
          </w:p>
          <w:p w:rsidR="00987150" w:rsidRPr="004D2E95" w:rsidRDefault="00987150" w:rsidP="00F91689">
            <w:pPr>
              <w:numPr>
                <w:ilvl w:val="0"/>
                <w:numId w:val="16"/>
              </w:numPr>
              <w:spacing w:after="0" w:line="240" w:lineRule="auto"/>
              <w:rPr>
                <w:bCs/>
                <w:iCs/>
              </w:rPr>
            </w:pPr>
            <w:r w:rsidRPr="004D2E95">
              <w:rPr>
                <w:bCs/>
                <w:iCs/>
              </w:rPr>
              <w:t xml:space="preserve">apply skills of scientific inquiry and draw on knowledge and understanding of the key areas to carry out an experiment </w:t>
            </w:r>
          </w:p>
          <w:p w:rsidR="00987150" w:rsidRPr="004D2E95" w:rsidRDefault="00987150" w:rsidP="00F91689">
            <w:pPr>
              <w:numPr>
                <w:ilvl w:val="0"/>
                <w:numId w:val="16"/>
              </w:numPr>
              <w:spacing w:after="0" w:line="240" w:lineRule="auto"/>
              <w:rPr>
                <w:bCs/>
                <w:iCs/>
              </w:rPr>
            </w:pPr>
            <w:r w:rsidRPr="004D2E95">
              <w:rPr>
                <w:bCs/>
                <w:iCs/>
              </w:rPr>
              <w:t xml:space="preserve">draw on knowledge and understanding of the key areas and apply scientific skills, typically in an end of unit assessment. </w:t>
            </w:r>
          </w:p>
          <w:p w:rsidR="00987150" w:rsidRPr="004D2E95" w:rsidRDefault="00987150" w:rsidP="00F91689">
            <w:pPr>
              <w:numPr>
                <w:ilvl w:val="0"/>
                <w:numId w:val="16"/>
              </w:numPr>
              <w:spacing w:after="0" w:line="240" w:lineRule="auto"/>
              <w:rPr>
                <w:bCs/>
                <w:iCs/>
              </w:rPr>
            </w:pPr>
            <w:r w:rsidRPr="004D2E95">
              <w:rPr>
                <w:bCs/>
                <w:iCs/>
              </w:rPr>
              <w:t xml:space="preserve">research, plan and carry out investigative practical work on a chosen physics topic </w:t>
            </w:r>
          </w:p>
          <w:p w:rsidR="00987150" w:rsidRPr="004D2E95" w:rsidRDefault="00987150" w:rsidP="004D2E95">
            <w:pPr>
              <w:spacing w:after="0" w:line="240" w:lineRule="auto"/>
              <w:ind w:left="720"/>
              <w:rPr>
                <w:bCs/>
                <w:iCs/>
              </w:rPr>
            </w:pPr>
          </w:p>
          <w:p w:rsidR="00987150" w:rsidRPr="004D2E95" w:rsidRDefault="00987150" w:rsidP="004D2E95">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17"/>
              </w:numPr>
              <w:spacing w:after="0" w:line="240" w:lineRule="auto"/>
              <w:rPr>
                <w:bCs/>
                <w:iCs/>
              </w:rPr>
            </w:pPr>
            <w:r w:rsidRPr="004D2E95">
              <w:rPr>
                <w:bCs/>
                <w:iCs/>
              </w:rPr>
              <w:t>Component  1 — question paper 100 marks</w:t>
            </w:r>
          </w:p>
          <w:p w:rsidR="00987150" w:rsidRPr="004D2E95" w:rsidRDefault="00987150" w:rsidP="00F91689">
            <w:pPr>
              <w:pStyle w:val="ListParagraph"/>
              <w:numPr>
                <w:ilvl w:val="0"/>
                <w:numId w:val="17"/>
              </w:numPr>
              <w:spacing w:after="0" w:line="240" w:lineRule="auto"/>
              <w:rPr>
                <w:bCs/>
                <w:iCs/>
              </w:rPr>
            </w:pPr>
            <w:r w:rsidRPr="004D2E95">
              <w:rPr>
                <w:bCs/>
                <w:iCs/>
              </w:rPr>
              <w:t>Component  2 — project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E15699" w:rsidRDefault="00E15699"/>
    <w:p w:rsidR="00987150" w:rsidRPr="00E15699" w:rsidRDefault="00987150" w:rsidP="00E15699">
      <w:pPr>
        <w:jc w:val="center"/>
        <w:rPr>
          <w:b/>
          <w:sz w:val="32"/>
          <w:szCs w:val="32"/>
        </w:rPr>
      </w:pPr>
      <w:r w:rsidRPr="00E15699">
        <w:rPr>
          <w:b/>
          <w:sz w:val="32"/>
          <w:szCs w:val="32"/>
        </w:rPr>
        <w:t>ADVENTURE ABERDEEN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DUKE OF EDINBURGH</w:t>
            </w:r>
            <w:r w:rsidR="00251FB8">
              <w:rPr>
                <w:b/>
                <w:sz w:val="24"/>
                <w:szCs w:val="24"/>
              </w:rPr>
              <w:t>’S AWARD</w:t>
            </w:r>
            <w:r w:rsidRPr="004D2E95">
              <w:rPr>
                <w:b/>
                <w:sz w:val="24"/>
                <w:szCs w:val="24"/>
              </w:rPr>
              <w:t xml:space="preserve"> LEADERSHIP TRAINING                                                                                                                                          </w:t>
            </w:r>
          </w:p>
          <w:p w:rsidR="00987150" w:rsidRPr="004D2E95" w:rsidRDefault="00987150" w:rsidP="004D2E95">
            <w:pPr>
              <w:spacing w:after="0" w:line="240" w:lineRule="auto"/>
              <w:jc w:val="right"/>
              <w:rPr>
                <w:b/>
                <w:sz w:val="24"/>
                <w:szCs w:val="24"/>
              </w:rPr>
            </w:pPr>
            <w:r w:rsidRPr="004D2E95">
              <w:rPr>
                <w:b/>
                <w:sz w:val="24"/>
                <w:szCs w:val="24"/>
              </w:rPr>
              <w:t>SCQF 5</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TBC</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8C5854" w:rsidP="004D2E95">
            <w:pPr>
              <w:spacing w:after="0" w:line="240" w:lineRule="auto"/>
            </w:pPr>
            <w:r>
              <w:t>September 2017</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This programme is aimed at current DofE participants and award holders aged 16 years and over, who wish to develop leadership skills, although it is also available to young people who are not currently undertaking a DofE programme.</w:t>
            </w:r>
          </w:p>
          <w:p w:rsidR="00987150" w:rsidRPr="004D2E95" w:rsidRDefault="00987150" w:rsidP="004D2E95">
            <w:pPr>
              <w:spacing w:after="0" w:line="240" w:lineRule="auto"/>
            </w:pPr>
            <w:r w:rsidRPr="004D2E95">
              <w:t>There are no other pre-requisites for this course.</w:t>
            </w:r>
          </w:p>
          <w:p w:rsidR="00987150" w:rsidRPr="00E01F4E" w:rsidRDefault="00E01F4E" w:rsidP="004D2E95">
            <w:pPr>
              <w:spacing w:after="0" w:line="240" w:lineRule="auto"/>
              <w:rPr>
                <w:i/>
              </w:rPr>
            </w:pPr>
            <w:r>
              <w:rPr>
                <w:i/>
              </w:rPr>
              <w:t xml:space="preserve">Note: this course requires a minimum of 10 people to run. </w:t>
            </w: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split into 4 core modules, with each module has between four to eight learning outcomes, which should be met for each module undertaken.</w:t>
            </w:r>
          </w:p>
          <w:p w:rsidR="00987150" w:rsidRPr="004D2E95" w:rsidRDefault="00987150" w:rsidP="00F91689">
            <w:pPr>
              <w:pStyle w:val="ListParagraph"/>
              <w:numPr>
                <w:ilvl w:val="0"/>
                <w:numId w:val="18"/>
              </w:numPr>
              <w:spacing w:after="0" w:line="240" w:lineRule="auto"/>
              <w:rPr>
                <w:b/>
              </w:rPr>
            </w:pPr>
            <w:r w:rsidRPr="004D2E95">
              <w:rPr>
                <w:b/>
              </w:rPr>
              <w:t>Introduction to the DofE</w:t>
            </w:r>
          </w:p>
          <w:p w:rsidR="00987150" w:rsidRPr="004D2E95" w:rsidRDefault="00987150" w:rsidP="004D2E95">
            <w:pPr>
              <w:spacing w:after="0" w:line="240" w:lineRule="auto"/>
            </w:pPr>
            <w:r w:rsidRPr="004D2E95">
              <w:t>Aim - To provide information needed to be a DofE leader and run DofE programmes with a group.  At the end of this module you should have a sound background knowledge of the DofE, understand the benefits of doing a programme and developed the skills to assist others in planning their own programme.</w:t>
            </w:r>
          </w:p>
          <w:p w:rsidR="00987150" w:rsidRPr="004D2E95" w:rsidRDefault="00987150" w:rsidP="00F91689">
            <w:pPr>
              <w:pStyle w:val="ListParagraph"/>
              <w:numPr>
                <w:ilvl w:val="0"/>
                <w:numId w:val="18"/>
              </w:numPr>
              <w:spacing w:after="0" w:line="240" w:lineRule="auto"/>
              <w:rPr>
                <w:b/>
              </w:rPr>
            </w:pPr>
            <w:r w:rsidRPr="004D2E95">
              <w:rPr>
                <w:b/>
              </w:rPr>
              <w:t>Teamwork &amp; Leadership skills</w:t>
            </w:r>
          </w:p>
          <w:p w:rsidR="00987150" w:rsidRPr="004D2E95" w:rsidRDefault="00987150" w:rsidP="004D2E95">
            <w:pPr>
              <w:spacing w:after="0" w:line="240" w:lineRule="auto"/>
            </w:pPr>
            <w:r w:rsidRPr="004D2E95">
              <w:t>Aim – to give a basic level of understanding about working in teams and leadership skills, which you can apply when working in your DofE group.  At the end of the module you will have a sound understanding of the development of group dynamics and the effectiveness of group work.</w:t>
            </w:r>
          </w:p>
          <w:p w:rsidR="00987150" w:rsidRPr="004D2E95" w:rsidRDefault="00987150" w:rsidP="00F91689">
            <w:pPr>
              <w:pStyle w:val="ListParagraph"/>
              <w:numPr>
                <w:ilvl w:val="0"/>
                <w:numId w:val="18"/>
              </w:numPr>
              <w:spacing w:after="0" w:line="240" w:lineRule="auto"/>
              <w:rPr>
                <w:b/>
              </w:rPr>
            </w:pPr>
            <w:r w:rsidRPr="004D2E95">
              <w:rPr>
                <w:b/>
              </w:rPr>
              <w:t>Managing a DofE group</w:t>
            </w:r>
          </w:p>
          <w:p w:rsidR="00987150" w:rsidRPr="004D2E95" w:rsidRDefault="00987150" w:rsidP="004D2E95">
            <w:pPr>
              <w:spacing w:after="0" w:line="240" w:lineRule="auto"/>
            </w:pPr>
            <w:r w:rsidRPr="004D2E95">
              <w:t>Aim – To provide DofE leaders with the skills which are essential in managing a DofE group.  At the end of the module young people should have a good understanding of a range of organisational and communication skills.  They will appreciate the importance of evaluation and develop the skills necessary to manage a DofE group.</w:t>
            </w:r>
          </w:p>
          <w:p w:rsidR="00987150" w:rsidRPr="004D2E95" w:rsidRDefault="00987150" w:rsidP="00F91689">
            <w:pPr>
              <w:pStyle w:val="ListParagraph"/>
              <w:numPr>
                <w:ilvl w:val="0"/>
                <w:numId w:val="18"/>
              </w:numPr>
              <w:spacing w:after="0" w:line="240" w:lineRule="auto"/>
              <w:rPr>
                <w:b/>
              </w:rPr>
            </w:pPr>
            <w:r w:rsidRPr="004D2E95">
              <w:rPr>
                <w:b/>
              </w:rPr>
              <w:t>Practical DofE Leadership</w:t>
            </w:r>
          </w:p>
          <w:p w:rsidR="00987150" w:rsidRPr="004D2E95" w:rsidRDefault="00987150" w:rsidP="004D2E95">
            <w:pPr>
              <w:spacing w:after="0" w:line="240" w:lineRule="auto"/>
            </w:pPr>
            <w:r w:rsidRPr="004D2E95">
              <w:t>Aim – To provide DofE leaders with the practical skills necessary to work in a DofE group.  At the end of the module young people will have developed their own leadership skills within a group.</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For learners to receive SCQF accreditation for their work, a portfolio of evidence must be compiled and submitted to the Duke of Edinburgh’s Award.  Therefore, candidates must complete the final practical module, which will involve a minimum of 17 hours of volunteering with a local DofE group.</w:t>
            </w:r>
          </w:p>
          <w:p w:rsidR="00987150" w:rsidRPr="004D2E95" w:rsidRDefault="00987150" w:rsidP="004D2E95">
            <w:pPr>
              <w:spacing w:after="0" w:line="240" w:lineRule="auto"/>
            </w:pPr>
            <w:r w:rsidRPr="004D2E95">
              <w:t>In addition learners can attain certificates of attendance / completion in each of the DofE modules.</w:t>
            </w:r>
          </w:p>
          <w:p w:rsidR="00987150" w:rsidRPr="004D2E95" w:rsidRDefault="00987150" w:rsidP="004D2E95">
            <w:pPr>
              <w:spacing w:after="0" w:line="240" w:lineRule="auto"/>
            </w:pPr>
          </w:p>
          <w:p w:rsidR="00987150" w:rsidRPr="004D2E95" w:rsidRDefault="00987150" w:rsidP="004D2E95">
            <w:pPr>
              <w:spacing w:after="0" w:line="240" w:lineRule="auto"/>
            </w:pPr>
            <w:r w:rsidRPr="004D2E95">
              <w:t>(The hours accumulated during the practical module can also be dual accredited as part of the volunteering section for a Silver or Gold DofE award, but must not be done during curriculum time).</w:t>
            </w:r>
          </w:p>
          <w:p w:rsidR="00987150" w:rsidRPr="004D2E95" w:rsidRDefault="00987150" w:rsidP="004D2E95">
            <w:pPr>
              <w:spacing w:after="0" w:line="240" w:lineRule="auto"/>
            </w:pPr>
          </w:p>
        </w:tc>
      </w:tr>
    </w:tbl>
    <w:p w:rsidR="00E15699" w:rsidRDefault="00E15699" w:rsidP="00230FEC">
      <w:pPr>
        <w:rPr>
          <w:b/>
          <w:sz w:val="24"/>
          <w:szCs w:val="24"/>
          <w:u w:val="single"/>
        </w:rPr>
      </w:pPr>
    </w:p>
    <w:p w:rsidR="00987150" w:rsidRDefault="00987150" w:rsidP="00E15699">
      <w:pPr>
        <w:jc w:val="center"/>
        <w:rPr>
          <w:b/>
          <w:sz w:val="32"/>
          <w:szCs w:val="32"/>
        </w:rPr>
      </w:pPr>
      <w:r w:rsidRPr="00E15699">
        <w:rPr>
          <w:b/>
          <w:sz w:val="32"/>
          <w:szCs w:val="32"/>
        </w:rPr>
        <w:t>CITYMOVES</w:t>
      </w:r>
    </w:p>
    <w:p w:rsidR="00E15699" w:rsidRPr="00E15699" w:rsidRDefault="00E15699" w:rsidP="00E15699">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DANCE                                                                                                                                           HIGHER</w:t>
            </w:r>
          </w:p>
          <w:p w:rsidR="00987150" w:rsidRPr="004D2E95" w:rsidRDefault="00987150" w:rsidP="004D2E95">
            <w:pPr>
              <w:spacing w:after="0" w:line="240" w:lineRule="auto"/>
              <w:jc w:val="right"/>
              <w:rPr>
                <w:b/>
                <w:sz w:val="24"/>
                <w:szCs w:val="24"/>
              </w:rPr>
            </w:pPr>
            <w:r w:rsidRPr="004D2E95">
              <w:rPr>
                <w:b/>
                <w:sz w:val="24"/>
                <w:szCs w:val="24"/>
              </w:rPr>
              <w:t>SCQF 6</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Citymoves Studio</w:t>
            </w:r>
            <w:r w:rsidR="0088446A">
              <w:t>, Schoolhill (Above the Triplekirks)</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Higher Dance accepts male and female 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b/>
              </w:rPr>
            </w:pPr>
            <w:r w:rsidRPr="004D2E95">
              <w:rPr>
                <w:b/>
              </w:rPr>
              <w:t xml:space="preserve">Technical Skills Unit </w:t>
            </w:r>
          </w:p>
          <w:p w:rsidR="00987150" w:rsidRPr="004D2E95" w:rsidRDefault="00987150" w:rsidP="00F91689">
            <w:pPr>
              <w:numPr>
                <w:ilvl w:val="0"/>
                <w:numId w:val="19"/>
              </w:numPr>
              <w:spacing w:after="0" w:line="240" w:lineRule="auto"/>
            </w:pPr>
            <w:r w:rsidRPr="004D2E95">
              <w:t xml:space="preserve">Develop and apply skills in two contrasting techniques. In 2015/2016 these will be Contemporary and Jazz. </w:t>
            </w:r>
          </w:p>
          <w:p w:rsidR="00987150" w:rsidRPr="004D2E95" w:rsidRDefault="00987150" w:rsidP="00F91689">
            <w:pPr>
              <w:numPr>
                <w:ilvl w:val="0"/>
                <w:numId w:val="19"/>
              </w:numPr>
              <w:spacing w:after="0" w:line="240" w:lineRule="auto"/>
            </w:pPr>
            <w:r w:rsidRPr="004D2E95">
              <w:t>Research key practitioners and historical context influencing these two distinct styles.</w:t>
            </w:r>
          </w:p>
          <w:p w:rsidR="00987150" w:rsidRPr="004D2E95" w:rsidRDefault="00987150" w:rsidP="004D2E95">
            <w:pPr>
              <w:spacing w:after="0" w:line="240" w:lineRule="auto"/>
              <w:rPr>
                <w:b/>
              </w:rPr>
            </w:pPr>
            <w:r w:rsidRPr="004D2E95">
              <w:rPr>
                <w:b/>
              </w:rPr>
              <w:t>Choreography Unit</w:t>
            </w:r>
          </w:p>
          <w:p w:rsidR="00987150" w:rsidRPr="004D2E95" w:rsidRDefault="00987150" w:rsidP="00F91689">
            <w:pPr>
              <w:numPr>
                <w:ilvl w:val="0"/>
                <w:numId w:val="19"/>
              </w:numPr>
              <w:spacing w:after="0" w:line="240" w:lineRule="auto"/>
            </w:pPr>
            <w:r w:rsidRPr="004D2E95">
              <w:t>Create a group piece of choreography that communicates their chosen theme.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rPr>
                <w:b/>
                <w:bCs/>
              </w:rPr>
              <w:t xml:space="preserve">Component 1 — Performance (70 marks) </w:t>
            </w:r>
          </w:p>
          <w:p w:rsidR="00987150" w:rsidRPr="004D2E95" w:rsidRDefault="00987150" w:rsidP="004D2E95">
            <w:pPr>
              <w:spacing w:after="0" w:line="240" w:lineRule="auto"/>
            </w:pPr>
            <w:r w:rsidRPr="004D2E95">
              <w:t xml:space="preserve">Candidates will perform two tutor-choreographed technical solos, each lasting between 1.5 and 2 minutes, and each worth 35 marks. </w:t>
            </w:r>
          </w:p>
          <w:p w:rsidR="00987150" w:rsidRPr="004D2E95" w:rsidRDefault="00987150" w:rsidP="004D2E95">
            <w:pPr>
              <w:spacing w:after="0" w:line="240" w:lineRule="auto"/>
            </w:pPr>
          </w:p>
          <w:p w:rsidR="00987150" w:rsidRPr="004D2E95" w:rsidRDefault="00987150" w:rsidP="004D2E95">
            <w:pPr>
              <w:spacing w:after="0" w:line="240" w:lineRule="auto"/>
            </w:pPr>
            <w:r w:rsidRPr="004D2E95">
              <w:rPr>
                <w:b/>
                <w:bCs/>
              </w:rPr>
              <w:t xml:space="preserve">Component 2 — Practical Activity (70 marks) </w:t>
            </w:r>
          </w:p>
          <w:p w:rsidR="00987150" w:rsidRPr="004D2E95" w:rsidRDefault="00987150" w:rsidP="004D2E95">
            <w:pPr>
              <w:spacing w:after="0" w:line="240" w:lineRule="auto"/>
            </w:pPr>
            <w:r w:rsidRPr="004D2E95">
              <w:t xml:space="preserve">This component has two Sections. </w:t>
            </w:r>
          </w:p>
          <w:p w:rsidR="00987150" w:rsidRPr="004D2E95" w:rsidRDefault="00987150" w:rsidP="004D2E95">
            <w:pPr>
              <w:spacing w:after="0" w:line="240" w:lineRule="auto"/>
            </w:pPr>
            <w:r w:rsidRPr="004D2E95">
              <w:rPr>
                <w:b/>
                <w:bCs/>
              </w:rPr>
              <w:t>Section 1</w:t>
            </w:r>
            <w:r w:rsidRPr="004D2E95">
              <w:t>: Choreography will have 35 marks. In this Section, candidates create and present a</w:t>
            </w:r>
            <w:r w:rsidR="00667E7B">
              <w:t xml:space="preserve"> </w:t>
            </w:r>
            <w:r w:rsidRPr="004D2E95">
              <w:t xml:space="preserve">choreography for a group of dancers (excluding self), lasting between 2 and 3 minutes. </w:t>
            </w:r>
          </w:p>
          <w:p w:rsidR="00987150" w:rsidRPr="004D2E95" w:rsidRDefault="00987150" w:rsidP="004D2E95">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987150" w:rsidRPr="004D2E95" w:rsidRDefault="00987150" w:rsidP="004D2E95">
            <w:pPr>
              <w:spacing w:after="0" w:line="240" w:lineRule="auto"/>
            </w:pPr>
          </w:p>
        </w:tc>
      </w:tr>
    </w:tbl>
    <w:p w:rsidR="00B45C1D" w:rsidRDefault="00B45C1D"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Default="00E15699" w:rsidP="00B45C1D">
      <w:pPr>
        <w:spacing w:before="100" w:beforeAutospacing="1" w:after="100" w:afterAutospacing="1" w:line="240" w:lineRule="auto"/>
        <w:rPr>
          <w:rFonts w:eastAsia="Times New Roman"/>
          <w:lang w:eastAsia="en-GB"/>
        </w:rPr>
      </w:pPr>
    </w:p>
    <w:p w:rsidR="00E15699" w:rsidRPr="00711BC8" w:rsidRDefault="00E15699" w:rsidP="00B45C1D">
      <w:pPr>
        <w:spacing w:before="100" w:beforeAutospacing="1" w:after="100" w:afterAutospacing="1" w:line="240" w:lineRule="auto"/>
        <w:rPr>
          <w:rFonts w:eastAsia="Times New Roman"/>
          <w:lang w:eastAsia="en-GB"/>
        </w:rPr>
      </w:pPr>
    </w:p>
    <w:p w:rsidR="00711BC8" w:rsidRDefault="00711BC8" w:rsidP="00711BC8"/>
    <w:p w:rsidR="00711BC8" w:rsidRDefault="00711BC8" w:rsidP="00711BC8"/>
    <w:p w:rsidR="00107324" w:rsidRDefault="00107324" w:rsidP="00107324">
      <w:pPr>
        <w:rPr>
          <w:b/>
          <w:sz w:val="72"/>
          <w:szCs w:val="72"/>
        </w:rPr>
      </w:pPr>
    </w:p>
    <w:p w:rsidR="00987150" w:rsidRDefault="00987150" w:rsidP="00E15699">
      <w:pPr>
        <w:jc w:val="center"/>
        <w:rPr>
          <w:b/>
          <w:sz w:val="72"/>
          <w:szCs w:val="72"/>
        </w:rPr>
      </w:pPr>
      <w:r w:rsidRPr="00E15699">
        <w:rPr>
          <w:b/>
          <w:sz w:val="72"/>
          <w:szCs w:val="72"/>
        </w:rPr>
        <w:t>SAKS AT NORTHFIELD</w:t>
      </w:r>
    </w:p>
    <w:p w:rsidR="00E15699" w:rsidRPr="00E15699" w:rsidRDefault="00E15699" w:rsidP="00107324">
      <w:pPr>
        <w:rPr>
          <w:b/>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 xml:space="preserve">SAKS HAIR ACADEMY                                                                                                             DIPLOMA                                                        </w:t>
            </w:r>
          </w:p>
          <w:p w:rsidR="00987150" w:rsidRPr="004D2E95" w:rsidRDefault="00987150" w:rsidP="004D2E95">
            <w:pPr>
              <w:spacing w:after="0" w:line="240" w:lineRule="auto"/>
              <w:rPr>
                <w:b/>
                <w:sz w:val="24"/>
                <w:szCs w:val="24"/>
              </w:rPr>
            </w:pP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 xml:space="preserve">Tue/Thur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Northfield</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Strong interest in the Fashion Industry / Hairdressing.</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E15699" w:rsidRDefault="00E15699" w:rsidP="001326CB"/>
    <w:p w:rsidR="00394CB8" w:rsidRDefault="00394CB8" w:rsidP="001326CB"/>
    <w:p w:rsidR="00394CB8" w:rsidRDefault="00394CB8" w:rsidP="001326CB"/>
    <w:p w:rsidR="00987150" w:rsidRPr="00BE5BE8" w:rsidRDefault="00987150" w:rsidP="001173C5">
      <w:pPr>
        <w:rPr>
          <w:b/>
          <w:sz w:val="36"/>
          <w:szCs w:val="36"/>
        </w:rPr>
      </w:pPr>
    </w:p>
    <w:p w:rsidR="00987150" w:rsidRDefault="00987150" w:rsidP="00907CC2"/>
    <w:p w:rsidR="00A75DC5" w:rsidRDefault="00A75DC5" w:rsidP="00A75DC5">
      <w:pPr>
        <w:rPr>
          <w:b/>
          <w:sz w:val="24"/>
          <w:szCs w:val="24"/>
          <w:u w:val="single"/>
        </w:rPr>
      </w:pPr>
    </w:p>
    <w:p w:rsidR="00A75DC5" w:rsidRDefault="00A75DC5" w:rsidP="00A75DC5">
      <w:pPr>
        <w:rPr>
          <w:b/>
          <w:sz w:val="24"/>
          <w:szCs w:val="24"/>
          <w:u w:val="single"/>
        </w:rPr>
      </w:pPr>
    </w:p>
    <w:p w:rsidR="00A75DC5" w:rsidRDefault="00A75DC5" w:rsidP="00A75DC5">
      <w:pPr>
        <w:rPr>
          <w:b/>
          <w:sz w:val="24"/>
          <w:szCs w:val="24"/>
          <w:u w:val="single"/>
        </w:rPr>
      </w:pPr>
    </w:p>
    <w:p w:rsidR="00A75DC5" w:rsidRDefault="00A75DC5" w:rsidP="00A75DC5">
      <w:pPr>
        <w:rPr>
          <w:b/>
          <w:sz w:val="24"/>
          <w:szCs w:val="24"/>
          <w:u w:val="single"/>
        </w:rPr>
      </w:pPr>
    </w:p>
    <w:p w:rsidR="00A75DC5" w:rsidRPr="00664403" w:rsidRDefault="00A75DC5" w:rsidP="00A75DC5">
      <w:pPr>
        <w:jc w:val="center"/>
        <w:rPr>
          <w:b/>
          <w:sz w:val="72"/>
          <w:szCs w:val="72"/>
        </w:rPr>
      </w:pPr>
      <w:r w:rsidRPr="00664403">
        <w:rPr>
          <w:b/>
          <w:sz w:val="72"/>
          <w:szCs w:val="72"/>
        </w:rPr>
        <w:t>North East Scotland College</w:t>
      </w:r>
      <w:r>
        <w:rPr>
          <w:b/>
          <w:sz w:val="72"/>
          <w:szCs w:val="72"/>
        </w:rPr>
        <w:t xml:space="preserve"> (NESCol) Courses</w:t>
      </w:r>
    </w:p>
    <w:p w:rsidR="00A75DC5" w:rsidRDefault="00A75DC5" w:rsidP="004A3335"/>
    <w:p w:rsidR="004A3335" w:rsidRDefault="004A3335" w:rsidP="004A3335">
      <w:r>
        <w:t>NESCol courses are offered on three campuses:</w:t>
      </w:r>
    </w:p>
    <w:p w:rsidR="004A3335" w:rsidRDefault="004A3335" w:rsidP="00F91689">
      <w:pPr>
        <w:numPr>
          <w:ilvl w:val="0"/>
          <w:numId w:val="34"/>
        </w:numPr>
      </w:pPr>
      <w:r>
        <w:t>City is the main building on the Gallowgate</w:t>
      </w:r>
    </w:p>
    <w:p w:rsidR="004A3335" w:rsidRDefault="002B042F" w:rsidP="00F91689">
      <w:pPr>
        <w:numPr>
          <w:ilvl w:val="0"/>
          <w:numId w:val="34"/>
        </w:numPr>
      </w:pPr>
      <w:r>
        <w:t>Altens is on Hareness Road</w:t>
      </w:r>
    </w:p>
    <w:p w:rsidR="002B042F" w:rsidRDefault="002B042F" w:rsidP="00F91689">
      <w:pPr>
        <w:numPr>
          <w:ilvl w:val="0"/>
          <w:numId w:val="34"/>
        </w:numPr>
      </w:pPr>
      <w:r>
        <w:t>The Maritime Academy is in Peterhead.</w:t>
      </w:r>
    </w:p>
    <w:p w:rsidR="00A40483" w:rsidRPr="004A3335" w:rsidRDefault="00A40483" w:rsidP="00A40483">
      <w:pPr>
        <w:ind w:left="720"/>
      </w:pPr>
    </w:p>
    <w:p w:rsidR="00A40483" w:rsidRPr="00A40483" w:rsidRDefault="00A40483" w:rsidP="00A40483">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p w:rsidR="00A75DC5" w:rsidRDefault="00A75DC5" w:rsidP="00A75DC5">
      <w:pPr>
        <w:rPr>
          <w:b/>
          <w:sz w:val="24"/>
          <w:szCs w:val="24"/>
          <w:u w:val="single"/>
        </w:rPr>
      </w:pPr>
    </w:p>
    <w:p w:rsidR="001173C5" w:rsidRDefault="001173C5" w:rsidP="00A75DC5">
      <w:pPr>
        <w:rPr>
          <w:b/>
          <w:sz w:val="24"/>
          <w:szCs w:val="24"/>
          <w:u w:val="single"/>
        </w:rPr>
      </w:pPr>
    </w:p>
    <w:p w:rsidR="00E553F7" w:rsidRDefault="00E553F7" w:rsidP="00A75DC5">
      <w:pPr>
        <w:rPr>
          <w:b/>
          <w:sz w:val="24"/>
          <w:szCs w:val="24"/>
          <w:u w:val="single"/>
        </w:rPr>
      </w:pPr>
    </w:p>
    <w:p w:rsidR="001173C5" w:rsidRDefault="001173C5" w:rsidP="00A75DC5">
      <w:pPr>
        <w:rPr>
          <w:b/>
          <w:sz w:val="24"/>
          <w:szCs w:val="24"/>
          <w:u w:val="single"/>
        </w:rPr>
      </w:pPr>
    </w:p>
    <w:p w:rsidR="00A75DC5" w:rsidRDefault="00A75DC5" w:rsidP="00A75DC5">
      <w:pPr>
        <w:rPr>
          <w:b/>
          <w:sz w:val="24"/>
          <w:szCs w:val="24"/>
          <w:u w:val="single"/>
        </w:rPr>
      </w:pPr>
    </w:p>
    <w:p w:rsidR="007B3AED" w:rsidRDefault="007B3AED" w:rsidP="00A75D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6913"/>
      </w:tblGrid>
      <w:tr w:rsidR="00A75DC5" w:rsidRPr="004D2E95" w:rsidTr="002C1047">
        <w:trPr>
          <w:jc w:val="center"/>
        </w:trPr>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BEAUTY THERAPY                                                                   CITY &amp; GUILDS LEVEL 1/NATIONAL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2C1047">
        <w:trPr>
          <w:jc w:val="center"/>
        </w:trPr>
        <w:tc>
          <w:tcPr>
            <w:tcW w:w="2093" w:type="dxa"/>
          </w:tcPr>
          <w:p w:rsidR="00A75DC5" w:rsidRDefault="00A75DC5" w:rsidP="00E4498A">
            <w:pPr>
              <w:spacing w:after="0" w:line="240" w:lineRule="auto"/>
              <w:rPr>
                <w:b/>
              </w:rPr>
            </w:pPr>
            <w:r w:rsidRPr="004D2E95">
              <w:rPr>
                <w:b/>
              </w:rPr>
              <w:t>Days</w:t>
            </w:r>
          </w:p>
          <w:p w:rsidR="00A75DC5" w:rsidRPr="004D2E95" w:rsidRDefault="00A75DC5" w:rsidP="00E4498A">
            <w:pPr>
              <w:spacing w:after="0" w:line="240" w:lineRule="auto"/>
              <w:rPr>
                <w:b/>
              </w:rPr>
            </w:pPr>
          </w:p>
        </w:tc>
        <w:tc>
          <w:tcPr>
            <w:tcW w:w="7149" w:type="dxa"/>
          </w:tcPr>
          <w:p w:rsidR="00A75DC5" w:rsidRPr="004D2E95" w:rsidRDefault="00A75DC5" w:rsidP="00E4498A">
            <w:pPr>
              <w:spacing w:after="0" w:line="240" w:lineRule="auto"/>
            </w:pPr>
            <w:r w:rsidRPr="004D2E95">
              <w:t>Tue/Thur</w:t>
            </w:r>
            <w:r>
              <w:t xml:space="preserve"> </w:t>
            </w:r>
            <w:r w:rsidRPr="005357E0">
              <w:t>2pm – 4.30pm</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r w:rsidRPr="004D2E95">
              <w:t>NESCol (City)</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Study of units including Facial Skin Care, Nail Services, Day Make-Up, Salon Reception Duties, Health and Safety and Maintaining Salon Treatment areas.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2C1047">
        <w:trPr>
          <w:trHeight w:val="889"/>
          <w:jc w:val="center"/>
        </w:trPr>
        <w:tc>
          <w:tcPr>
            <w:tcW w:w="2093" w:type="dxa"/>
          </w:tcPr>
          <w:p w:rsidR="001E0A33" w:rsidRDefault="00A75DC5" w:rsidP="00E4498A">
            <w:pPr>
              <w:spacing w:after="0" w:line="240" w:lineRule="auto"/>
              <w:rPr>
                <w:b/>
              </w:rPr>
            </w:pPr>
            <w:r w:rsidRPr="004D2E95">
              <w:rPr>
                <w:b/>
              </w:rPr>
              <w:t>Materials Required</w:t>
            </w:r>
          </w:p>
          <w:p w:rsidR="002C1047" w:rsidRPr="001E0A33" w:rsidRDefault="002C1047" w:rsidP="001E0A33"/>
        </w:tc>
        <w:tc>
          <w:tcPr>
            <w:tcW w:w="7149" w:type="dxa"/>
          </w:tcPr>
          <w:p w:rsidR="007B3AED" w:rsidRDefault="00A75DC5" w:rsidP="00E4498A">
            <w:pPr>
              <w:spacing w:after="0" w:line="240" w:lineRule="auto"/>
            </w:pPr>
            <w:r>
              <w:t xml:space="preserve">You will be required to provide &amp; wear a </w:t>
            </w:r>
            <w:r w:rsidRPr="005357E0">
              <w:t>specified uniform tunic, black dress trousers and non-slip enclosed shoes.  Information on how to purchase the tunic will be given at time of offer.</w:t>
            </w:r>
          </w:p>
          <w:p w:rsidR="007B3AED" w:rsidRPr="006C4A07" w:rsidRDefault="007B3AED" w:rsidP="00E4498A">
            <w:pPr>
              <w:spacing w:after="0" w:line="240" w:lineRule="auto"/>
              <w:rPr>
                <w:color w:val="FF0000"/>
              </w:rPr>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Pr="002C1047" w:rsidRDefault="002C1047" w:rsidP="002C1047">
            <w:pPr>
              <w:spacing w:after="0" w:line="240" w:lineRule="auto"/>
              <w:rPr>
                <w:rFonts w:cs="Calibri"/>
                <w:b/>
                <w:bCs/>
                <w:sz w:val="24"/>
                <w:szCs w:val="24"/>
              </w:rPr>
            </w:pPr>
            <w:r w:rsidRPr="002C1047">
              <w:rPr>
                <w:rFonts w:cs="Calibri"/>
                <w:b/>
                <w:bCs/>
                <w:sz w:val="24"/>
                <w:szCs w:val="24"/>
              </w:rPr>
              <w:t xml:space="preserve">BUILT ENVIRONMENT        </w:t>
            </w:r>
            <w:r>
              <w:rPr>
                <w:rFonts w:cs="Calibri"/>
                <w:b/>
                <w:bCs/>
                <w:sz w:val="24"/>
                <w:szCs w:val="24"/>
              </w:rPr>
              <w:t xml:space="preserve">                                                                                                     SCQF 5/6</w:t>
            </w:r>
          </w:p>
          <w:p w:rsidR="002C1047" w:rsidRPr="002C1047" w:rsidRDefault="002C1047" w:rsidP="002C1047">
            <w:pPr>
              <w:spacing w:after="0" w:line="240" w:lineRule="auto"/>
              <w:rPr>
                <w:rFonts w:cs="Calibri"/>
                <w:b/>
                <w:bCs/>
                <w:sz w:val="24"/>
                <w:szCs w:val="24"/>
              </w:rPr>
            </w:pPr>
            <w:r w:rsidRPr="002C1047">
              <w:rPr>
                <w:rFonts w:cs="Calibri"/>
                <w:b/>
                <w:bCs/>
                <w:sz w:val="24"/>
                <w:szCs w:val="24"/>
              </w:rPr>
              <w:t>NC Units                                                                        </w:t>
            </w:r>
            <w:r>
              <w:rPr>
                <w:rFonts w:cs="Calibri"/>
                <w:b/>
                <w:bCs/>
                <w:sz w:val="24"/>
                <w:szCs w:val="24"/>
              </w:rPr>
              <w:t>                               </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Tue/Thur 2pm – 4.30pm</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NESCol (City)</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6</w:t>
            </w:r>
            <w:r w:rsidRPr="002C1047">
              <w:rPr>
                <w:rFonts w:cs="Calibri"/>
                <w:vertAlign w:val="superscript"/>
              </w:rPr>
              <w:t>th</w:t>
            </w:r>
            <w:r w:rsidRPr="002C1047">
              <w:rPr>
                <w:rFonts w:cs="Calibri"/>
              </w:rPr>
              <w:t xml:space="preserve"> June 2017</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2C1047" w:rsidRDefault="002C1047" w:rsidP="002C1047">
            <w:pPr>
              <w:spacing w:after="0" w:line="240" w:lineRule="auto"/>
              <w:rPr>
                <w:rFonts w:cs="Calibri"/>
              </w:rPr>
            </w:pPr>
            <w:r w:rsidRPr="002C1047">
              <w:rPr>
                <w:rFonts w:cs="Calibri"/>
              </w:rPr>
              <w:t>This course is suitable for pupils who have achieved or are working towards A or B passes at National 5 in English and Maths and who have achieved, or will be working towards one or two Highers from subjects including Graphic Communication, Physics and Engineering Science.</w:t>
            </w:r>
          </w:p>
          <w:p w:rsidR="002C1047" w:rsidRPr="002C1047" w:rsidRDefault="002C1047" w:rsidP="002C1047">
            <w:pPr>
              <w:spacing w:after="0" w:line="240" w:lineRule="auto"/>
              <w:rPr>
                <w:rFonts w:cs="Calibri"/>
              </w:rPr>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This course will include 4 main units taken from the National Certificate.  Pupils will get credit for individual units achieved and gain insight into possible career pathways such as Architecture, Civil Engineering, Quantity Surveying or Construction Management.</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Evidence for assessment will be collated through a range of classroom based activities and assessments.  There is no final examination.</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None</w:t>
            </w:r>
          </w:p>
        </w:tc>
      </w:tr>
    </w:tbl>
    <w:p w:rsidR="00DA5AA8" w:rsidRDefault="00DA5AA8" w:rsidP="00A75DC5"/>
    <w:p w:rsidR="00E553F7" w:rsidRDefault="00E553F7" w:rsidP="00A75DC5"/>
    <w:p w:rsidR="00E553F7" w:rsidRDefault="00E553F7" w:rsidP="00A75DC5"/>
    <w:tbl>
      <w:tblPr>
        <w:tblW w:w="0" w:type="auto"/>
        <w:tblCellMar>
          <w:left w:w="0" w:type="dxa"/>
          <w:right w:w="0" w:type="dxa"/>
        </w:tblCellMar>
        <w:tblLook w:val="04A0" w:firstRow="1" w:lastRow="0" w:firstColumn="1" w:lastColumn="0" w:noHBand="0" w:noVBand="1"/>
      </w:tblPr>
      <w:tblGrid>
        <w:gridCol w:w="2070"/>
        <w:gridCol w:w="6936"/>
      </w:tblGrid>
      <w:tr w:rsidR="002C1047" w:rsidTr="002C1047">
        <w:trPr>
          <w:trHeight w:val="577"/>
        </w:trPr>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Default="002C1047" w:rsidP="002C1047">
            <w:pPr>
              <w:spacing w:after="0" w:line="240" w:lineRule="auto"/>
              <w:rPr>
                <w:b/>
                <w:sz w:val="24"/>
                <w:szCs w:val="24"/>
              </w:rPr>
            </w:pPr>
            <w:r w:rsidRPr="006106BB">
              <w:rPr>
                <w:b/>
                <w:sz w:val="24"/>
                <w:szCs w:val="24"/>
              </w:rPr>
              <w:t xml:space="preserve">BUSINESS SKILLS                       </w:t>
            </w:r>
            <w:r>
              <w:rPr>
                <w:b/>
                <w:sz w:val="24"/>
                <w:szCs w:val="24"/>
              </w:rPr>
              <w:t xml:space="preserve">                                                                                                   SCQF 5</w:t>
            </w:r>
            <w:r w:rsidRPr="006106BB">
              <w:rPr>
                <w:b/>
                <w:sz w:val="24"/>
                <w:szCs w:val="24"/>
              </w:rPr>
              <w:t xml:space="preserve">                         </w:t>
            </w:r>
            <w:r>
              <w:rPr>
                <w:b/>
                <w:sz w:val="24"/>
                <w:szCs w:val="24"/>
              </w:rPr>
              <w:t xml:space="preserve">     </w:t>
            </w:r>
            <w:r w:rsidRPr="006106BB">
              <w:rPr>
                <w:b/>
                <w:sz w:val="24"/>
                <w:szCs w:val="24"/>
              </w:rPr>
              <w:t xml:space="preserve">  </w:t>
            </w:r>
          </w:p>
          <w:p w:rsidR="002C1047" w:rsidRPr="002C1047" w:rsidRDefault="002C1047" w:rsidP="002C1047">
            <w:pPr>
              <w:spacing w:after="0" w:line="240" w:lineRule="auto"/>
              <w:rPr>
                <w:b/>
                <w:sz w:val="24"/>
                <w:szCs w:val="24"/>
              </w:rPr>
            </w:pPr>
            <w:r w:rsidRPr="006106BB">
              <w:rPr>
                <w:b/>
                <w:sz w:val="24"/>
                <w:szCs w:val="24"/>
              </w:rPr>
              <w:t>NATIO</w:t>
            </w:r>
            <w:r>
              <w:rPr>
                <w:b/>
                <w:sz w:val="24"/>
                <w:szCs w:val="24"/>
              </w:rPr>
              <w:t>NAL PROGRESSION AWARD – LEVEL 5</w:t>
            </w:r>
            <w:r w:rsidRPr="006106BB">
              <w:rPr>
                <w:b/>
                <w:sz w:val="24"/>
                <w:szCs w:val="24"/>
              </w:rPr>
              <w:t xml:space="preserve">                                                                                                                                        </w:t>
            </w:r>
            <w:r>
              <w:rPr>
                <w:b/>
                <w:bCs/>
                <w:sz w:val="24"/>
                <w:szCs w:val="24"/>
              </w:rPr>
              <w:t xml:space="preserve">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F1377C" w:rsidP="00E06C8D">
            <w:pPr>
              <w:spacing w:after="0" w:line="240" w:lineRule="auto"/>
            </w:pPr>
            <w:r>
              <w:t xml:space="preserve">Tue/Thur </w:t>
            </w:r>
            <w:r w:rsidR="002C1047" w:rsidRPr="006106BB">
              <w:t>2pm – 4.30pm</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 xml:space="preserve">NESCol (City)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6th June 2017</w:t>
            </w:r>
          </w:p>
        </w:tc>
      </w:tr>
      <w:tr w:rsidR="002C1047" w:rsidTr="00E553F7">
        <w:trPr>
          <w:trHeight w:val="1046"/>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E553F7" w:rsidRDefault="002C1047" w:rsidP="00E553F7">
            <w:pPr>
              <w:rPr>
                <w:rFonts w:cs="Calibri"/>
                <w:b/>
                <w:bCs/>
              </w:rPr>
            </w:pPr>
            <w:r>
              <w:rPr>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There are no particular entry requirements for this course but pupils should be able to work at N5 level and have an interest in developing essential skills and knowledge for future employment in a business setting.</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This one year programme comprises a National Progression Award covering units in</w:t>
            </w:r>
          </w:p>
          <w:p w:rsidR="002C1047" w:rsidRPr="006106BB" w:rsidRDefault="002C1047" w:rsidP="00E06C8D">
            <w:pPr>
              <w:spacing w:after="0" w:line="240" w:lineRule="auto"/>
            </w:pPr>
            <w:r w:rsidRPr="006106BB">
              <w:t>•Skills for Customer Care</w:t>
            </w:r>
          </w:p>
          <w:p w:rsidR="002C1047" w:rsidRPr="006106BB" w:rsidRDefault="002C1047" w:rsidP="00E06C8D">
            <w:pPr>
              <w:spacing w:after="0" w:line="240" w:lineRule="auto"/>
            </w:pPr>
            <w:r w:rsidRPr="006106BB">
              <w:t>•Market Operations and the Scottish Economy</w:t>
            </w:r>
          </w:p>
          <w:p w:rsidR="002C1047" w:rsidRPr="006106BB" w:rsidRDefault="002C1047" w:rsidP="00E06C8D">
            <w:pPr>
              <w:spacing w:after="0" w:line="240" w:lineRule="auto"/>
            </w:pPr>
            <w:r w:rsidRPr="006106BB">
              <w:t>•PC Passport: IT Software – Word Processing and Presenting Information</w:t>
            </w:r>
          </w:p>
          <w:p w:rsidR="002C1047" w:rsidRPr="006106BB" w:rsidRDefault="002C1047" w:rsidP="00E06C8D">
            <w:pPr>
              <w:spacing w:after="0" w:line="240" w:lineRule="auto"/>
            </w:pPr>
            <w:r w:rsidRPr="006106BB">
              <w:t>•PC Passport: Internet and Online Communication</w:t>
            </w:r>
          </w:p>
          <w:p w:rsidR="002C1047" w:rsidRPr="006106BB" w:rsidRDefault="002C1047" w:rsidP="00E06C8D">
            <w:pPr>
              <w:spacing w:after="0" w:line="240" w:lineRule="auto"/>
            </w:pPr>
            <w:r w:rsidRPr="006106BB">
              <w:t>•PC Passport: IT Software – Spreadsheets and Database</w:t>
            </w:r>
          </w:p>
          <w:p w:rsidR="002C1047" w:rsidRPr="006106BB" w:rsidRDefault="002C1047" w:rsidP="00E06C8D">
            <w:pPr>
              <w:spacing w:after="0" w:line="240" w:lineRule="auto"/>
            </w:pPr>
            <w:r w:rsidRPr="006106BB">
              <w:t>•IT Solutions for Administrators</w:t>
            </w:r>
          </w:p>
        </w:tc>
      </w:tr>
      <w:tr w:rsidR="002C1047"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 xml:space="preserve">To achieve the course award you must successfully complete all units and attain all the assessments.   </w:t>
            </w:r>
          </w:p>
        </w:tc>
      </w:tr>
      <w:tr w:rsidR="002C1047" w:rsidTr="00E553F7">
        <w:trPr>
          <w:trHeight w:val="27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1E0A33" w:rsidRDefault="002C1047" w:rsidP="00E06C8D">
            <w:pPr>
              <w:rPr>
                <w:rFonts w:cs="Calibri"/>
              </w:rPr>
            </w:pPr>
          </w:p>
        </w:tc>
      </w:tr>
    </w:tbl>
    <w:p w:rsidR="002C1047" w:rsidRDefault="002C1047" w:rsidP="00A75DC5"/>
    <w:tbl>
      <w:tblPr>
        <w:tblW w:w="0" w:type="auto"/>
        <w:tblCellMar>
          <w:left w:w="0" w:type="dxa"/>
          <w:right w:w="0" w:type="dxa"/>
        </w:tblCellMar>
        <w:tblLook w:val="04A0" w:firstRow="1" w:lastRow="0" w:firstColumn="1" w:lastColumn="0" w:noHBand="0" w:noVBand="1"/>
      </w:tblPr>
      <w:tblGrid>
        <w:gridCol w:w="2093"/>
        <w:gridCol w:w="6913"/>
      </w:tblGrid>
      <w:tr w:rsidR="001E0A33" w:rsidTr="002C1047">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E0A33" w:rsidRPr="001E0A33" w:rsidRDefault="001E0A33" w:rsidP="002C1047">
            <w:pPr>
              <w:rPr>
                <w:rFonts w:cs="Calibri"/>
                <w:b/>
                <w:bCs/>
                <w:sz w:val="24"/>
                <w:szCs w:val="24"/>
              </w:rPr>
            </w:pPr>
            <w:r>
              <w:rPr>
                <w:b/>
                <w:bCs/>
                <w:sz w:val="24"/>
                <w:szCs w:val="24"/>
              </w:rPr>
              <w:t>COMPUTING SCIENCE       </w:t>
            </w:r>
            <w:r w:rsidR="002C1047">
              <w:rPr>
                <w:b/>
                <w:bCs/>
                <w:sz w:val="24"/>
                <w:szCs w:val="24"/>
              </w:rPr>
              <w:t xml:space="preserve">                                                                                                    SCQF 5      </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2C7CE8">
            <w:pPr>
              <w:rPr>
                <w:rFonts w:cs="Calibri"/>
              </w:rPr>
            </w:pPr>
            <w:r>
              <w:t xml:space="preserve">Mon/Wed </w:t>
            </w:r>
            <w:r w:rsidR="001E0A33">
              <w:t>2pm – 4.30pm</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NESCol (City)</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6</w:t>
            </w:r>
            <w:r>
              <w:rPr>
                <w:vertAlign w:val="superscript"/>
              </w:rPr>
              <w:t>th</w:t>
            </w:r>
            <w:r>
              <w:t xml:space="preserve"> June 2017</w:t>
            </w:r>
          </w:p>
        </w:tc>
      </w:tr>
      <w:tr w:rsidR="001E0A33" w:rsidTr="002C1047">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There are no particular entry requirements for this course although having an interest in Computer Science is essential.</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This course will provide pupils with a qualification at Level 5 in Computing and will introduce pupils to areas including programming, software and hardware.</w:t>
            </w:r>
          </w:p>
        </w:tc>
      </w:tr>
      <w:tr w:rsidR="001E0A33"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Assessment will be by way of end of course assessment plus portfolio work and classroom based assessment throughout the year.</w:t>
            </w:r>
          </w:p>
        </w:tc>
      </w:tr>
      <w:tr w:rsidR="001E0A33" w:rsidTr="002C1047">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None</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1E0A33" w:rsidRPr="004D2E95" w:rsidTr="001E0A33">
        <w:tc>
          <w:tcPr>
            <w:tcW w:w="9016" w:type="dxa"/>
            <w:gridSpan w:val="2"/>
            <w:shd w:val="clear" w:color="auto" w:fill="D9D9D9"/>
          </w:tcPr>
          <w:p w:rsidR="001E0A33" w:rsidRPr="004D2E95" w:rsidRDefault="001E0A33" w:rsidP="001E0A33">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1E0A33" w:rsidRPr="004D2E95" w:rsidRDefault="001E0A33" w:rsidP="001E0A33">
            <w:pPr>
              <w:spacing w:after="0" w:line="240" w:lineRule="auto"/>
              <w:jc w:val="right"/>
              <w:rPr>
                <w:b/>
                <w:sz w:val="24"/>
                <w:szCs w:val="24"/>
              </w:rPr>
            </w:pPr>
            <w:r w:rsidRPr="004D2E95">
              <w:rPr>
                <w:b/>
                <w:sz w:val="24"/>
                <w:szCs w:val="24"/>
              </w:rPr>
              <w:t xml:space="preserve">                                                                         SCQF 6                                                               </w:t>
            </w:r>
          </w:p>
        </w:tc>
      </w:tr>
      <w:tr w:rsidR="001E0A33" w:rsidRPr="004D2E95" w:rsidTr="001E0A33">
        <w:tc>
          <w:tcPr>
            <w:tcW w:w="2069" w:type="dxa"/>
          </w:tcPr>
          <w:p w:rsidR="001E0A33" w:rsidRPr="004D2E95" w:rsidRDefault="001E0A33" w:rsidP="001E0A33">
            <w:pPr>
              <w:spacing w:after="0" w:line="240" w:lineRule="auto"/>
              <w:rPr>
                <w:b/>
              </w:rPr>
            </w:pPr>
            <w:r w:rsidRPr="004D2E95">
              <w:rPr>
                <w:b/>
              </w:rPr>
              <w:t>Days</w:t>
            </w:r>
          </w:p>
        </w:tc>
        <w:tc>
          <w:tcPr>
            <w:tcW w:w="6947" w:type="dxa"/>
          </w:tcPr>
          <w:p w:rsidR="001E0A33" w:rsidRPr="004D2E95" w:rsidRDefault="001E0A33" w:rsidP="001E0A33">
            <w:pPr>
              <w:spacing w:after="0" w:line="240" w:lineRule="auto"/>
            </w:pPr>
            <w:r w:rsidRPr="004D2E95">
              <w:t>Tue/Thur</w:t>
            </w:r>
            <w:r>
              <w:t xml:space="preserve"> </w:t>
            </w:r>
            <w:r w:rsidRPr="005357E0">
              <w:t>2pm – 4.30pm</w:t>
            </w:r>
          </w:p>
        </w:tc>
      </w:tr>
      <w:tr w:rsidR="001E0A33" w:rsidRPr="004D2E95" w:rsidTr="001E0A33">
        <w:tc>
          <w:tcPr>
            <w:tcW w:w="2069" w:type="dxa"/>
          </w:tcPr>
          <w:p w:rsidR="001E0A33" w:rsidRPr="004D2E95" w:rsidRDefault="001E0A33" w:rsidP="001E0A33">
            <w:pPr>
              <w:spacing w:after="0" w:line="240" w:lineRule="auto"/>
              <w:rPr>
                <w:b/>
              </w:rPr>
            </w:pPr>
            <w:r w:rsidRPr="004D2E95">
              <w:rPr>
                <w:b/>
              </w:rPr>
              <w:t>Location</w:t>
            </w:r>
          </w:p>
        </w:tc>
        <w:tc>
          <w:tcPr>
            <w:tcW w:w="6947" w:type="dxa"/>
          </w:tcPr>
          <w:p w:rsidR="001E0A33" w:rsidRPr="004D2E95" w:rsidRDefault="001E0A33" w:rsidP="001E0A33">
            <w:pPr>
              <w:spacing w:after="0" w:line="240" w:lineRule="auto"/>
            </w:pPr>
            <w:r w:rsidRPr="004D2E95">
              <w:t>NESCol (City)</w:t>
            </w:r>
          </w:p>
        </w:tc>
      </w:tr>
      <w:tr w:rsidR="001E0A33" w:rsidRPr="004D2E95" w:rsidTr="001E0A33">
        <w:tc>
          <w:tcPr>
            <w:tcW w:w="2069" w:type="dxa"/>
          </w:tcPr>
          <w:p w:rsidR="001E0A33" w:rsidRPr="005357E0" w:rsidRDefault="001E0A33" w:rsidP="001E0A33">
            <w:pPr>
              <w:spacing w:after="0" w:line="240" w:lineRule="auto"/>
              <w:rPr>
                <w:b/>
              </w:rPr>
            </w:pPr>
            <w:r w:rsidRPr="005357E0">
              <w:rPr>
                <w:b/>
              </w:rPr>
              <w:t>Starting Date</w:t>
            </w:r>
          </w:p>
        </w:tc>
        <w:tc>
          <w:tcPr>
            <w:tcW w:w="6947" w:type="dxa"/>
          </w:tcPr>
          <w:p w:rsidR="001E0A33" w:rsidRPr="005357E0" w:rsidRDefault="001E0A33" w:rsidP="001E0A33">
            <w:pPr>
              <w:spacing w:after="0" w:line="240" w:lineRule="auto"/>
            </w:pPr>
            <w:r w:rsidRPr="005357E0">
              <w:t>6</w:t>
            </w:r>
            <w:r w:rsidRPr="005357E0">
              <w:rPr>
                <w:vertAlign w:val="superscript"/>
              </w:rPr>
              <w:t>th</w:t>
            </w:r>
            <w:r w:rsidRPr="005357E0">
              <w:t xml:space="preserve"> June 2017</w:t>
            </w:r>
          </w:p>
        </w:tc>
      </w:tr>
      <w:tr w:rsidR="001E0A33" w:rsidRPr="004D2E95" w:rsidTr="001E0A33">
        <w:tc>
          <w:tcPr>
            <w:tcW w:w="2069" w:type="dxa"/>
          </w:tcPr>
          <w:p w:rsidR="001E0A33" w:rsidRPr="004D2E95" w:rsidRDefault="001E0A33" w:rsidP="001E0A33">
            <w:pPr>
              <w:spacing w:after="0" w:line="240" w:lineRule="auto"/>
              <w:rPr>
                <w:b/>
              </w:rPr>
            </w:pPr>
            <w:r w:rsidRPr="004D2E95">
              <w:rPr>
                <w:b/>
              </w:rPr>
              <w:t>Entry Requirements</w:t>
            </w:r>
          </w:p>
        </w:tc>
        <w:tc>
          <w:tcPr>
            <w:tcW w:w="6947" w:type="dxa"/>
          </w:tcPr>
          <w:p w:rsidR="001E0A33" w:rsidRPr="004D2E95" w:rsidRDefault="00600097" w:rsidP="00600097">
            <w:pPr>
              <w:spacing w:after="0" w:line="240" w:lineRule="auto"/>
            </w:pPr>
            <w:r>
              <w:t>Pupils wishing to participate in this course should have achieved a pass at N5 Computing or evidence of an interest in computing and N5 pass in a related technology subject.</w:t>
            </w:r>
          </w:p>
        </w:tc>
      </w:tr>
      <w:tr w:rsidR="001E0A33" w:rsidRPr="004D2E95" w:rsidTr="001E0A33">
        <w:tc>
          <w:tcPr>
            <w:tcW w:w="2069" w:type="dxa"/>
          </w:tcPr>
          <w:p w:rsidR="001E0A33" w:rsidRPr="004D2E95" w:rsidRDefault="001E0A33" w:rsidP="001E0A33">
            <w:pPr>
              <w:spacing w:after="0" w:line="240" w:lineRule="auto"/>
              <w:rPr>
                <w:b/>
              </w:rPr>
            </w:pPr>
            <w:r w:rsidRPr="004D2E95">
              <w:rPr>
                <w:b/>
              </w:rPr>
              <w:t>Course Content</w:t>
            </w:r>
          </w:p>
        </w:tc>
        <w:tc>
          <w:tcPr>
            <w:tcW w:w="6947" w:type="dxa"/>
          </w:tcPr>
          <w:p w:rsidR="001E0A33" w:rsidRPr="004D2E95" w:rsidRDefault="001E0A33" w:rsidP="001E0A33">
            <w:pPr>
              <w:spacing w:after="0" w:line="240" w:lineRule="auto"/>
            </w:pPr>
            <w:r w:rsidRPr="004D2E95">
              <w:t xml:space="preserve">The Course is made up of the following Units: </w:t>
            </w:r>
          </w:p>
          <w:p w:rsidR="001E0A33" w:rsidRPr="004D2E95" w:rsidRDefault="001E0A33" w:rsidP="001E0A33">
            <w:pPr>
              <w:spacing w:after="0" w:line="240" w:lineRule="auto"/>
            </w:pPr>
          </w:p>
          <w:p w:rsidR="001E0A33" w:rsidRPr="004D2E95" w:rsidRDefault="001E0A33" w:rsidP="001E0A33">
            <w:pPr>
              <w:numPr>
                <w:ilvl w:val="0"/>
                <w:numId w:val="20"/>
              </w:numPr>
              <w:spacing w:after="0" w:line="240" w:lineRule="auto"/>
            </w:pPr>
            <w:r w:rsidRPr="004D2E95">
              <w:t>Information Systems Design and Development</w:t>
            </w:r>
          </w:p>
          <w:p w:rsidR="001E0A33" w:rsidRPr="004D2E95" w:rsidRDefault="001E0A33" w:rsidP="001E0A33">
            <w:pPr>
              <w:numPr>
                <w:ilvl w:val="0"/>
                <w:numId w:val="20"/>
              </w:numPr>
              <w:spacing w:after="0" w:line="240" w:lineRule="auto"/>
            </w:pPr>
            <w:r w:rsidRPr="004D2E95">
              <w:t>Software Systems Design and Development</w:t>
            </w:r>
          </w:p>
          <w:p w:rsidR="001E0A33" w:rsidRPr="004D2E95" w:rsidRDefault="001E0A33" w:rsidP="001E0A33">
            <w:pPr>
              <w:spacing w:after="0" w:line="240" w:lineRule="auto"/>
              <w:ind w:left="720"/>
            </w:pPr>
          </w:p>
          <w:p w:rsidR="001E0A33" w:rsidRPr="004D2E95" w:rsidRDefault="001E0A33" w:rsidP="001E0A33">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1E0A33" w:rsidRPr="004D2E95" w:rsidRDefault="001E0A33" w:rsidP="001E0A33">
            <w:pPr>
              <w:spacing w:after="0" w:line="240" w:lineRule="auto"/>
            </w:pPr>
          </w:p>
        </w:tc>
      </w:tr>
    </w:tbl>
    <w:p w:rsidR="001E0A33" w:rsidRDefault="001E0A3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242" w:type="dxa"/>
            <w:gridSpan w:val="2"/>
            <w:shd w:val="clear" w:color="auto" w:fill="D9D9D9"/>
          </w:tcPr>
          <w:p w:rsidR="00A75DC5" w:rsidRPr="004E46E7" w:rsidRDefault="00A75DC5" w:rsidP="00E4498A">
            <w:pPr>
              <w:spacing w:after="0" w:line="240" w:lineRule="auto"/>
              <w:rPr>
                <w:b/>
                <w:sz w:val="24"/>
                <w:szCs w:val="24"/>
              </w:rPr>
            </w:pPr>
            <w:r w:rsidRPr="004E46E7">
              <w:rPr>
                <w:b/>
                <w:sz w:val="24"/>
                <w:szCs w:val="24"/>
              </w:rPr>
              <w:t>CONSTRUCTION CRAFTS                                                               SKILLS FOR WORK   NATIONAL 5</w:t>
            </w:r>
          </w:p>
          <w:p w:rsidR="00A75DC5" w:rsidRPr="004E46E7" w:rsidRDefault="00A75DC5" w:rsidP="00E4498A">
            <w:pPr>
              <w:spacing w:after="0" w:line="240" w:lineRule="auto"/>
              <w:jc w:val="right"/>
              <w:rPr>
                <w:b/>
                <w:sz w:val="24"/>
                <w:szCs w:val="24"/>
              </w:rPr>
            </w:pPr>
            <w:r w:rsidRPr="004E46E7">
              <w:rPr>
                <w:b/>
                <w:sz w:val="24"/>
                <w:szCs w:val="24"/>
              </w:rPr>
              <w:t xml:space="preserve">                                                                                                      SCQF 5                                  </w:t>
            </w:r>
          </w:p>
        </w:tc>
      </w:tr>
      <w:tr w:rsidR="00A75DC5" w:rsidRPr="004D2E95" w:rsidTr="00E4498A">
        <w:tc>
          <w:tcPr>
            <w:tcW w:w="2093" w:type="dxa"/>
          </w:tcPr>
          <w:p w:rsidR="00A75DC5" w:rsidRPr="004E46E7" w:rsidRDefault="00A75DC5" w:rsidP="00E4498A">
            <w:pPr>
              <w:spacing w:after="0" w:line="240" w:lineRule="auto"/>
              <w:rPr>
                <w:b/>
              </w:rPr>
            </w:pPr>
            <w:r w:rsidRPr="004E46E7">
              <w:rPr>
                <w:b/>
              </w:rPr>
              <w:t>Days</w:t>
            </w:r>
          </w:p>
        </w:tc>
        <w:tc>
          <w:tcPr>
            <w:tcW w:w="7149" w:type="dxa"/>
          </w:tcPr>
          <w:p w:rsidR="00A75DC5" w:rsidRPr="004E46E7" w:rsidRDefault="00A75DC5" w:rsidP="00E4498A">
            <w:pPr>
              <w:spacing w:after="0" w:line="240" w:lineRule="auto"/>
            </w:pPr>
            <w:r w:rsidRPr="004E46E7">
              <w:t>Mon/Wed 2pm – 4.30pm</w:t>
            </w:r>
          </w:p>
        </w:tc>
      </w:tr>
      <w:tr w:rsidR="00A75DC5" w:rsidRPr="004D2E95" w:rsidTr="00E4498A">
        <w:tc>
          <w:tcPr>
            <w:tcW w:w="2093" w:type="dxa"/>
          </w:tcPr>
          <w:p w:rsidR="00A75DC5" w:rsidRPr="004E46E7" w:rsidRDefault="00A75DC5" w:rsidP="00E4498A">
            <w:pPr>
              <w:spacing w:after="0" w:line="240" w:lineRule="auto"/>
              <w:rPr>
                <w:b/>
              </w:rPr>
            </w:pPr>
            <w:r w:rsidRPr="004E46E7">
              <w:rPr>
                <w:b/>
              </w:rPr>
              <w:t>Location</w:t>
            </w:r>
          </w:p>
        </w:tc>
        <w:tc>
          <w:tcPr>
            <w:tcW w:w="7149" w:type="dxa"/>
          </w:tcPr>
          <w:p w:rsidR="00A75DC5" w:rsidRPr="004E46E7" w:rsidRDefault="00A75DC5" w:rsidP="00E4498A">
            <w:pPr>
              <w:spacing w:after="0" w:line="240" w:lineRule="auto"/>
            </w:pPr>
            <w:r w:rsidRPr="004E46E7">
              <w:t>NESCol (Altens)</w:t>
            </w:r>
          </w:p>
        </w:tc>
      </w:tr>
      <w:tr w:rsidR="00A75DC5" w:rsidRPr="004D2E95" w:rsidTr="00E4498A">
        <w:tc>
          <w:tcPr>
            <w:tcW w:w="2093" w:type="dxa"/>
          </w:tcPr>
          <w:p w:rsidR="00A75DC5" w:rsidRPr="004E46E7" w:rsidRDefault="00A75DC5" w:rsidP="00E4498A">
            <w:pPr>
              <w:spacing w:after="0" w:line="240" w:lineRule="auto"/>
              <w:rPr>
                <w:b/>
              </w:rPr>
            </w:pPr>
            <w:r w:rsidRPr="004E46E7">
              <w:rPr>
                <w:b/>
              </w:rPr>
              <w:t>Starting Date</w:t>
            </w:r>
          </w:p>
        </w:tc>
        <w:tc>
          <w:tcPr>
            <w:tcW w:w="7149" w:type="dxa"/>
          </w:tcPr>
          <w:p w:rsidR="00A75DC5" w:rsidRPr="004E46E7" w:rsidRDefault="00A75DC5" w:rsidP="00E4498A">
            <w:pPr>
              <w:spacing w:after="0" w:line="240" w:lineRule="auto"/>
            </w:pPr>
            <w:r w:rsidRPr="004E46E7">
              <w:t>5th June 2017</w:t>
            </w:r>
          </w:p>
        </w:tc>
      </w:tr>
      <w:tr w:rsidR="00A75DC5" w:rsidRPr="004D2E95" w:rsidTr="00E4498A">
        <w:tc>
          <w:tcPr>
            <w:tcW w:w="2093" w:type="dxa"/>
          </w:tcPr>
          <w:p w:rsidR="00A75DC5" w:rsidRPr="004E46E7" w:rsidRDefault="00A75DC5" w:rsidP="00E4498A">
            <w:pPr>
              <w:spacing w:after="0" w:line="240" w:lineRule="auto"/>
              <w:rPr>
                <w:b/>
              </w:rPr>
            </w:pPr>
            <w:r w:rsidRPr="004E46E7">
              <w:rPr>
                <w:b/>
              </w:rPr>
              <w:t>Entry Requirements</w:t>
            </w:r>
          </w:p>
        </w:tc>
        <w:tc>
          <w:tcPr>
            <w:tcW w:w="7149" w:type="dxa"/>
          </w:tcPr>
          <w:p w:rsidR="00A75DC5" w:rsidRPr="004E46E7" w:rsidRDefault="00A75DC5" w:rsidP="00E4498A">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Course Content</w:t>
            </w:r>
          </w:p>
        </w:tc>
        <w:tc>
          <w:tcPr>
            <w:tcW w:w="7149" w:type="dxa"/>
          </w:tcPr>
          <w:p w:rsidR="00A75DC5" w:rsidRPr="004E46E7" w:rsidRDefault="00A75DC5" w:rsidP="00E4498A">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Assessment</w:t>
            </w:r>
          </w:p>
        </w:tc>
        <w:tc>
          <w:tcPr>
            <w:tcW w:w="7149"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4D2E95" w:rsidTr="00E4498A">
        <w:trPr>
          <w:trHeight w:val="534"/>
        </w:trPr>
        <w:tc>
          <w:tcPr>
            <w:tcW w:w="2093" w:type="dxa"/>
          </w:tcPr>
          <w:p w:rsidR="00A75DC5" w:rsidRPr="004E46E7" w:rsidRDefault="00A75DC5" w:rsidP="00E4498A">
            <w:pPr>
              <w:spacing w:after="0" w:line="240" w:lineRule="auto"/>
              <w:rPr>
                <w:b/>
              </w:rPr>
            </w:pPr>
            <w:r w:rsidRPr="004E46E7">
              <w:rPr>
                <w:b/>
              </w:rPr>
              <w:t>Materials Required</w:t>
            </w:r>
          </w:p>
        </w:tc>
        <w:tc>
          <w:tcPr>
            <w:tcW w:w="7149"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2B042F" w:rsidRDefault="002B042F"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9259DA" w:rsidTr="00E4498A">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rsidR="00A75DC5" w:rsidRPr="00600097" w:rsidRDefault="00A75DC5" w:rsidP="00E4498A">
            <w:pPr>
              <w:spacing w:after="0" w:line="240" w:lineRule="auto"/>
              <w:rPr>
                <w:b/>
                <w:sz w:val="24"/>
                <w:szCs w:val="24"/>
              </w:rPr>
            </w:pPr>
            <w:r w:rsidRPr="00600097">
              <w:rPr>
                <w:b/>
                <w:sz w:val="24"/>
                <w:szCs w:val="24"/>
              </w:rPr>
              <w:t>CONSTRUCTION CRAFTS                                                            SKILLS FOR WORK NATIONAL 4</w:t>
            </w:r>
          </w:p>
          <w:p w:rsidR="00A75DC5" w:rsidRPr="004E46E7" w:rsidRDefault="00A75DC5" w:rsidP="00E4498A">
            <w:pPr>
              <w:spacing w:after="0" w:line="240" w:lineRule="auto"/>
              <w:rPr>
                <w:b/>
                <w:sz w:val="24"/>
                <w:szCs w:val="24"/>
              </w:rPr>
            </w:pPr>
            <w:r w:rsidRPr="00600097">
              <w:rPr>
                <w:b/>
                <w:sz w:val="24"/>
                <w:szCs w:val="24"/>
              </w:rPr>
              <w:t xml:space="preserve">(CONSTRUCTION ACADEMY)                                                                      </w:t>
            </w:r>
            <w:r w:rsidR="00600097" w:rsidRPr="00600097">
              <w:rPr>
                <w:b/>
                <w:sz w:val="24"/>
                <w:szCs w:val="24"/>
              </w:rPr>
              <w:t xml:space="preserve">                          SCQF 4</w:t>
            </w:r>
            <w:r w:rsidRPr="004E46E7">
              <w:rPr>
                <w:b/>
                <w:sz w:val="24"/>
                <w:szCs w:val="24"/>
              </w:rPr>
              <w:t xml:space="preserve">                          </w:t>
            </w:r>
            <w:r>
              <w:rPr>
                <w:b/>
                <w:sz w:val="24"/>
                <w:szCs w:val="24"/>
              </w:rPr>
              <w:t xml:space="preserve">                              </w:t>
            </w:r>
          </w:p>
        </w:tc>
      </w:tr>
      <w:tr w:rsidR="00A75DC5" w:rsidRPr="009259DA" w:rsidTr="00E4498A">
        <w:tc>
          <w:tcPr>
            <w:tcW w:w="2072" w:type="dxa"/>
          </w:tcPr>
          <w:p w:rsidR="00A75DC5" w:rsidRPr="004E46E7" w:rsidRDefault="00A75DC5" w:rsidP="00E4498A">
            <w:pPr>
              <w:spacing w:after="0" w:line="240" w:lineRule="auto"/>
              <w:rPr>
                <w:b/>
              </w:rPr>
            </w:pPr>
            <w:r>
              <w:rPr>
                <w:b/>
              </w:rPr>
              <w:t>D</w:t>
            </w:r>
            <w:r w:rsidRPr="004E46E7">
              <w:rPr>
                <w:b/>
              </w:rPr>
              <w:t>ays</w:t>
            </w:r>
          </w:p>
        </w:tc>
        <w:tc>
          <w:tcPr>
            <w:tcW w:w="6944" w:type="dxa"/>
          </w:tcPr>
          <w:p w:rsidR="00A75DC5" w:rsidRPr="004E46E7" w:rsidRDefault="00A75DC5" w:rsidP="00E4498A">
            <w:pPr>
              <w:spacing w:after="0" w:line="240" w:lineRule="auto"/>
            </w:pPr>
            <w:r w:rsidRPr="004E46E7">
              <w:t>Tues/Thurs 2pm – 4.30pm and Optional Extended Work Experience Placement Mon/Wed pm’s.</w:t>
            </w:r>
          </w:p>
        </w:tc>
      </w:tr>
      <w:tr w:rsidR="00A75DC5" w:rsidRPr="009259DA" w:rsidTr="00E4498A">
        <w:tc>
          <w:tcPr>
            <w:tcW w:w="2072" w:type="dxa"/>
          </w:tcPr>
          <w:p w:rsidR="00A75DC5" w:rsidRPr="004E46E7" w:rsidRDefault="00A75DC5" w:rsidP="00E4498A">
            <w:pPr>
              <w:spacing w:after="0" w:line="240" w:lineRule="auto"/>
              <w:rPr>
                <w:b/>
              </w:rPr>
            </w:pPr>
            <w:r w:rsidRPr="004E46E7">
              <w:rPr>
                <w:b/>
              </w:rPr>
              <w:t>Location</w:t>
            </w:r>
          </w:p>
        </w:tc>
        <w:tc>
          <w:tcPr>
            <w:tcW w:w="6944" w:type="dxa"/>
          </w:tcPr>
          <w:p w:rsidR="00A75DC5" w:rsidRPr="004E46E7" w:rsidRDefault="00A75DC5" w:rsidP="00E4498A">
            <w:pPr>
              <w:spacing w:after="0" w:line="240" w:lineRule="auto"/>
            </w:pPr>
            <w:r w:rsidRPr="004E46E7">
              <w:t>NESCol (Altens) and Industry placement where relevant</w:t>
            </w:r>
          </w:p>
        </w:tc>
      </w:tr>
      <w:tr w:rsidR="00A75DC5" w:rsidRPr="009259DA" w:rsidTr="00E4498A">
        <w:tc>
          <w:tcPr>
            <w:tcW w:w="2072" w:type="dxa"/>
          </w:tcPr>
          <w:p w:rsidR="00A75DC5" w:rsidRPr="004E46E7" w:rsidRDefault="00A75DC5" w:rsidP="00E4498A">
            <w:pPr>
              <w:spacing w:after="0" w:line="240" w:lineRule="auto"/>
              <w:rPr>
                <w:b/>
              </w:rPr>
            </w:pPr>
            <w:r w:rsidRPr="004E46E7">
              <w:rPr>
                <w:b/>
              </w:rPr>
              <w:t>Starting Date</w:t>
            </w:r>
          </w:p>
        </w:tc>
        <w:tc>
          <w:tcPr>
            <w:tcW w:w="6944" w:type="dxa"/>
          </w:tcPr>
          <w:p w:rsidR="00A75DC5" w:rsidRPr="004E46E7" w:rsidRDefault="00A75DC5" w:rsidP="00E4498A">
            <w:pPr>
              <w:spacing w:after="0" w:line="240" w:lineRule="auto"/>
            </w:pPr>
            <w:r w:rsidRPr="004E46E7">
              <w:t>6th June 2017</w:t>
            </w:r>
          </w:p>
        </w:tc>
      </w:tr>
      <w:tr w:rsidR="00A75DC5" w:rsidRPr="009259DA" w:rsidTr="00E4498A">
        <w:tc>
          <w:tcPr>
            <w:tcW w:w="2072" w:type="dxa"/>
          </w:tcPr>
          <w:p w:rsidR="00A75DC5" w:rsidRPr="004E46E7" w:rsidRDefault="00A75DC5" w:rsidP="00E4498A">
            <w:pPr>
              <w:spacing w:after="0" w:line="240" w:lineRule="auto"/>
              <w:rPr>
                <w:b/>
              </w:rPr>
            </w:pPr>
            <w:r w:rsidRPr="004E46E7">
              <w:rPr>
                <w:b/>
              </w:rPr>
              <w:t>Entry Requirements</w:t>
            </w:r>
          </w:p>
        </w:tc>
        <w:tc>
          <w:tcPr>
            <w:tcW w:w="6944" w:type="dxa"/>
          </w:tcPr>
          <w:p w:rsidR="00A75DC5" w:rsidRPr="004E46E7" w:rsidRDefault="00A75DC5" w:rsidP="00E4498A">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Course Content</w:t>
            </w:r>
          </w:p>
        </w:tc>
        <w:tc>
          <w:tcPr>
            <w:tcW w:w="6944" w:type="dxa"/>
          </w:tcPr>
          <w:p w:rsidR="00A75DC5" w:rsidRPr="004E46E7" w:rsidRDefault="00A75DC5" w:rsidP="00E4498A">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Assessment</w:t>
            </w:r>
          </w:p>
        </w:tc>
        <w:tc>
          <w:tcPr>
            <w:tcW w:w="6944"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9259DA" w:rsidTr="00E4498A">
        <w:trPr>
          <w:trHeight w:val="534"/>
        </w:trPr>
        <w:tc>
          <w:tcPr>
            <w:tcW w:w="2072" w:type="dxa"/>
          </w:tcPr>
          <w:p w:rsidR="00A75DC5" w:rsidRPr="004E46E7" w:rsidRDefault="00A75DC5" w:rsidP="00E4498A">
            <w:pPr>
              <w:spacing w:after="0" w:line="240" w:lineRule="auto"/>
              <w:rPr>
                <w:b/>
              </w:rPr>
            </w:pPr>
            <w:r w:rsidRPr="004E46E7">
              <w:rPr>
                <w:b/>
              </w:rPr>
              <w:t>Materials Required</w:t>
            </w:r>
          </w:p>
        </w:tc>
        <w:tc>
          <w:tcPr>
            <w:tcW w:w="6944"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Pr>
                <w:b/>
                <w:sz w:val="24"/>
                <w:szCs w:val="24"/>
              </w:rPr>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A75DC5" w:rsidRPr="004D2E95" w:rsidRDefault="00A75DC5" w:rsidP="00E4498A">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40483" w:rsidP="00E4498A">
            <w:pPr>
              <w:spacing w:after="0" w:line="240" w:lineRule="auto"/>
            </w:pPr>
            <w:r>
              <w:t>19</w:t>
            </w:r>
            <w:r w:rsidR="00A75DC5" w:rsidRPr="005357E0">
              <w:rPr>
                <w:vertAlign w:val="superscript"/>
              </w:rPr>
              <w:t>th</w:t>
            </w:r>
            <w:r w:rsidR="00A75DC5"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5357E0" w:rsidRDefault="00A75DC5" w:rsidP="00E4498A">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A75DC5" w:rsidRPr="005357E0"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 selection of needles and pins; a selection of threads; fabric scissors; tape measure; chalk.</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DIGITAL MEDIA                                                       NAT</w:t>
            </w:r>
            <w:r w:rsidR="002F79DE">
              <w:rPr>
                <w:b/>
                <w:sz w:val="24"/>
                <w:szCs w:val="24"/>
              </w:rPr>
              <w:t>IONAL PROGRESSION AWARD  LEVEL 6</w:t>
            </w:r>
          </w:p>
          <w:p w:rsidR="00A75DC5" w:rsidRPr="005F3BAF" w:rsidRDefault="00A75DC5" w:rsidP="00E4498A">
            <w:pPr>
              <w:spacing w:after="0" w:line="240" w:lineRule="auto"/>
              <w:jc w:val="right"/>
              <w:rPr>
                <w:b/>
                <w:sz w:val="24"/>
                <w:szCs w:val="24"/>
              </w:rPr>
            </w:pPr>
            <w:r w:rsidRPr="005F3BAF">
              <w:rPr>
                <w:b/>
                <w:sz w:val="24"/>
                <w:szCs w:val="24"/>
              </w:rPr>
              <w:t xml:space="preserve">                                                                                                </w:t>
            </w:r>
            <w:r w:rsidR="002F79DE">
              <w:rPr>
                <w:b/>
                <w:sz w:val="24"/>
                <w:szCs w:val="24"/>
              </w:rPr>
              <w:t xml:space="preserve">                          SCQF 6</w:t>
            </w:r>
            <w:r w:rsidRPr="005F3BAF">
              <w:rPr>
                <w:b/>
                <w:sz w:val="24"/>
                <w:szCs w:val="24"/>
              </w:rPr>
              <w:t xml:space="preserve">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There are no particular entry requirements for this course but pupils should be able to work at N5 level and have an interest in developing digital and IT skills.</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bl>
    <w:p w:rsidR="00A75DC5" w:rsidRDefault="00A75DC5" w:rsidP="00A75DC5"/>
    <w:p w:rsidR="00A75DC5" w:rsidRDefault="00A75DC5" w:rsidP="00A75DC5"/>
    <w:p w:rsidR="00E553F7" w:rsidRDefault="00E553F7"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Tue/Thur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r w:rsidRPr="005357E0">
              <w:t>NESCol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Care of Children</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EARLY EDUCATION &amp; CHILDCARE                                           </w:t>
            </w:r>
            <w:r>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r w:rsidRPr="005357E0">
              <w:t>NESCol (City)</w:t>
            </w:r>
          </w:p>
        </w:tc>
      </w:tr>
      <w:tr w:rsidR="00A75DC5" w:rsidRPr="006C4A07"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5</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t>This course is a suitable progression opportunity for pupils who have already achieved N4 SfW Early Education and Childcare, but having this qualification is not essential.  Pupils should be working towards or have achieved N5 English to participate in this course.</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xml:space="preserve">• </w:t>
            </w:r>
            <w:r>
              <w:t>Parenting</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ENGINEERING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Tue/Thur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(Altens)</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Candidates should have a genuine interest in engineering and should have some practical skills in D&amp;T at N4 level.  Working towards attainment of N5 Maths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Mechanical and Fabrication</w:t>
            </w:r>
          </w:p>
          <w:p w:rsidR="00A75DC5" w:rsidRPr="004D2E95" w:rsidRDefault="00A75DC5" w:rsidP="00E4498A">
            <w:pPr>
              <w:spacing w:after="0" w:line="240" w:lineRule="auto"/>
            </w:pPr>
            <w:r w:rsidRPr="004D2E95">
              <w:t>• Electrical and Electronic</w:t>
            </w:r>
          </w:p>
          <w:p w:rsidR="00A75DC5" w:rsidRPr="004D2E95" w:rsidRDefault="00A75DC5" w:rsidP="00E4498A">
            <w:pPr>
              <w:spacing w:after="0" w:line="240" w:lineRule="auto"/>
            </w:pPr>
            <w:r w:rsidRPr="004D2E95">
              <w:t>• Maintenance</w:t>
            </w:r>
          </w:p>
          <w:p w:rsidR="00A75DC5" w:rsidRPr="004D2E95" w:rsidRDefault="00A75DC5" w:rsidP="00E4498A">
            <w:pPr>
              <w:spacing w:after="0" w:line="240" w:lineRule="auto"/>
            </w:pPr>
            <w:r w:rsidRPr="004D2E95">
              <w:t>• Design and Manufacture</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the 4 units. Assessment will be continuous and based on observation of practical tasks.</w:t>
            </w:r>
          </w:p>
          <w:p w:rsidR="00A75DC5" w:rsidRPr="004D2E95" w:rsidRDefault="00A75DC5" w:rsidP="00E4498A">
            <w:pPr>
              <w:spacing w:after="0" w:line="240" w:lineRule="auto"/>
            </w:pPr>
          </w:p>
        </w:tc>
      </w:tr>
    </w:tbl>
    <w:p w:rsidR="00DA5AA8" w:rsidRDefault="00DA5AA8" w:rsidP="00A75DC5"/>
    <w:p w:rsidR="00A864EA" w:rsidRDefault="00A864EA"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A75DC5" w:rsidRPr="004D2E95" w:rsidRDefault="00A75DC5" w:rsidP="00E4498A">
            <w:pPr>
              <w:spacing w:after="0" w:line="240" w:lineRule="auto"/>
              <w:jc w:val="right"/>
              <w:rPr>
                <w:b/>
                <w:sz w:val="24"/>
                <w:szCs w:val="24"/>
              </w:rPr>
            </w:pPr>
            <w:r w:rsidRPr="004D2E95">
              <w:rPr>
                <w:b/>
                <w:sz w:val="24"/>
                <w:szCs w:val="24"/>
              </w:rPr>
              <w:t xml:space="preserve">                                                                                                      SCQF 6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Tue/Thur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This course is a suitable progression from N5 Physical Education.  A pass in N5 Biology or working towards Higher Biology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Generic sports clothing and shoes.</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7869BF" w:rsidRDefault="00A75DC5" w:rsidP="00E4498A">
            <w:pPr>
              <w:spacing w:after="0" w:line="240" w:lineRule="auto"/>
              <w:jc w:val="right"/>
              <w:rPr>
                <w:b/>
                <w:sz w:val="24"/>
                <w:szCs w:val="24"/>
              </w:rPr>
            </w:pPr>
            <w:r w:rsidRPr="007869BF">
              <w:rPr>
                <w:b/>
                <w:sz w:val="24"/>
                <w:szCs w:val="24"/>
              </w:rPr>
              <w:t xml:space="preserve">FOOD MANUFACTURING                            </w:t>
            </w:r>
            <w:r>
              <w:rPr>
                <w:b/>
                <w:sz w:val="24"/>
                <w:szCs w:val="24"/>
              </w:rPr>
              <w:t xml:space="preserve">         NATIONAL PROGRESSION AWARD  LEVEL 6</w:t>
            </w:r>
            <w:r w:rsidRPr="007869BF">
              <w:rPr>
                <w:b/>
                <w:sz w:val="24"/>
                <w:szCs w:val="24"/>
              </w:rPr>
              <w:t xml:space="preserve">                                                                   SCQF 6</w:t>
            </w:r>
          </w:p>
        </w:tc>
      </w:tr>
      <w:tr w:rsidR="00A75DC5" w:rsidRPr="004D2E95"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4.30pm</w:t>
            </w:r>
          </w:p>
        </w:tc>
      </w:tr>
      <w:tr w:rsidR="00A75DC5" w:rsidRPr="004D2E95"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NESCol (City)</w:t>
            </w:r>
          </w:p>
        </w:tc>
      </w:tr>
      <w:tr w:rsidR="00A75DC5" w:rsidRPr="004D2E95"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4D2E95"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A75DC5" w:rsidRPr="007869BF" w:rsidRDefault="00A75DC5" w:rsidP="00E4498A">
            <w:pPr>
              <w:spacing w:after="0" w:line="240" w:lineRule="auto"/>
            </w:pPr>
          </w:p>
        </w:tc>
      </w:tr>
      <w:tr w:rsidR="00A75DC5" w:rsidRPr="004D2E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The Course is made up of the following Units: </w:t>
            </w:r>
          </w:p>
          <w:p w:rsidR="00A75DC5" w:rsidRPr="007869BF" w:rsidRDefault="00A75DC5" w:rsidP="00F91689">
            <w:pPr>
              <w:pStyle w:val="ListParagraph"/>
              <w:numPr>
                <w:ilvl w:val="0"/>
                <w:numId w:val="27"/>
              </w:numPr>
              <w:spacing w:after="0" w:line="240" w:lineRule="auto"/>
            </w:pPr>
            <w:r w:rsidRPr="007869BF">
              <w:t>Fundamentals of Food Science</w:t>
            </w:r>
          </w:p>
          <w:p w:rsidR="00A75DC5" w:rsidRPr="007869BF" w:rsidRDefault="00A75DC5" w:rsidP="00F91689">
            <w:pPr>
              <w:pStyle w:val="ListParagraph"/>
              <w:numPr>
                <w:ilvl w:val="0"/>
                <w:numId w:val="26"/>
              </w:numPr>
              <w:spacing w:after="0" w:line="240" w:lineRule="auto"/>
            </w:pPr>
            <w:r w:rsidRPr="007869BF">
              <w:t>Food Manufacturing: Food Production</w:t>
            </w:r>
          </w:p>
          <w:p w:rsidR="00A75DC5" w:rsidRPr="007869BF" w:rsidRDefault="00A75DC5" w:rsidP="00F91689">
            <w:pPr>
              <w:pStyle w:val="ListParagraph"/>
              <w:numPr>
                <w:ilvl w:val="0"/>
                <w:numId w:val="26"/>
              </w:numPr>
              <w:spacing w:after="0" w:line="240" w:lineRule="auto"/>
            </w:pPr>
            <w:r w:rsidRPr="007869BF">
              <w:t>Commercial and Social Drivers</w:t>
            </w:r>
          </w:p>
          <w:p w:rsidR="00A75DC5" w:rsidRPr="007869BF" w:rsidRDefault="00A75DC5" w:rsidP="00F91689">
            <w:pPr>
              <w:pStyle w:val="ListParagraph"/>
              <w:numPr>
                <w:ilvl w:val="0"/>
                <w:numId w:val="26"/>
              </w:numPr>
              <w:spacing w:after="0" w:line="240" w:lineRule="auto"/>
            </w:pPr>
            <w:r w:rsidRPr="007869BF">
              <w:t>Sustainability</w:t>
            </w:r>
          </w:p>
        </w:tc>
      </w:tr>
      <w:tr w:rsidR="00A75DC5" w:rsidRPr="004D2E95"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To achieve the course award you must successfully complete all units and attain all the assessments. There is a closed book assessment element to the Fundamentals of Food Science unit.</w:t>
            </w:r>
          </w:p>
          <w:p w:rsidR="00A75DC5" w:rsidRPr="007869BF" w:rsidRDefault="00A75DC5" w:rsidP="00E4498A">
            <w:pPr>
              <w:spacing w:after="0" w:line="240" w:lineRule="auto"/>
            </w:pPr>
          </w:p>
        </w:tc>
      </w:tr>
    </w:tbl>
    <w:p w:rsidR="00A864EA" w:rsidRDefault="00A864EA" w:rsidP="00A75DC5"/>
    <w:p w:rsidR="00A864EA" w:rsidRDefault="00A864EA" w:rsidP="00A75DC5"/>
    <w:p w:rsidR="00E553F7" w:rsidRDefault="00E553F7" w:rsidP="00A75DC5"/>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864EA" w:rsidRPr="00CB23A6" w:rsidTr="004300D6">
        <w:tc>
          <w:tcPr>
            <w:tcW w:w="9016" w:type="dxa"/>
            <w:gridSpan w:val="2"/>
            <w:shd w:val="clear" w:color="auto" w:fill="D9D9D9"/>
          </w:tcPr>
          <w:p w:rsidR="00A864EA" w:rsidRPr="005F3BAF" w:rsidRDefault="00A864EA" w:rsidP="004300D6">
            <w:pPr>
              <w:spacing w:after="0" w:line="240" w:lineRule="auto"/>
              <w:rPr>
                <w:b/>
                <w:sz w:val="24"/>
                <w:szCs w:val="24"/>
              </w:rPr>
            </w:pPr>
            <w:r>
              <w:rPr>
                <w:b/>
                <w:sz w:val="24"/>
                <w:szCs w:val="24"/>
              </w:rPr>
              <w:t xml:space="preserve">GIRLS IN </w:t>
            </w:r>
            <w:r w:rsidRPr="005F3BAF">
              <w:rPr>
                <w:b/>
                <w:sz w:val="24"/>
                <w:szCs w:val="24"/>
              </w:rPr>
              <w:t>ENERGY                                                                       SKILLS FOR WORK - NATIONAL 5</w:t>
            </w:r>
          </w:p>
          <w:p w:rsidR="00A864EA" w:rsidRPr="005F3BAF" w:rsidRDefault="00A864EA" w:rsidP="004300D6">
            <w:pPr>
              <w:spacing w:after="0" w:line="240" w:lineRule="auto"/>
              <w:rPr>
                <w:b/>
                <w:sz w:val="24"/>
                <w:szCs w:val="24"/>
              </w:rPr>
            </w:pPr>
            <w:r w:rsidRPr="005F3BAF">
              <w:rPr>
                <w:b/>
                <w:sz w:val="24"/>
                <w:szCs w:val="24"/>
              </w:rPr>
              <w:t>(SPONSORED BY SHELL)                                                                                                          SCQF 5</w:t>
            </w:r>
          </w:p>
        </w:tc>
      </w:tr>
      <w:tr w:rsidR="00A864EA" w:rsidRPr="00CB23A6" w:rsidTr="004300D6">
        <w:tc>
          <w:tcPr>
            <w:tcW w:w="2071" w:type="dxa"/>
          </w:tcPr>
          <w:p w:rsidR="00A864EA" w:rsidRPr="005F3BAF" w:rsidRDefault="00A864EA" w:rsidP="004300D6">
            <w:pPr>
              <w:spacing w:after="0" w:line="240" w:lineRule="auto"/>
              <w:rPr>
                <w:b/>
              </w:rPr>
            </w:pPr>
            <w:r w:rsidRPr="005F3BAF">
              <w:rPr>
                <w:b/>
              </w:rPr>
              <w:t>Days</w:t>
            </w:r>
          </w:p>
        </w:tc>
        <w:tc>
          <w:tcPr>
            <w:tcW w:w="6945" w:type="dxa"/>
          </w:tcPr>
          <w:p w:rsidR="00A864EA" w:rsidRPr="005F3BAF" w:rsidRDefault="00A864EA" w:rsidP="004300D6">
            <w:pPr>
              <w:spacing w:after="0" w:line="240" w:lineRule="auto"/>
            </w:pPr>
            <w:r w:rsidRPr="005F3BAF">
              <w:t>Tues/Thurs 2pm – 4.30pm</w:t>
            </w:r>
          </w:p>
        </w:tc>
      </w:tr>
      <w:tr w:rsidR="00A864EA" w:rsidRPr="00CB23A6" w:rsidTr="004300D6">
        <w:tc>
          <w:tcPr>
            <w:tcW w:w="2071" w:type="dxa"/>
          </w:tcPr>
          <w:p w:rsidR="00A864EA" w:rsidRPr="005F3BAF" w:rsidRDefault="00A864EA" w:rsidP="004300D6">
            <w:pPr>
              <w:spacing w:after="0" w:line="240" w:lineRule="auto"/>
              <w:rPr>
                <w:b/>
              </w:rPr>
            </w:pPr>
            <w:r w:rsidRPr="005F3BAF">
              <w:rPr>
                <w:b/>
              </w:rPr>
              <w:t>Location</w:t>
            </w:r>
          </w:p>
        </w:tc>
        <w:tc>
          <w:tcPr>
            <w:tcW w:w="6945" w:type="dxa"/>
          </w:tcPr>
          <w:p w:rsidR="00A864EA" w:rsidRDefault="00681741" w:rsidP="004300D6">
            <w:pPr>
              <w:spacing w:after="0" w:line="240" w:lineRule="auto"/>
            </w:pPr>
            <w:r>
              <w:t>Kincorth Academy (run by NESCol)</w:t>
            </w:r>
          </w:p>
          <w:p w:rsidR="008459AE" w:rsidRDefault="008459AE" w:rsidP="004300D6">
            <w:pPr>
              <w:spacing w:after="0" w:line="240" w:lineRule="auto"/>
            </w:pPr>
          </w:p>
          <w:p w:rsidR="008459AE" w:rsidRPr="008459AE" w:rsidRDefault="008459AE" w:rsidP="004300D6">
            <w:pPr>
              <w:spacing w:after="0" w:line="240" w:lineRule="auto"/>
            </w:pPr>
            <w:r w:rsidRPr="008459AE">
              <w:rPr>
                <w:b/>
              </w:rPr>
              <w:t>NOTE</w:t>
            </w:r>
            <w:r>
              <w:rPr>
                <w:b/>
              </w:rPr>
              <w:t xml:space="preserve"> – </w:t>
            </w:r>
            <w:r>
              <w:t>this course will also be offered outwith travel afternoons in Hazlehead and either Bridge of Don or Dyce Academies.</w:t>
            </w:r>
          </w:p>
        </w:tc>
      </w:tr>
      <w:tr w:rsidR="00A864EA" w:rsidRPr="00CB23A6" w:rsidTr="004300D6">
        <w:tc>
          <w:tcPr>
            <w:tcW w:w="2071" w:type="dxa"/>
          </w:tcPr>
          <w:p w:rsidR="00A864EA" w:rsidRPr="005F3BAF" w:rsidRDefault="00A864EA" w:rsidP="004300D6">
            <w:pPr>
              <w:spacing w:after="0" w:line="240" w:lineRule="auto"/>
              <w:rPr>
                <w:b/>
              </w:rPr>
            </w:pPr>
            <w:r w:rsidRPr="005F3BAF">
              <w:rPr>
                <w:b/>
              </w:rPr>
              <w:t>Starting Date</w:t>
            </w:r>
          </w:p>
        </w:tc>
        <w:tc>
          <w:tcPr>
            <w:tcW w:w="6945" w:type="dxa"/>
          </w:tcPr>
          <w:p w:rsidR="00A864EA" w:rsidRPr="005F3BAF" w:rsidRDefault="00A864EA" w:rsidP="004300D6">
            <w:pPr>
              <w:spacing w:after="0" w:line="240" w:lineRule="auto"/>
            </w:pPr>
            <w:r w:rsidRPr="005F3BAF">
              <w:t>6</w:t>
            </w:r>
            <w:r w:rsidRPr="005F3BAF">
              <w:rPr>
                <w:vertAlign w:val="superscript"/>
              </w:rPr>
              <w:t>th</w:t>
            </w:r>
            <w:r w:rsidRPr="005F3BAF">
              <w:t xml:space="preserve"> June 2017</w:t>
            </w:r>
          </w:p>
        </w:tc>
      </w:tr>
      <w:tr w:rsidR="00A864EA" w:rsidRPr="00CB23A6" w:rsidTr="004300D6">
        <w:tc>
          <w:tcPr>
            <w:tcW w:w="2071" w:type="dxa"/>
          </w:tcPr>
          <w:p w:rsidR="00A864EA" w:rsidRPr="005F3BAF" w:rsidRDefault="00A864EA" w:rsidP="004300D6">
            <w:pPr>
              <w:spacing w:after="0" w:line="240" w:lineRule="auto"/>
              <w:rPr>
                <w:b/>
              </w:rPr>
            </w:pPr>
            <w:r w:rsidRPr="005F3BAF">
              <w:rPr>
                <w:b/>
              </w:rPr>
              <w:t>Entry Requirements</w:t>
            </w:r>
          </w:p>
        </w:tc>
        <w:tc>
          <w:tcPr>
            <w:tcW w:w="6945" w:type="dxa"/>
          </w:tcPr>
          <w:p w:rsidR="00A864EA" w:rsidRPr="005F3BAF" w:rsidRDefault="00A864EA" w:rsidP="004300D6">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A864EA" w:rsidRPr="0053572B" w:rsidTr="004300D6">
        <w:tc>
          <w:tcPr>
            <w:tcW w:w="2071" w:type="dxa"/>
          </w:tcPr>
          <w:p w:rsidR="00A864EA" w:rsidRPr="005F3BAF" w:rsidRDefault="00A864EA" w:rsidP="004300D6">
            <w:pPr>
              <w:spacing w:after="0" w:line="240" w:lineRule="auto"/>
              <w:rPr>
                <w:b/>
              </w:rPr>
            </w:pPr>
            <w:r w:rsidRPr="005F3BAF">
              <w:rPr>
                <w:b/>
              </w:rPr>
              <w:t>Course Content</w:t>
            </w:r>
          </w:p>
        </w:tc>
        <w:tc>
          <w:tcPr>
            <w:tcW w:w="6945" w:type="dxa"/>
          </w:tcPr>
          <w:p w:rsidR="00A864EA" w:rsidRPr="005F3BAF" w:rsidRDefault="00A864EA" w:rsidP="004300D6">
            <w:pPr>
              <w:spacing w:after="0" w:line="240" w:lineRule="auto"/>
            </w:pPr>
            <w:r w:rsidRPr="005F3BAF">
              <w:t>This one year Skills for Work N5 award includes study of the following units:</w:t>
            </w:r>
          </w:p>
          <w:p w:rsidR="00A864EA" w:rsidRPr="005F3BAF" w:rsidRDefault="00A864EA" w:rsidP="004300D6">
            <w:pPr>
              <w:spacing w:after="0" w:line="240" w:lineRule="auto"/>
            </w:pPr>
            <w:r w:rsidRPr="005F3BAF">
              <w:t>•Energy: An Introduction</w:t>
            </w:r>
          </w:p>
          <w:p w:rsidR="00A864EA" w:rsidRPr="005F3BAF" w:rsidRDefault="00A864EA" w:rsidP="004300D6">
            <w:pPr>
              <w:spacing w:after="0" w:line="240" w:lineRule="auto"/>
            </w:pPr>
            <w:r w:rsidRPr="005F3BAF">
              <w:t>•Domestic Wind Turbines Systems</w:t>
            </w:r>
          </w:p>
          <w:p w:rsidR="00A864EA" w:rsidRPr="005F3BAF" w:rsidRDefault="00A864EA" w:rsidP="004300D6">
            <w:pPr>
              <w:spacing w:after="0" w:line="240" w:lineRule="auto"/>
            </w:pPr>
            <w:r w:rsidRPr="005F3BAF">
              <w:t>•Domestic Solar Hot Water Systems</w:t>
            </w:r>
          </w:p>
          <w:p w:rsidR="00A864EA" w:rsidRPr="005F3BAF" w:rsidRDefault="00A864EA" w:rsidP="004300D6">
            <w:pPr>
              <w:spacing w:after="0" w:line="240" w:lineRule="auto"/>
            </w:pPr>
            <w:r w:rsidRPr="005F3BAF">
              <w:t>•Employability and Careers</w:t>
            </w:r>
          </w:p>
          <w:p w:rsidR="00A864EA" w:rsidRPr="005F3BAF" w:rsidRDefault="00A864EA" w:rsidP="004300D6">
            <w:pPr>
              <w:spacing w:after="0" w:line="240" w:lineRule="auto"/>
            </w:pPr>
            <w:r w:rsidRPr="005F3BAF">
              <w:t>•Oil/Gas Extraction</w:t>
            </w:r>
          </w:p>
        </w:tc>
      </w:tr>
      <w:tr w:rsidR="00A864EA" w:rsidRPr="00CB23A6" w:rsidTr="004300D6">
        <w:trPr>
          <w:trHeight w:val="754"/>
        </w:trPr>
        <w:tc>
          <w:tcPr>
            <w:tcW w:w="2071" w:type="dxa"/>
          </w:tcPr>
          <w:p w:rsidR="00A864EA" w:rsidRPr="005F3BAF" w:rsidRDefault="00A864EA" w:rsidP="004300D6">
            <w:pPr>
              <w:spacing w:after="0" w:line="240" w:lineRule="auto"/>
              <w:rPr>
                <w:b/>
              </w:rPr>
            </w:pPr>
            <w:r w:rsidRPr="005F3BAF">
              <w:rPr>
                <w:b/>
              </w:rPr>
              <w:t>Assessment</w:t>
            </w:r>
          </w:p>
        </w:tc>
        <w:tc>
          <w:tcPr>
            <w:tcW w:w="6945" w:type="dxa"/>
          </w:tcPr>
          <w:p w:rsidR="00A864EA" w:rsidRPr="005F3BAF" w:rsidRDefault="00A864EA" w:rsidP="004300D6">
            <w:pPr>
              <w:spacing w:after="0" w:line="240" w:lineRule="auto"/>
            </w:pPr>
            <w:r w:rsidRPr="005F3BAF">
              <w:t xml:space="preserve">To achieve the course award you must successfully complete all units and attain all the assessments.   </w:t>
            </w:r>
          </w:p>
        </w:tc>
      </w:tr>
      <w:tr w:rsidR="00A864EA" w:rsidRPr="004D2E95" w:rsidTr="004300D6">
        <w:trPr>
          <w:trHeight w:val="1124"/>
        </w:trPr>
        <w:tc>
          <w:tcPr>
            <w:tcW w:w="2071"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HEALTH SECTOR                                              </w:t>
            </w:r>
            <w:r>
              <w:rPr>
                <w:b/>
                <w:sz w:val="24"/>
                <w:szCs w:val="24"/>
              </w:rPr>
              <w:t xml:space="preserve">                            </w:t>
            </w:r>
            <w:r w:rsidRPr="004D2E95">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4D2E95" w:rsidRDefault="00A75DC5" w:rsidP="00E4498A">
            <w:pPr>
              <w:spacing w:after="0" w:line="240" w:lineRule="auto"/>
            </w:pPr>
            <w:r w:rsidRPr="002E3037">
              <w:t>Mon/Wed  2pm – 4.30pm</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4D2E95" w:rsidRDefault="00A75DC5" w:rsidP="00E4498A">
            <w:pPr>
              <w:spacing w:after="0" w:line="240" w:lineRule="auto"/>
            </w:pPr>
            <w:r w:rsidRPr="004D2E95">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4D2E95" w:rsidRDefault="00A75DC5" w:rsidP="00E4498A">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4 Units – Working in the Health Sector, Life Sciences Industry and the Health Sector, Improving Health and wellbeing, Physiology of the Cardiovascular System.</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attend regularly and successfully complete all the units. Assessment will be based on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INTRODUCTIO</w:t>
            </w:r>
            <w:r>
              <w:rPr>
                <w:b/>
                <w:sz w:val="24"/>
                <w:szCs w:val="24"/>
              </w:rPr>
              <w:t xml:space="preserve">N TO HAIR &amp; BEAUTY SECTOR            </w:t>
            </w:r>
            <w:r w:rsidRPr="004D2E95">
              <w:rPr>
                <w:b/>
                <w:sz w:val="24"/>
                <w:szCs w:val="24"/>
              </w:rPr>
              <w:t xml:space="preserve">      CITY &amp; GUILDS LEVEL 1/NATIONAL 4</w:t>
            </w:r>
          </w:p>
          <w:p w:rsidR="00A75DC5" w:rsidRPr="004D2E95" w:rsidRDefault="00A75DC5" w:rsidP="00E4498A">
            <w:pPr>
              <w:spacing w:after="0" w:line="240" w:lineRule="auto"/>
              <w:rPr>
                <w:b/>
                <w:sz w:val="24"/>
                <w:szCs w:val="24"/>
              </w:rPr>
            </w:pPr>
            <w:r>
              <w:rPr>
                <w:b/>
                <w:sz w:val="24"/>
                <w:szCs w:val="24"/>
              </w:rPr>
              <w:t>(HAIR)</w:t>
            </w:r>
            <w:r w:rsidRPr="004D2E95">
              <w:rPr>
                <w:b/>
                <w:sz w:val="24"/>
                <w:szCs w:val="24"/>
              </w:rPr>
              <w:t xml:space="preserve">     </w:t>
            </w:r>
            <w:r>
              <w:rPr>
                <w:b/>
                <w:sz w:val="24"/>
                <w:szCs w:val="24"/>
              </w:rPr>
              <w:t xml:space="preserve">                                          </w:t>
            </w: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4D2E95"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r w:rsidRPr="004D2E95">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C71B94" w:rsidRDefault="00C71B94" w:rsidP="00A75DC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242" w:type="dxa"/>
            <w:gridSpan w:val="2"/>
            <w:shd w:val="clear" w:color="auto" w:fill="D9D9D9"/>
          </w:tcPr>
          <w:p w:rsidR="00A75DC5" w:rsidRDefault="00A75DC5" w:rsidP="00E4498A">
            <w:pPr>
              <w:spacing w:after="0" w:line="240" w:lineRule="auto"/>
              <w:rPr>
                <w:b/>
                <w:sz w:val="24"/>
                <w:szCs w:val="24"/>
              </w:rPr>
            </w:pPr>
            <w:r w:rsidRPr="004D2E95">
              <w:rPr>
                <w:b/>
                <w:sz w:val="24"/>
                <w:szCs w:val="24"/>
              </w:rPr>
              <w:t xml:space="preserve">INTRODUCTION TO VEHICLE TECHNOLOGY                                          </w:t>
            </w:r>
          </w:p>
          <w:p w:rsidR="00A75DC5" w:rsidRPr="004D2E95" w:rsidRDefault="00A75DC5" w:rsidP="00E4498A">
            <w:pPr>
              <w:spacing w:after="0" w:line="240" w:lineRule="auto"/>
              <w:jc w:val="right"/>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NESCol (Altens)</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2079C2" w:rsidRDefault="00A75DC5" w:rsidP="00E4498A">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Pupils are expected to understand the need to comply with Health and Safety standards, particularly in relation to the high standards of behaviour required in a workshop environment.</w:t>
            </w: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 xml:space="preserve">Achievement is through observation of successful completion of various practical tasks </w:t>
            </w:r>
            <w:r>
              <w:t xml:space="preserve">when working on the vehicles.  </w:t>
            </w: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You must wear the appropriate Personal Protective Equipment, including safety boots, boiler suit &amp; safety glasses in order to be admitted into the workshop.</w:t>
            </w:r>
          </w:p>
        </w:tc>
      </w:tr>
    </w:tbl>
    <w:p w:rsidR="00DA5AA8" w:rsidRDefault="00DA5AA8"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INTRODUCTION TO WORKING IN THE COMMUNITY                                    </w:t>
            </w:r>
            <w:r>
              <w:rPr>
                <w:b/>
                <w:sz w:val="24"/>
                <w:szCs w:val="24"/>
              </w:rPr>
              <w:t xml:space="preserve">        </w:t>
            </w:r>
            <w:r w:rsidRPr="004D2E95">
              <w:rPr>
                <w:b/>
                <w:sz w:val="24"/>
                <w:szCs w:val="24"/>
              </w:rPr>
              <w:t xml:space="preserve"> NATIONAL 5 UNITS</w:t>
            </w:r>
            <w:r>
              <w:rPr>
                <w:b/>
                <w:sz w:val="24"/>
                <w:szCs w:val="24"/>
              </w:rPr>
              <w:t xml:space="preserve">                                                                                                                                          SCQF 5</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2E3037" w:rsidRDefault="00A75DC5" w:rsidP="00E4498A">
            <w:pPr>
              <w:spacing w:after="0" w:line="240" w:lineRule="auto"/>
            </w:pPr>
            <w:r w:rsidRPr="002E3037">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2E3037" w:rsidRDefault="00A75DC5" w:rsidP="00E4498A">
            <w:pPr>
              <w:spacing w:after="0" w:line="240" w:lineRule="auto"/>
            </w:pPr>
            <w:r w:rsidRPr="002E3037">
              <w:t>NESCol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In order to secure a place on this course you will be expected to have achieved, or working towards achievement of at least 4 theor</w:t>
            </w:r>
            <w:r>
              <w:t>y based subjects at National 4.</w:t>
            </w: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This course aims to prepare you for entering community based employment or progression to associated further studies. Through this course you will be introduced to subjects that will provide you with an understanding of your place in your community and what positive contributions you can make to your community. You will also have the opportunity to explore some of the key issues that can affect a community, such as, crime.  During this course you will study a range of SQA units in sociology, criminology, leadership and personal development as well as a unit designed to prepare you to undertake volunteering in your community.</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Assessment will be diverse, mainly open book, with the aim of developing a broad range of essential and employability skills.</w:t>
            </w:r>
          </w:p>
          <w:p w:rsidR="00A75DC5" w:rsidRPr="004D2E95" w:rsidRDefault="00A75DC5" w:rsidP="00E4498A">
            <w:pPr>
              <w:spacing w:after="0" w:line="240" w:lineRule="auto"/>
            </w:pPr>
          </w:p>
        </w:tc>
      </w:tr>
    </w:tbl>
    <w:p w:rsidR="00A75DC5" w:rsidRDefault="00A75DC5" w:rsidP="00A75DC5"/>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jc w:val="right"/>
              <w:rPr>
                <w:b/>
                <w:sz w:val="24"/>
                <w:szCs w:val="24"/>
              </w:rPr>
            </w:pPr>
            <w:r w:rsidRPr="005F3BAF">
              <w:rPr>
                <w:b/>
                <w:sz w:val="24"/>
                <w:szCs w:val="24"/>
              </w:rPr>
              <w:t xml:space="preserve">LABORATORY SCIENCE                                                             SKILLS FOR WORK - NATIONAL 5                                                                                                                               SCQF 5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Skills for Work N5 award includes study of the following units:</w:t>
            </w:r>
          </w:p>
          <w:p w:rsidR="00A75DC5" w:rsidRPr="005F3BAF" w:rsidRDefault="00A75DC5" w:rsidP="00F91689">
            <w:pPr>
              <w:pStyle w:val="ListParagraph"/>
              <w:numPr>
                <w:ilvl w:val="0"/>
                <w:numId w:val="27"/>
              </w:numPr>
              <w:spacing w:after="0" w:line="240" w:lineRule="auto"/>
            </w:pPr>
            <w:r w:rsidRPr="005F3BAF">
              <w:t>Laboratory Science: Careers using Laboratory Science</w:t>
            </w:r>
          </w:p>
          <w:p w:rsidR="00A75DC5" w:rsidRPr="005F3BAF" w:rsidRDefault="00A75DC5" w:rsidP="00F91689">
            <w:pPr>
              <w:pStyle w:val="ListParagraph"/>
              <w:numPr>
                <w:ilvl w:val="0"/>
                <w:numId w:val="27"/>
              </w:numPr>
              <w:spacing w:after="0" w:line="240" w:lineRule="auto"/>
            </w:pPr>
            <w:r w:rsidRPr="005F3BAF">
              <w:t>Laboratory Science: Working in a Laboratory</w:t>
            </w:r>
          </w:p>
          <w:p w:rsidR="00A75DC5" w:rsidRPr="005F3BAF" w:rsidRDefault="00A75DC5" w:rsidP="00F91689">
            <w:pPr>
              <w:pStyle w:val="ListParagraph"/>
              <w:numPr>
                <w:ilvl w:val="0"/>
                <w:numId w:val="27"/>
              </w:numPr>
              <w:spacing w:after="0" w:line="240" w:lineRule="auto"/>
            </w:pPr>
            <w:r w:rsidRPr="005F3BAF">
              <w:t>Laboratory Science: Practical Skills</w:t>
            </w:r>
          </w:p>
          <w:p w:rsidR="00A75DC5" w:rsidRPr="005F3BAF" w:rsidRDefault="00A75DC5" w:rsidP="00F91689">
            <w:pPr>
              <w:pStyle w:val="ListParagraph"/>
              <w:numPr>
                <w:ilvl w:val="0"/>
                <w:numId w:val="27"/>
              </w:numPr>
              <w:spacing w:after="0" w:line="240" w:lineRule="auto"/>
            </w:pPr>
            <w:r w:rsidRPr="005F3BAF">
              <w:t>Laboratory Science: Practical Investigation</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r w:rsidR="00A75DC5" w:rsidRPr="00D05F07" w:rsidTr="00E4498A">
        <w:trPr>
          <w:trHeight w:val="1124"/>
        </w:trPr>
        <w:tc>
          <w:tcPr>
            <w:tcW w:w="2071"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pPr>
            <w:r w:rsidRPr="005F3BAF">
              <w:t>This course will require use of a scientific calculator.  A Lab Coat will have to be worn in Laboratories.</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MARITIME SKILLS                                                                             SKILLS FOR WORK NATIONAL 5</w:t>
            </w:r>
          </w:p>
          <w:p w:rsidR="00A75DC5" w:rsidRPr="004D2E95" w:rsidRDefault="00A75DC5" w:rsidP="00E4498A">
            <w:pPr>
              <w:spacing w:after="0" w:line="240" w:lineRule="auto"/>
              <w:jc w:val="right"/>
              <w:rPr>
                <w:b/>
                <w:sz w:val="24"/>
                <w:szCs w:val="24"/>
              </w:rPr>
            </w:pPr>
            <w:r w:rsidRPr="004D2E95">
              <w:rPr>
                <w:b/>
                <w:sz w:val="24"/>
                <w:szCs w:val="24"/>
              </w:rPr>
              <w:t>SCQF 5</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t xml:space="preserve">Friday </w:t>
            </w:r>
            <w:r w:rsidRPr="002E3037">
              <w:t>9</w:t>
            </w:r>
            <w:r>
              <w:t>.15am -  2.45pm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Scottish Maritime Academy, Peterhead</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but a commitment to travel independently to Scottish Maritime Academy in Peterhead every Friday and a genuine interest in progressing to the related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will include study in following units: Introduction to Seamanship, Introduction to the Maritime Environment, Small Boat Engineering and Health and Safety in the Maritime Sector.  Successful completion of this course will support progression to employment within the commercial Sea Fishing industry, the Royal Navy, the Merchant Navy and the supply/standby sector in the North Sea.</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observation of and completion of a range of classroom based activities and practical activities.  There is no final exam but regular attendance is essential for success completion.</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must wear the appropriate Personal Protective Equipment, including safety boots &amp; boiler suit. </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PHOTOGRAPHY                                                            NATIONAL PROGRESSION AWARD LEVEL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8C6389" w:rsidP="00E4498A">
            <w:pPr>
              <w:spacing w:after="0" w:line="240" w:lineRule="auto"/>
            </w:pPr>
            <w:r>
              <w:t>19</w:t>
            </w:r>
            <w:r w:rsidRPr="008C6389">
              <w:rPr>
                <w:vertAlign w:val="superscript"/>
              </w:rPr>
              <w:t>th</w:t>
            </w:r>
            <w:r w:rsidR="00A75DC5"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Continuous ongoing assessment and unit assessments based on project work produced.</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A3 layout or sketchpad; Coloured pens and pencils; 4GB memory stick.</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Mon 2pm – 5pm (Group 1)</w:t>
            </w:r>
          </w:p>
          <w:p w:rsidR="00A75DC5" w:rsidRPr="002E3037" w:rsidRDefault="00A75DC5" w:rsidP="00E4498A">
            <w:pPr>
              <w:spacing w:after="0" w:line="240" w:lineRule="auto"/>
            </w:pPr>
            <w:r w:rsidRPr="002E3037">
              <w:t>Wednesday 2pm – 5pm (Group 2)</w:t>
            </w:r>
          </w:p>
          <w:p w:rsidR="00A75DC5" w:rsidRPr="002E3037" w:rsidRDefault="00A75DC5" w:rsidP="00E4498A">
            <w:pPr>
              <w:spacing w:after="0" w:line="240" w:lineRule="auto"/>
            </w:pPr>
            <w:r w:rsidRPr="002E3037">
              <w:t>Thursday 2pm – 5pm (Group 3)</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r w:rsidRPr="002E3037">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Understanding the Individual </w:t>
            </w:r>
          </w:p>
          <w:p w:rsidR="00A75DC5" w:rsidRPr="004D2E95" w:rsidRDefault="00A75DC5" w:rsidP="00E4498A">
            <w:pPr>
              <w:spacing w:after="0" w:line="240" w:lineRule="auto"/>
            </w:pPr>
            <w:r w:rsidRPr="004D2E95">
              <w:t xml:space="preserve">• Investigating Behaviour </w:t>
            </w:r>
          </w:p>
          <w:p w:rsidR="00A75DC5" w:rsidRPr="004D2E95" w:rsidRDefault="00A75DC5" w:rsidP="00E4498A">
            <w:pPr>
              <w:spacing w:after="0" w:line="240" w:lineRule="auto"/>
            </w:pPr>
            <w:r w:rsidRPr="004D2E95">
              <w:t>• The Individual in the Social Context</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 xml:space="preserve">Tues 2pm – 5pm </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r w:rsidRPr="002E3037">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6</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Studying Human Society: The Sociological Approach </w:t>
            </w:r>
          </w:p>
          <w:p w:rsidR="00A75DC5" w:rsidRPr="004D2E95" w:rsidRDefault="00A75DC5" w:rsidP="00E4498A">
            <w:pPr>
              <w:spacing w:after="0" w:line="240" w:lineRule="auto"/>
            </w:pPr>
            <w:r w:rsidRPr="004D2E95">
              <w:t xml:space="preserve">• Understanding Human Society 1 </w:t>
            </w:r>
          </w:p>
          <w:p w:rsidR="00A75DC5" w:rsidRPr="004D2E95" w:rsidRDefault="00A75DC5" w:rsidP="00E4498A">
            <w:pPr>
              <w:spacing w:after="0" w:line="240" w:lineRule="auto"/>
            </w:pPr>
            <w:r w:rsidRPr="004D2E95">
              <w:t>• Understanding Human Society 2</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SUPPORTED LEARNING LINKS COURSE                                    </w:t>
            </w:r>
            <w:r>
              <w:rPr>
                <w:b/>
                <w:sz w:val="24"/>
                <w:szCs w:val="24"/>
              </w:rPr>
              <w:t xml:space="preserve">                           </w:t>
            </w:r>
            <w:r w:rsidRPr="004D2E95">
              <w:rPr>
                <w:b/>
                <w:sz w:val="24"/>
                <w:szCs w:val="24"/>
              </w:rPr>
              <w:t>SCQF LEVEL 2/3</w:t>
            </w:r>
          </w:p>
          <w:p w:rsidR="00A75DC5" w:rsidRPr="004D2E95" w:rsidRDefault="00A75DC5" w:rsidP="00E4498A">
            <w:pPr>
              <w:spacing w:after="0" w:line="240" w:lineRule="auto"/>
              <w:jc w:val="right"/>
              <w:rPr>
                <w:b/>
                <w:sz w:val="24"/>
                <w:szCs w:val="24"/>
              </w:rPr>
            </w:pPr>
            <w:r w:rsidRPr="004D2E95">
              <w:rPr>
                <w:b/>
                <w:sz w:val="24"/>
                <w:szCs w:val="24"/>
              </w:rPr>
              <w:t xml:space="preserve">                                                                                                                           </w:t>
            </w:r>
          </w:p>
        </w:tc>
      </w:tr>
      <w:tr w:rsidR="00A75DC5" w:rsidRPr="004D2E95" w:rsidTr="00E4498A">
        <w:tc>
          <w:tcPr>
            <w:tcW w:w="2069" w:type="dxa"/>
          </w:tcPr>
          <w:p w:rsidR="00A75DC5" w:rsidRPr="004D2E95" w:rsidRDefault="00A75DC5" w:rsidP="00E4498A">
            <w:pPr>
              <w:spacing w:after="0" w:line="240" w:lineRule="auto"/>
              <w:rPr>
                <w:b/>
              </w:rPr>
            </w:pPr>
            <w:r w:rsidRPr="004D2E95">
              <w:rPr>
                <w:b/>
              </w:rPr>
              <w:t>Days</w:t>
            </w:r>
          </w:p>
        </w:tc>
        <w:tc>
          <w:tcPr>
            <w:tcW w:w="6947" w:type="dxa"/>
          </w:tcPr>
          <w:p w:rsidR="00A75DC5" w:rsidRPr="004D2E95" w:rsidRDefault="00A75DC5" w:rsidP="00E4498A">
            <w:pPr>
              <w:spacing w:after="0" w:line="240" w:lineRule="auto"/>
            </w:pPr>
            <w:r>
              <w:t>Friday 9.30am – 3.30pm</w:t>
            </w:r>
          </w:p>
        </w:tc>
      </w:tr>
      <w:tr w:rsidR="00A75DC5" w:rsidRPr="004D2E95" w:rsidTr="00E4498A">
        <w:tc>
          <w:tcPr>
            <w:tcW w:w="2069" w:type="dxa"/>
          </w:tcPr>
          <w:p w:rsidR="00A75DC5" w:rsidRPr="004D2E95" w:rsidRDefault="00A75DC5" w:rsidP="00E4498A">
            <w:pPr>
              <w:spacing w:after="0" w:line="240" w:lineRule="auto"/>
              <w:rPr>
                <w:b/>
              </w:rPr>
            </w:pPr>
            <w:r w:rsidRPr="004D2E95">
              <w:rPr>
                <w:b/>
              </w:rPr>
              <w:t>Location</w:t>
            </w:r>
          </w:p>
        </w:tc>
        <w:tc>
          <w:tcPr>
            <w:tcW w:w="6947" w:type="dxa"/>
          </w:tcPr>
          <w:p w:rsidR="00A75DC5" w:rsidRPr="004D2E95" w:rsidRDefault="00A75DC5" w:rsidP="00E4498A">
            <w:pPr>
              <w:spacing w:after="0" w:line="240" w:lineRule="auto"/>
            </w:pPr>
            <w:r w:rsidRPr="004D2E95">
              <w:t>NESCol (City)</w:t>
            </w:r>
          </w:p>
        </w:tc>
      </w:tr>
      <w:tr w:rsidR="00A75DC5" w:rsidRPr="004D2E95" w:rsidTr="00E4498A">
        <w:tc>
          <w:tcPr>
            <w:tcW w:w="2069" w:type="dxa"/>
          </w:tcPr>
          <w:p w:rsidR="00A75DC5" w:rsidRPr="002E3037" w:rsidRDefault="00A75DC5" w:rsidP="00E4498A">
            <w:pPr>
              <w:spacing w:after="0" w:line="240" w:lineRule="auto"/>
              <w:rPr>
                <w:b/>
              </w:rPr>
            </w:pPr>
            <w:r w:rsidRPr="002E3037">
              <w:rPr>
                <w:b/>
              </w:rPr>
              <w:t>Starting Date</w:t>
            </w:r>
          </w:p>
        </w:tc>
        <w:tc>
          <w:tcPr>
            <w:tcW w:w="6947"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69" w:type="dxa"/>
          </w:tcPr>
          <w:p w:rsidR="00A75DC5" w:rsidRPr="004D2E95" w:rsidRDefault="00A75DC5" w:rsidP="00E4498A">
            <w:pPr>
              <w:spacing w:after="0" w:line="240" w:lineRule="auto"/>
              <w:rPr>
                <w:b/>
              </w:rPr>
            </w:pPr>
            <w:r w:rsidRPr="004D2E95">
              <w:rPr>
                <w:b/>
              </w:rPr>
              <w:t>Entry Requirements</w:t>
            </w:r>
          </w:p>
        </w:tc>
        <w:tc>
          <w:tcPr>
            <w:tcW w:w="6947" w:type="dxa"/>
          </w:tcPr>
          <w:p w:rsidR="00A75DC5" w:rsidRPr="004D2E95" w:rsidRDefault="00A75DC5" w:rsidP="00E4498A">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Course Content</w:t>
            </w:r>
          </w:p>
        </w:tc>
        <w:tc>
          <w:tcPr>
            <w:tcW w:w="6947" w:type="dxa"/>
          </w:tcPr>
          <w:p w:rsidR="00A75DC5" w:rsidRPr="004D2E95" w:rsidRDefault="00A75DC5" w:rsidP="00E4498A">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A75DC5" w:rsidRPr="004D2E95" w:rsidRDefault="00A75DC5" w:rsidP="00E4498A">
            <w:pPr>
              <w:spacing w:after="0" w:line="240" w:lineRule="auto"/>
            </w:pPr>
            <w:r w:rsidRPr="004D2E95">
              <w:t>Options include:</w:t>
            </w:r>
          </w:p>
          <w:p w:rsidR="00A75DC5" w:rsidRPr="004D2E95" w:rsidRDefault="00A75DC5" w:rsidP="00F91689">
            <w:pPr>
              <w:pStyle w:val="ListParagraph"/>
              <w:numPr>
                <w:ilvl w:val="0"/>
                <w:numId w:val="21"/>
              </w:numPr>
              <w:spacing w:after="0" w:line="240" w:lineRule="auto"/>
            </w:pPr>
            <w:r w:rsidRPr="004D2E95">
              <w:t>Office Skills &amp; Keyboarding</w:t>
            </w:r>
          </w:p>
          <w:p w:rsidR="00A75DC5" w:rsidRPr="004D2E95" w:rsidRDefault="00A75DC5" w:rsidP="00F91689">
            <w:pPr>
              <w:pStyle w:val="ListParagraph"/>
              <w:numPr>
                <w:ilvl w:val="0"/>
                <w:numId w:val="21"/>
              </w:numPr>
              <w:spacing w:after="0" w:line="240" w:lineRule="auto"/>
            </w:pPr>
            <w:r w:rsidRPr="004D2E95">
              <w:t>Working with Craft Tools (Joinery)</w:t>
            </w:r>
          </w:p>
          <w:p w:rsidR="00A75DC5" w:rsidRPr="004D2E95" w:rsidRDefault="00A75DC5" w:rsidP="00F91689">
            <w:pPr>
              <w:pStyle w:val="ListParagraph"/>
              <w:numPr>
                <w:ilvl w:val="0"/>
                <w:numId w:val="21"/>
              </w:numPr>
              <w:spacing w:after="0" w:line="240" w:lineRule="auto"/>
            </w:pPr>
            <w:r w:rsidRPr="004D2E95">
              <w:t>Information Technology</w:t>
            </w:r>
          </w:p>
          <w:p w:rsidR="00A75DC5" w:rsidRPr="004D2E95" w:rsidRDefault="00A75DC5" w:rsidP="00F91689">
            <w:pPr>
              <w:pStyle w:val="ListParagraph"/>
              <w:numPr>
                <w:ilvl w:val="0"/>
                <w:numId w:val="21"/>
              </w:numPr>
              <w:spacing w:after="0" w:line="240" w:lineRule="auto"/>
            </w:pPr>
            <w:r w:rsidRPr="004D2E95">
              <w:t>Food Preparation for Healthy Eating</w:t>
            </w:r>
          </w:p>
          <w:p w:rsidR="00A75DC5" w:rsidRPr="004D2E95" w:rsidRDefault="00A75DC5" w:rsidP="00F91689">
            <w:pPr>
              <w:pStyle w:val="ListParagraph"/>
              <w:numPr>
                <w:ilvl w:val="0"/>
                <w:numId w:val="21"/>
              </w:numPr>
              <w:spacing w:after="0" w:line="240" w:lineRule="auto"/>
            </w:pPr>
            <w:r w:rsidRPr="004D2E95">
              <w:t>Exploring Visual Images (Art)</w:t>
            </w:r>
          </w:p>
          <w:p w:rsidR="00A75DC5" w:rsidRPr="004D2E95" w:rsidRDefault="00A75DC5" w:rsidP="00F91689">
            <w:pPr>
              <w:pStyle w:val="ListParagraph"/>
              <w:numPr>
                <w:ilvl w:val="0"/>
                <w:numId w:val="21"/>
              </w:numPr>
              <w:spacing w:after="0" w:line="240" w:lineRule="auto"/>
            </w:pPr>
            <w:r w:rsidRPr="004D2E95">
              <w:t>Car Maintenance</w:t>
            </w:r>
          </w:p>
          <w:p w:rsidR="00A75DC5" w:rsidRPr="004D2E95" w:rsidRDefault="00A75DC5" w:rsidP="00F91689">
            <w:pPr>
              <w:pStyle w:val="ListParagraph"/>
              <w:numPr>
                <w:ilvl w:val="0"/>
                <w:numId w:val="21"/>
              </w:numPr>
              <w:spacing w:after="0" w:line="240" w:lineRule="auto"/>
            </w:pPr>
            <w:r w:rsidRPr="004D2E95">
              <w:t>Painting &amp; Decorating</w:t>
            </w:r>
          </w:p>
          <w:p w:rsidR="00A75DC5" w:rsidRPr="004D2E95" w:rsidRDefault="00A75DC5" w:rsidP="00F91689">
            <w:pPr>
              <w:pStyle w:val="ListParagraph"/>
              <w:numPr>
                <w:ilvl w:val="0"/>
                <w:numId w:val="21"/>
              </w:numPr>
              <w:spacing w:after="0" w:line="240" w:lineRule="auto"/>
            </w:pPr>
            <w:r w:rsidRPr="004D2E95">
              <w:t>Countryside Skills</w:t>
            </w:r>
          </w:p>
          <w:p w:rsidR="00A75DC5" w:rsidRPr="004D2E95" w:rsidRDefault="00A75DC5" w:rsidP="00F91689">
            <w:pPr>
              <w:pStyle w:val="ListParagraph"/>
              <w:numPr>
                <w:ilvl w:val="0"/>
                <w:numId w:val="21"/>
              </w:numPr>
              <w:spacing w:after="0" w:line="240" w:lineRule="auto"/>
            </w:pPr>
            <w:r w:rsidRPr="004D2E95">
              <w:t>Drama</w:t>
            </w:r>
          </w:p>
          <w:p w:rsidR="00A75DC5" w:rsidRPr="004D2E95" w:rsidRDefault="00A75DC5" w:rsidP="00F91689">
            <w:pPr>
              <w:pStyle w:val="ListParagraph"/>
              <w:numPr>
                <w:ilvl w:val="0"/>
                <w:numId w:val="21"/>
              </w:numPr>
              <w:spacing w:after="0" w:line="240" w:lineRule="auto"/>
            </w:pPr>
            <w:r w:rsidRPr="004D2E95">
              <w:t>Music</w:t>
            </w:r>
          </w:p>
          <w:p w:rsidR="00A75DC5" w:rsidRPr="004D2E95" w:rsidRDefault="00A75DC5" w:rsidP="00F91689">
            <w:pPr>
              <w:pStyle w:val="ListParagraph"/>
              <w:numPr>
                <w:ilvl w:val="0"/>
                <w:numId w:val="21"/>
              </w:numPr>
              <w:spacing w:after="0" w:line="240" w:lineRule="auto"/>
            </w:pPr>
            <w:r w:rsidRPr="004D2E95">
              <w:t>Investigation into Care of the Elderly</w:t>
            </w:r>
          </w:p>
          <w:p w:rsidR="00A75DC5" w:rsidRPr="004D2E95" w:rsidRDefault="00A75DC5" w:rsidP="00F91689">
            <w:pPr>
              <w:pStyle w:val="ListParagraph"/>
              <w:numPr>
                <w:ilvl w:val="0"/>
                <w:numId w:val="21"/>
              </w:numPr>
              <w:spacing w:after="0" w:line="240" w:lineRule="auto"/>
            </w:pPr>
            <w:r w:rsidRPr="004D2E95">
              <w:t>Computer Activity</w:t>
            </w:r>
          </w:p>
          <w:p w:rsidR="00A75DC5" w:rsidRPr="004D2E95" w:rsidRDefault="00A75DC5" w:rsidP="00F91689">
            <w:pPr>
              <w:pStyle w:val="ListParagraph"/>
              <w:numPr>
                <w:ilvl w:val="0"/>
                <w:numId w:val="21"/>
              </w:numPr>
              <w:spacing w:after="0" w:line="240" w:lineRule="auto"/>
            </w:pPr>
            <w:r w:rsidRPr="004D2E95">
              <w:t>Local Investigation</w:t>
            </w:r>
          </w:p>
          <w:p w:rsidR="00A75DC5" w:rsidRPr="004D2E95" w:rsidRDefault="00A75DC5" w:rsidP="00F91689">
            <w:pPr>
              <w:pStyle w:val="ListParagraph"/>
              <w:numPr>
                <w:ilvl w:val="0"/>
                <w:numId w:val="21"/>
              </w:numPr>
              <w:spacing w:after="0" w:line="240" w:lineRule="auto"/>
            </w:pPr>
            <w:r w:rsidRPr="004D2E95">
              <w:t>Personal Presentation (Hair &amp; Beauty)</w:t>
            </w:r>
          </w:p>
          <w:p w:rsidR="00A75DC5" w:rsidRPr="004D2E95" w:rsidRDefault="00A75DC5" w:rsidP="00F91689">
            <w:pPr>
              <w:pStyle w:val="ListParagraph"/>
              <w:numPr>
                <w:ilvl w:val="0"/>
                <w:numId w:val="21"/>
              </w:numPr>
              <w:spacing w:after="0" w:line="240" w:lineRule="auto"/>
            </w:pPr>
            <w:r w:rsidRPr="004D2E95">
              <w:t>Retail Skills (Working in our charity shop)</w:t>
            </w:r>
          </w:p>
          <w:p w:rsidR="00A75DC5" w:rsidRPr="004D2E95" w:rsidRDefault="00A75DC5" w:rsidP="00F91689">
            <w:pPr>
              <w:pStyle w:val="ListParagraph"/>
              <w:numPr>
                <w:ilvl w:val="0"/>
                <w:numId w:val="21"/>
              </w:numPr>
              <w:spacing w:after="0" w:line="240" w:lineRule="auto"/>
            </w:pPr>
            <w:r w:rsidRPr="004D2E95">
              <w:t>Enterprise Coffee Shop (Bakery)</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Assessment</w:t>
            </w:r>
          </w:p>
        </w:tc>
        <w:tc>
          <w:tcPr>
            <w:tcW w:w="6947" w:type="dxa"/>
          </w:tcPr>
          <w:p w:rsidR="00A75DC5" w:rsidRPr="004D2E95" w:rsidRDefault="00A75DC5" w:rsidP="00E4498A">
            <w:pPr>
              <w:spacing w:after="0" w:line="240" w:lineRule="auto"/>
            </w:pPr>
            <w:r w:rsidRPr="004D2E95">
              <w:t>Through completion of college certificates or SQA units, as appropriate.</w:t>
            </w:r>
          </w:p>
          <w:p w:rsidR="00A75DC5" w:rsidRPr="004D2E95" w:rsidRDefault="00A75DC5" w:rsidP="00E4498A">
            <w:pPr>
              <w:spacing w:after="0" w:line="240" w:lineRule="auto"/>
            </w:pPr>
          </w:p>
        </w:tc>
      </w:tr>
      <w:tr w:rsidR="00A75DC5" w:rsidRPr="004D2E95" w:rsidTr="00E4498A">
        <w:tc>
          <w:tcPr>
            <w:tcW w:w="2069"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pPr>
            <w:r w:rsidRPr="002E3037">
              <w:t>Individual units may require particular equipment or clothing which will be communicated upon allocation of options.</w:t>
            </w:r>
          </w:p>
          <w:p w:rsidR="00A75DC5" w:rsidRPr="002E3037" w:rsidRDefault="00A75DC5" w:rsidP="00E4498A">
            <w:pPr>
              <w:spacing w:after="0" w:line="240" w:lineRule="auto"/>
            </w:pPr>
          </w:p>
        </w:tc>
      </w:tr>
    </w:tbl>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Pr>
        <w:jc w:val="center"/>
        <w:rPr>
          <w:b/>
          <w:sz w:val="72"/>
          <w:szCs w:val="72"/>
        </w:rPr>
      </w:pPr>
      <w:r w:rsidRPr="00C4589A">
        <w:rPr>
          <w:b/>
          <w:sz w:val="72"/>
          <w:szCs w:val="72"/>
        </w:rPr>
        <w:t>Foundation Apprenticeships</w:t>
      </w:r>
    </w:p>
    <w:p w:rsidR="00A75DC5" w:rsidRPr="00C4589A" w:rsidRDefault="00A75DC5" w:rsidP="00A75DC5">
      <w:pPr>
        <w:jc w:val="center"/>
        <w:rPr>
          <w:b/>
          <w:sz w:val="72"/>
          <w:szCs w:val="72"/>
        </w:rPr>
      </w:pPr>
      <w:r>
        <w:rPr>
          <w:b/>
          <w:sz w:val="72"/>
          <w:szCs w:val="72"/>
        </w:rPr>
        <w:t>at NESCol</w:t>
      </w:r>
    </w:p>
    <w:p w:rsidR="00A75DC5" w:rsidRPr="00A75DC5" w:rsidRDefault="00A75DC5" w:rsidP="00A75DC5">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A75DC5" w:rsidRPr="00A75DC5" w:rsidRDefault="00A75DC5" w:rsidP="00A75DC5">
      <w:pPr>
        <w:rPr>
          <w:rFonts w:cs="Calibri"/>
          <w:b/>
          <w:sz w:val="24"/>
          <w:szCs w:val="24"/>
          <w:u w:val="single"/>
        </w:rPr>
      </w:pPr>
      <w:r w:rsidRPr="00A75DC5">
        <w:rPr>
          <w:rFonts w:cs="Calibri"/>
          <w:sz w:val="24"/>
          <w:szCs w:val="24"/>
          <w:lang w:val="en"/>
        </w:rPr>
        <w:t>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Highers.</w:t>
      </w:r>
    </w:p>
    <w:p w:rsidR="00A75DC5" w:rsidRPr="00A75DC5" w:rsidRDefault="00A75DC5" w:rsidP="00A75DC5">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fast-track Modern Apprenticeship.</w:t>
      </w:r>
    </w:p>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E553F7" w:rsidRDefault="00E553F7" w:rsidP="00A75DC5"/>
    <w:p w:rsidR="00A75DC5" w:rsidRDefault="00A75DC5" w:rsidP="00A75DC5"/>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 xml:space="preserve">BUSINESS SKILLS                                                           FOUNDATION APPRENTICESHIP LEVEL 6 </w:t>
            </w:r>
          </w:p>
          <w:p w:rsidR="00A75DC5" w:rsidRPr="005F3BAF" w:rsidRDefault="00A75DC5" w:rsidP="00E4498A">
            <w:pPr>
              <w:spacing w:after="0" w:line="240" w:lineRule="auto"/>
              <w:jc w:val="right"/>
              <w:rPr>
                <w:b/>
                <w:sz w:val="24"/>
                <w:szCs w:val="24"/>
              </w:rPr>
            </w:pPr>
            <w:r w:rsidRPr="005F3BAF">
              <w:rPr>
                <w:b/>
                <w:sz w:val="24"/>
                <w:szCs w:val="24"/>
              </w:rPr>
              <w:t>SCQF 6</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and Higher Business Management or Administration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Business Management.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Business with Information Technology and SVQ Level 3 Units alongside extended Work Based Learning opportunities.  Units of study will include Contemporary Business Issues, Word Processing and Presenting Information, How to manage own performance in a business Environment, Designing and producing documents in a business environment.</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CREATIVE AND DIGITAL MEDIA                               FOUNDATION APPRENTICESHIP LEVEL 6</w:t>
            </w:r>
          </w:p>
          <w:p w:rsidR="00A75DC5" w:rsidRPr="005F3BAF" w:rsidRDefault="00A75DC5" w:rsidP="00E4498A">
            <w:pPr>
              <w:spacing w:after="0" w:line="240" w:lineRule="auto"/>
              <w:jc w:val="right"/>
              <w:rPr>
                <w:b/>
                <w:sz w:val="24"/>
                <w:szCs w:val="24"/>
              </w:rPr>
            </w:pPr>
            <w:r w:rsidRPr="005F3BAF">
              <w:rPr>
                <w:b/>
                <w:sz w:val="24"/>
                <w:szCs w:val="24"/>
              </w:rPr>
              <w:t xml:space="preserve">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Higher Art and Higher Computing Science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Art or N5 Computing Science.</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 xml:space="preserve">ICT – HARDWARE AND SYSTEM SUPPORT              FOUNDATION APPRENTICESHIP LEVEL 6 </w:t>
            </w:r>
          </w:p>
          <w:p w:rsidR="00A75DC5" w:rsidRPr="005F3BAF" w:rsidRDefault="00A75DC5" w:rsidP="00E4498A">
            <w:pPr>
              <w:spacing w:after="0" w:line="240" w:lineRule="auto"/>
              <w:rPr>
                <w:b/>
                <w:sz w:val="24"/>
                <w:szCs w:val="24"/>
              </w:rPr>
            </w:pPr>
            <w:r w:rsidRPr="005F3BAF">
              <w:rPr>
                <w:b/>
                <w:sz w:val="24"/>
                <w:szCs w:val="24"/>
              </w:rPr>
              <w:t xml:space="preserve">                                                                                                                                                     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Physics, Higher Maths and/or Higher Computing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Computer Science qualification.</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Professional Computer Fundamentals and SVQ Level 2 Units alongside extended Work Based Learning opportunities.  Units of study will include Security Fundamentals, Working with IT and Telecom Hardware, Network Fundamentals, Testing IT and Telecom Systems.</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A75DC5" w:rsidP="00E4498A">
            <w:pPr>
              <w:spacing w:after="0" w:line="240" w:lineRule="auto"/>
              <w:rPr>
                <w:b/>
                <w:sz w:val="24"/>
                <w:szCs w:val="24"/>
              </w:rPr>
            </w:pPr>
            <w:r w:rsidRPr="007869BF">
              <w:rPr>
                <w:b/>
                <w:sz w:val="24"/>
                <w:szCs w:val="24"/>
              </w:rPr>
              <w:t xml:space="preserve">MECHANICAL ENGINEERING                            </w:t>
            </w:r>
            <w:r>
              <w:rPr>
                <w:b/>
                <w:sz w:val="24"/>
                <w:szCs w:val="24"/>
              </w:rPr>
              <w:t xml:space="preserve">         </w:t>
            </w:r>
            <w:r w:rsidRPr="007869BF">
              <w:rPr>
                <w:b/>
                <w:sz w:val="24"/>
                <w:szCs w:val="24"/>
              </w:rPr>
              <w:t>FOUNDATION APPRENTICESHIP</w:t>
            </w:r>
            <w:r>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SCQF 6</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w:t>
            </w:r>
            <w:r>
              <w:t xml:space="preserve"> </w:t>
            </w:r>
            <w:r w:rsidRPr="007869BF">
              <w:t xml:space="preserve"> </w:t>
            </w:r>
            <w:r>
              <w:t>1.30pm</w:t>
            </w:r>
            <w:r w:rsidRPr="007869BF">
              <w:t xml:space="preserve"> – 4.30pm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NESCol (City) and NESCol (Altens)</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They are also required to be studying Higher Maths in school.</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Maths and would ideally also have N5 Physics.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will be assessed through assessment in work based settings or the College workshop through observation of tasks being completed successfully. </w:t>
            </w: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t>CHILDREN &amp; YOUNG PEOPLE</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 </w:t>
            </w:r>
          </w:p>
          <w:p w:rsidR="00A75DC5" w:rsidRPr="007869BF" w:rsidRDefault="00DA5AA8" w:rsidP="00DA5AA8">
            <w:pPr>
              <w:spacing w:after="0" w:line="240" w:lineRule="auto"/>
              <w:jc w:val="right"/>
              <w:rPr>
                <w:b/>
                <w:sz w:val="24"/>
                <w:szCs w:val="24"/>
              </w:rPr>
            </w:pPr>
            <w:r>
              <w:rPr>
                <w:b/>
                <w:sz w:val="24"/>
                <w:szCs w:val="24"/>
              </w:rPr>
              <w:t xml:space="preserve">    </w:t>
            </w:r>
            <w:r w:rsidR="00A75DC5"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Tues/Thurs 2pm – 5pm</w:t>
            </w:r>
            <w:r w:rsidR="00DA5AA8">
              <w:t xml:space="preserve">           OR Wed  8.50am – 4pm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DA5AA8">
            <w:pPr>
              <w:spacing w:after="0" w:line="240" w:lineRule="auto"/>
            </w:pPr>
            <w:r w:rsidRPr="007869BF">
              <w:t xml:space="preserve">NESCol (City) </w:t>
            </w:r>
            <w:r w:rsidR="00DA5AA8">
              <w:t xml:space="preserve">                            OR Fraserburgh Campus</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6</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53572B"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tc>
      </w:tr>
      <w:tr w:rsidR="00A75DC5" w:rsidRPr="00CB23A6" w:rsidTr="00E4498A">
        <w:trPr>
          <w:trHeight w:val="1124"/>
        </w:trPr>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Pr>
        <w:jc w:val="both"/>
      </w:pPr>
    </w:p>
    <w:p w:rsidR="00A75DC5" w:rsidRDefault="00A75DC5" w:rsidP="00A75DC5">
      <w:pPr>
        <w:jc w:val="both"/>
      </w:pPr>
    </w:p>
    <w:p w:rsidR="00A75DC5" w:rsidRDefault="00A75DC5" w:rsidP="00A75DC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t>SOCIAL CARE</w:t>
            </w:r>
            <w:r w:rsidR="00A75DC5" w:rsidRPr="007869BF">
              <w:rPr>
                <w:b/>
                <w:sz w:val="24"/>
                <w:szCs w:val="24"/>
              </w:rPr>
              <w:t xml:space="preserve"> AND HEALTHCARE   </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5pm</w:t>
            </w:r>
            <w:r w:rsidR="00DA5AA8">
              <w:t xml:space="preserve">            </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 xml:space="preserve">NESCol (City) </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Social Services in Scotland, Safeguarding people, Communication in Social Services and Human Development and Social Influences in Social Services.</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D21AF8" w:rsidRDefault="00D21AF8" w:rsidP="00D21AF8">
      <w:pPr>
        <w:jc w:val="center"/>
        <w:rPr>
          <w:b/>
          <w:sz w:val="72"/>
          <w:szCs w:val="72"/>
          <w:u w:val="single"/>
        </w:rPr>
      </w:pPr>
    </w:p>
    <w:p w:rsidR="00D21AF8" w:rsidRDefault="00D21AF8" w:rsidP="00D21AF8">
      <w:pPr>
        <w:jc w:val="center"/>
        <w:rPr>
          <w:b/>
          <w:sz w:val="72"/>
          <w:szCs w:val="72"/>
          <w:u w:val="single"/>
        </w:rPr>
      </w:pPr>
    </w:p>
    <w:p w:rsidR="00D21AF8" w:rsidRDefault="00D21AF8" w:rsidP="00D21AF8">
      <w:pPr>
        <w:jc w:val="center"/>
        <w:rPr>
          <w:b/>
          <w:sz w:val="72"/>
          <w:szCs w:val="72"/>
          <w:u w:val="single"/>
        </w:rPr>
      </w:pPr>
    </w:p>
    <w:p w:rsidR="00D21AF8" w:rsidRDefault="00D21AF8" w:rsidP="00D21AF8">
      <w:pPr>
        <w:jc w:val="center"/>
        <w:rPr>
          <w:b/>
          <w:sz w:val="72"/>
          <w:szCs w:val="72"/>
        </w:rPr>
      </w:pPr>
      <w:r w:rsidRPr="005E7087">
        <w:rPr>
          <w:b/>
          <w:sz w:val="72"/>
          <w:szCs w:val="72"/>
        </w:rPr>
        <w:t>R</w:t>
      </w:r>
      <w:r>
        <w:rPr>
          <w:b/>
          <w:sz w:val="72"/>
          <w:szCs w:val="72"/>
        </w:rPr>
        <w:t xml:space="preserve">obert </w:t>
      </w:r>
      <w:r w:rsidRPr="005E7087">
        <w:rPr>
          <w:b/>
          <w:sz w:val="72"/>
          <w:szCs w:val="72"/>
        </w:rPr>
        <w:t>G</w:t>
      </w:r>
      <w:r>
        <w:rPr>
          <w:b/>
          <w:sz w:val="72"/>
          <w:szCs w:val="72"/>
        </w:rPr>
        <w:t xml:space="preserve">ordon </w:t>
      </w:r>
      <w:r w:rsidRPr="005E7087">
        <w:rPr>
          <w:b/>
          <w:sz w:val="72"/>
          <w:szCs w:val="72"/>
        </w:rPr>
        <w:t>U</w:t>
      </w:r>
      <w:r>
        <w:rPr>
          <w:b/>
          <w:sz w:val="72"/>
          <w:szCs w:val="72"/>
        </w:rPr>
        <w:t>niversity (RGU)</w:t>
      </w:r>
      <w:r w:rsidRPr="005E7087">
        <w:rPr>
          <w:b/>
          <w:sz w:val="72"/>
          <w:szCs w:val="72"/>
        </w:rPr>
        <w:t xml:space="preserve"> ‘</w:t>
      </w:r>
      <w:r>
        <w:rPr>
          <w:b/>
          <w:sz w:val="72"/>
          <w:szCs w:val="72"/>
        </w:rPr>
        <w:t>Access To’ Programme</w:t>
      </w:r>
    </w:p>
    <w:p w:rsidR="00D21AF8" w:rsidRPr="005E7087" w:rsidRDefault="00D21AF8" w:rsidP="00D21AF8">
      <w:pPr>
        <w:jc w:val="center"/>
        <w:rPr>
          <w:b/>
          <w:sz w:val="72"/>
          <w:szCs w:val="72"/>
        </w:rPr>
      </w:pPr>
    </w:p>
    <w:p w:rsidR="00D21AF8" w:rsidRDefault="00D21AF8" w:rsidP="00D21AF8">
      <w:r>
        <w:rPr>
          <w:b/>
        </w:rPr>
        <w:t xml:space="preserve">Entry Requirements </w:t>
      </w:r>
      <w:r>
        <w:t>To be eligible to apply pupils must meet </w:t>
      </w:r>
      <w:r>
        <w:rPr>
          <w:b/>
          <w:bCs/>
        </w:rPr>
        <w:t>at least one</w:t>
      </w:r>
      <w:r>
        <w:t> of the following criteria. In case of over-subscription priority will be given to applicants who meet more than one eligibility criteria.</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 xml:space="preserve">Attend one of the following target schools as agreed in partnership with the Local Authority – Northfield, St Machar, Kincorth, Torry, Hazlehead, </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Have spent time as a Looked After Child or Looked After and Accommodated Child</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Be based in Aberdeen City, living permanently in an area identified as most deprived (referred to as MD20/MD40 or quintiles 1 &amp; 2 through the Scottish Index of Multiple Deprivation, SIMD)</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Be in receipt of Educational Maintenance Allowance or free school meals</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Be in the first generation of your family to go to university</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Experienced a disruption to studies based on personal circumstances</w:t>
      </w:r>
    </w:p>
    <w:p w:rsidR="00D21AF8" w:rsidRPr="00D21AF8" w:rsidRDefault="00D21AF8" w:rsidP="00F91689">
      <w:pPr>
        <w:numPr>
          <w:ilvl w:val="0"/>
          <w:numId w:val="25"/>
        </w:numPr>
        <w:spacing w:before="100" w:beforeAutospacing="1" w:after="100" w:afterAutospacing="1" w:line="240" w:lineRule="auto"/>
        <w:rPr>
          <w:rFonts w:eastAsia="Times New Roman"/>
          <w:lang w:eastAsia="en-GB"/>
        </w:rPr>
      </w:pPr>
      <w:r w:rsidRPr="00D21AF8">
        <w:rPr>
          <w:rFonts w:eastAsia="Times New Roman"/>
          <w:lang w:eastAsia="en-GB"/>
        </w:rPr>
        <w:t>Have a significant role looking after someone else who is experiencing illness or disability</w:t>
      </w:r>
    </w:p>
    <w:p w:rsidR="00D21AF8" w:rsidRPr="00D21AF8" w:rsidRDefault="00D21AF8" w:rsidP="00D21AF8">
      <w:pPr>
        <w:spacing w:before="100" w:beforeAutospacing="1" w:after="100" w:afterAutospacing="1" w:line="240" w:lineRule="auto"/>
        <w:ind w:left="720"/>
        <w:rPr>
          <w:rFonts w:eastAsia="Times New Roman"/>
          <w:lang w:eastAsia="en-GB"/>
        </w:rPr>
      </w:pPr>
    </w:p>
    <w:p w:rsidR="00D21AF8" w:rsidRPr="00D21AF8" w:rsidRDefault="00D21AF8" w:rsidP="008459AE">
      <w:pPr>
        <w:spacing w:before="100" w:beforeAutospacing="1" w:after="100" w:afterAutospacing="1" w:line="240" w:lineRule="auto"/>
        <w:rPr>
          <w:rFonts w:eastAsia="Times New Roman"/>
          <w:lang w:eastAsia="en-GB"/>
        </w:rPr>
      </w:pPr>
    </w:p>
    <w:p w:rsidR="00D21AF8" w:rsidRPr="00D21AF8" w:rsidRDefault="00D21AF8" w:rsidP="00D21AF8">
      <w:pPr>
        <w:spacing w:before="100" w:beforeAutospacing="1" w:after="100" w:afterAutospacing="1" w:line="240" w:lineRule="auto"/>
        <w:ind w:left="720"/>
        <w:rPr>
          <w:rFonts w:eastAsia="Times New Roman"/>
          <w:lang w:eastAsia="en-GB"/>
        </w:rPr>
      </w:pPr>
    </w:p>
    <w:p w:rsidR="00D21AF8" w:rsidRPr="00D21AF8" w:rsidRDefault="00D21AF8" w:rsidP="008459AE">
      <w:pPr>
        <w:spacing w:before="100" w:beforeAutospacing="1" w:after="100" w:afterAutospacing="1" w:line="240" w:lineRule="auto"/>
        <w:rPr>
          <w:rFonts w:eastAsia="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ART &amp; ARCHITECTURE (ACES)</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t xml:space="preserve">Wed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ACES is open to pupils who are able to demonstrate a genuine interest in Art, Design or Architecture and show potential to progress onto degree level study either via a college articulation route or by direct entry to the university.</w:t>
            </w: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Default="00D21AF8" w:rsidP="00E4498A">
            <w:pPr>
              <w:spacing w:after="0" w:line="240" w:lineRule="auto"/>
            </w:pPr>
            <w:r w:rsidRPr="004D2E95">
              <w:t>ACES will provide you with an opportunity to develop your creative ideas with support from art, design and architecture lecturers</w:t>
            </w:r>
            <w:r>
              <w:t xml:space="preserve"> and students</w:t>
            </w:r>
            <w:r w:rsidRPr="004D2E95">
              <w:t>. You will take part in collaborative workshops before specialising further in your chosen area. You will complete a number of short projects developing skills in drawing, design and building. Alongside the practical element of the course you will benefit from advice regarding the RGU application and selection process. The course provides an opportunity to experience university life and to meet and work with some of our recent graduates and current students.</w:t>
            </w:r>
            <w:r>
              <w:t xml:space="preserve"> </w:t>
            </w:r>
            <w:r w:rsidRPr="004D2E95">
              <w:t xml:space="preserve">During the programme you will also receive </w:t>
            </w:r>
            <w:r>
              <w:t>support with your university application, and advice on careers and pathways into higher education.</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There is no fo</w:t>
            </w:r>
            <w:r w:rsidR="00107324">
              <w:t>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are provided by RGU</w:t>
            </w:r>
          </w:p>
          <w:p w:rsidR="00D21AF8" w:rsidRPr="004D2E95" w:rsidRDefault="00D21AF8" w:rsidP="00E4498A">
            <w:pPr>
              <w:spacing w:after="0" w:line="240" w:lineRule="auto"/>
            </w:pPr>
          </w:p>
        </w:tc>
      </w:tr>
    </w:tbl>
    <w:p w:rsidR="00D21AF8" w:rsidRDefault="00D21AF8"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B16D52" w:rsidRPr="004D2E95" w:rsidTr="002B6B71">
        <w:tc>
          <w:tcPr>
            <w:tcW w:w="9242" w:type="dxa"/>
            <w:gridSpan w:val="2"/>
            <w:shd w:val="clear" w:color="auto" w:fill="D9D9D9"/>
          </w:tcPr>
          <w:p w:rsidR="00B16D52" w:rsidRPr="004D2E95" w:rsidRDefault="00B16D52" w:rsidP="002B6B71">
            <w:pPr>
              <w:spacing w:after="0" w:line="240" w:lineRule="auto"/>
              <w:rPr>
                <w:b/>
                <w:sz w:val="24"/>
                <w:szCs w:val="24"/>
              </w:rPr>
            </w:pPr>
            <w:r w:rsidRPr="004D2E95">
              <w:rPr>
                <w:b/>
                <w:sz w:val="24"/>
                <w:szCs w:val="24"/>
              </w:rPr>
              <w:t xml:space="preserve">ACCESS TO </w:t>
            </w:r>
            <w:r>
              <w:rPr>
                <w:b/>
                <w:sz w:val="24"/>
                <w:szCs w:val="24"/>
              </w:rPr>
              <w:t xml:space="preserve">BUSINESS &amp; </w:t>
            </w:r>
            <w:r w:rsidRPr="004D2E95">
              <w:rPr>
                <w:b/>
                <w:sz w:val="24"/>
                <w:szCs w:val="24"/>
              </w:rPr>
              <w:t>MANAGEMENT</w:t>
            </w:r>
          </w:p>
          <w:p w:rsidR="00B16D52" w:rsidRPr="004D2E95" w:rsidRDefault="00B16D52" w:rsidP="002B6B71">
            <w:pPr>
              <w:pStyle w:val="ListParagraph"/>
              <w:spacing w:after="0" w:line="240" w:lineRule="auto"/>
              <w:rPr>
                <w:b/>
                <w:sz w:val="24"/>
                <w:szCs w:val="24"/>
              </w:rPr>
            </w:pPr>
          </w:p>
        </w:tc>
      </w:tr>
      <w:tr w:rsidR="00B16D52" w:rsidRPr="004D2E95" w:rsidTr="002B6B71">
        <w:tc>
          <w:tcPr>
            <w:tcW w:w="2093" w:type="dxa"/>
          </w:tcPr>
          <w:p w:rsidR="00B16D52" w:rsidRPr="004D2E95" w:rsidRDefault="00B16D52" w:rsidP="002B6B71">
            <w:pPr>
              <w:spacing w:after="0" w:line="240" w:lineRule="auto"/>
              <w:rPr>
                <w:b/>
              </w:rPr>
            </w:pPr>
            <w:r w:rsidRPr="004D2E95">
              <w:rPr>
                <w:b/>
              </w:rPr>
              <w:t>Days</w:t>
            </w:r>
          </w:p>
        </w:tc>
        <w:tc>
          <w:tcPr>
            <w:tcW w:w="7149" w:type="dxa"/>
          </w:tcPr>
          <w:p w:rsidR="00B16D52" w:rsidRPr="004D2E95" w:rsidRDefault="00B16D52" w:rsidP="002B6B71">
            <w:pPr>
              <w:spacing w:after="0" w:line="240" w:lineRule="auto"/>
            </w:pPr>
            <w:r w:rsidRPr="004D2E95">
              <w:t xml:space="preserve">Mon </w:t>
            </w:r>
            <w:r>
              <w:t xml:space="preserve"> 4.30pm – 6.30pm</w:t>
            </w:r>
          </w:p>
        </w:tc>
      </w:tr>
      <w:tr w:rsidR="00B16D52" w:rsidRPr="004D2E95" w:rsidTr="002B6B71">
        <w:tc>
          <w:tcPr>
            <w:tcW w:w="2093" w:type="dxa"/>
          </w:tcPr>
          <w:p w:rsidR="00B16D52" w:rsidRPr="004D2E95" w:rsidRDefault="00B16D52" w:rsidP="002B6B71">
            <w:pPr>
              <w:spacing w:after="0" w:line="240" w:lineRule="auto"/>
              <w:rPr>
                <w:b/>
              </w:rPr>
            </w:pPr>
            <w:r w:rsidRPr="004D2E95">
              <w:rPr>
                <w:b/>
              </w:rPr>
              <w:t>Location</w:t>
            </w:r>
          </w:p>
        </w:tc>
        <w:tc>
          <w:tcPr>
            <w:tcW w:w="7149" w:type="dxa"/>
          </w:tcPr>
          <w:p w:rsidR="00B16D52" w:rsidRPr="004D2E95" w:rsidRDefault="00B16D52" w:rsidP="002B6B71">
            <w:pPr>
              <w:spacing w:after="0" w:line="240" w:lineRule="auto"/>
            </w:pPr>
            <w:r w:rsidRPr="004D2E95">
              <w:t>RGU</w:t>
            </w:r>
          </w:p>
        </w:tc>
      </w:tr>
      <w:tr w:rsidR="00B16D52" w:rsidRPr="004D2E95" w:rsidTr="002B6B71">
        <w:tc>
          <w:tcPr>
            <w:tcW w:w="2093" w:type="dxa"/>
          </w:tcPr>
          <w:p w:rsidR="00B16D52" w:rsidRPr="004D2E95" w:rsidRDefault="00B16D52" w:rsidP="002B6B71">
            <w:pPr>
              <w:spacing w:after="0" w:line="240" w:lineRule="auto"/>
              <w:rPr>
                <w:b/>
              </w:rPr>
            </w:pPr>
            <w:r w:rsidRPr="004D2E95">
              <w:rPr>
                <w:b/>
              </w:rPr>
              <w:t>Starting Date</w:t>
            </w:r>
          </w:p>
        </w:tc>
        <w:tc>
          <w:tcPr>
            <w:tcW w:w="7149" w:type="dxa"/>
          </w:tcPr>
          <w:p w:rsidR="00B16D52" w:rsidRPr="004D2E95" w:rsidRDefault="00B16D52" w:rsidP="002B6B71">
            <w:pPr>
              <w:spacing w:after="0" w:line="240" w:lineRule="auto"/>
            </w:pPr>
            <w:r>
              <w:t>October</w:t>
            </w:r>
          </w:p>
        </w:tc>
      </w:tr>
      <w:tr w:rsidR="00B16D52" w:rsidRPr="004D2E95" w:rsidTr="002B6B71">
        <w:tc>
          <w:tcPr>
            <w:tcW w:w="2093" w:type="dxa"/>
          </w:tcPr>
          <w:p w:rsidR="00B16D52" w:rsidRPr="004D2E95" w:rsidRDefault="00B16D52" w:rsidP="002B6B71">
            <w:pPr>
              <w:spacing w:after="0" w:line="240" w:lineRule="auto"/>
              <w:rPr>
                <w:b/>
              </w:rPr>
            </w:pPr>
            <w:r w:rsidRPr="004D2E95">
              <w:rPr>
                <w:b/>
              </w:rPr>
              <w:t>Entry Requirements</w:t>
            </w:r>
          </w:p>
        </w:tc>
        <w:tc>
          <w:tcPr>
            <w:tcW w:w="7149" w:type="dxa"/>
          </w:tcPr>
          <w:p w:rsidR="00B16D52" w:rsidRPr="004D2E95" w:rsidRDefault="00B16D52" w:rsidP="002B6B71">
            <w:pPr>
              <w:spacing w:after="0" w:line="240" w:lineRule="auto"/>
              <w:rPr>
                <w:b/>
              </w:rPr>
            </w:pPr>
            <w:r w:rsidRPr="004D2E95">
              <w:t xml:space="preserve">Access to </w:t>
            </w:r>
            <w:r>
              <w:t xml:space="preserve">Business &amp; </w:t>
            </w:r>
            <w:r w:rsidRPr="004D2E95">
              <w:t xml:space="preserve">Management is open to pupils who are able to demonstrate a genuine interest in Business and Management and show potential to progress onto degree level study either via a college articulation route or by direct entry to the university. </w:t>
            </w:r>
          </w:p>
          <w:p w:rsidR="00B16D52" w:rsidRPr="004D2E95" w:rsidRDefault="00B16D52" w:rsidP="002B6B71">
            <w:pPr>
              <w:spacing w:after="0" w:line="240" w:lineRule="auto"/>
            </w:pPr>
          </w:p>
        </w:tc>
      </w:tr>
      <w:tr w:rsidR="00B16D52" w:rsidRPr="004D2E95" w:rsidTr="002B6B71">
        <w:tc>
          <w:tcPr>
            <w:tcW w:w="2093" w:type="dxa"/>
          </w:tcPr>
          <w:p w:rsidR="00B16D52" w:rsidRPr="004D2E95" w:rsidRDefault="00B16D52" w:rsidP="002B6B71">
            <w:pPr>
              <w:spacing w:after="0" w:line="240" w:lineRule="auto"/>
              <w:rPr>
                <w:b/>
              </w:rPr>
            </w:pPr>
            <w:r w:rsidRPr="004D2E95">
              <w:rPr>
                <w:b/>
              </w:rPr>
              <w:t>Course Content</w:t>
            </w:r>
          </w:p>
        </w:tc>
        <w:tc>
          <w:tcPr>
            <w:tcW w:w="7149" w:type="dxa"/>
          </w:tcPr>
          <w:p w:rsidR="00B16D52" w:rsidRPr="004D2E95" w:rsidRDefault="00B16D52" w:rsidP="002B6B71">
            <w:pPr>
              <w:spacing w:after="0" w:line="240" w:lineRule="auto"/>
            </w:pPr>
            <w:r w:rsidRPr="004D2E95">
              <w:t xml:space="preserve">Access to </w:t>
            </w:r>
            <w:r>
              <w:t xml:space="preserve">Business &amp; </w:t>
            </w:r>
            <w:r w:rsidRPr="004D2E95">
              <w:t>Management will provide you with an opportunity to find out more about the range of courses taught at Aberdeen Business School</w:t>
            </w:r>
            <w:r w:rsidRPr="004D2E95">
              <w:rPr>
                <w:b/>
              </w:rPr>
              <w:t xml:space="preserve">. </w:t>
            </w:r>
            <w:r w:rsidRPr="004D2E95">
              <w:t>The programme will</w:t>
            </w:r>
            <w:r w:rsidRPr="004D2E95">
              <w:rPr>
                <w:b/>
              </w:rPr>
              <w:t xml:space="preserve"> </w:t>
            </w:r>
            <w:r w:rsidRPr="004D2E95">
              <w:t>help you develop your management, teamwork and problem solving skills through participating in a series of business challenges from business ethics to HR and marketing. During the programme you will have sessions with the academics exploring the subject field in a practical and interactive way as well as support sessions to help you prepare for the transition between school and higher education.</w:t>
            </w:r>
          </w:p>
          <w:p w:rsidR="00B16D52" w:rsidRPr="004D2E95" w:rsidRDefault="00B16D52" w:rsidP="002B6B71">
            <w:pPr>
              <w:spacing w:after="0" w:line="240" w:lineRule="auto"/>
            </w:pPr>
          </w:p>
        </w:tc>
      </w:tr>
      <w:tr w:rsidR="00B16D52" w:rsidRPr="004D2E95" w:rsidTr="002B6B71">
        <w:tc>
          <w:tcPr>
            <w:tcW w:w="2093" w:type="dxa"/>
          </w:tcPr>
          <w:p w:rsidR="00B16D52" w:rsidRPr="004D2E95" w:rsidRDefault="00B16D52" w:rsidP="002B6B71">
            <w:pPr>
              <w:spacing w:after="0" w:line="240" w:lineRule="auto"/>
              <w:rPr>
                <w:b/>
              </w:rPr>
            </w:pPr>
            <w:r w:rsidRPr="004D2E95">
              <w:rPr>
                <w:b/>
              </w:rPr>
              <w:t>Assessment</w:t>
            </w:r>
          </w:p>
        </w:tc>
        <w:tc>
          <w:tcPr>
            <w:tcW w:w="7149" w:type="dxa"/>
          </w:tcPr>
          <w:p w:rsidR="00B16D52" w:rsidRPr="004D2E95" w:rsidRDefault="00B16D52" w:rsidP="002B6B71">
            <w:pPr>
              <w:spacing w:after="0" w:line="240" w:lineRule="auto"/>
            </w:pPr>
            <w:r w:rsidRPr="004D2E95">
              <w:t xml:space="preserve">There </w:t>
            </w:r>
            <w:r>
              <w:t>is no formal course assessment.</w:t>
            </w:r>
          </w:p>
        </w:tc>
      </w:tr>
      <w:tr w:rsidR="00B16D52" w:rsidRPr="004D2E95" w:rsidTr="002B6B71">
        <w:trPr>
          <w:trHeight w:val="534"/>
        </w:trPr>
        <w:tc>
          <w:tcPr>
            <w:tcW w:w="2093" w:type="dxa"/>
          </w:tcPr>
          <w:p w:rsidR="00B16D52" w:rsidRPr="004D2E95" w:rsidRDefault="00B16D52" w:rsidP="002B6B71">
            <w:pPr>
              <w:spacing w:after="0" w:line="240" w:lineRule="auto"/>
              <w:rPr>
                <w:b/>
              </w:rPr>
            </w:pPr>
            <w:r w:rsidRPr="004D2E95">
              <w:rPr>
                <w:b/>
              </w:rPr>
              <w:t>Materials Required</w:t>
            </w:r>
          </w:p>
        </w:tc>
        <w:tc>
          <w:tcPr>
            <w:tcW w:w="7149" w:type="dxa"/>
          </w:tcPr>
          <w:p w:rsidR="00B16D52" w:rsidRPr="004D2E95" w:rsidRDefault="00B16D52" w:rsidP="002B6B71">
            <w:pPr>
              <w:spacing w:after="0" w:line="240" w:lineRule="auto"/>
            </w:pPr>
            <w:r>
              <w:t>Materials provided by RGU</w:t>
            </w:r>
          </w:p>
          <w:p w:rsidR="00B16D52" w:rsidRPr="004D2E95" w:rsidRDefault="00B16D52" w:rsidP="002B6B71">
            <w:pPr>
              <w:spacing w:after="0" w:line="240" w:lineRule="auto"/>
            </w:pPr>
          </w:p>
        </w:tc>
      </w:tr>
    </w:tbl>
    <w:p w:rsidR="00B16D52" w:rsidRDefault="00B16D52" w:rsidP="00D21AF8"/>
    <w:p w:rsidR="00B16D52" w:rsidRDefault="00B16D52"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COMMUNICATION &amp; MEDIA</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rsidRPr="004D2E95">
              <w:t xml:space="preserve">Mon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October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Access to Communication &amp; Media is open to pupils who are able to demonstrate a genuine interest in the field of Communication &amp; Media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Default="00D21AF8" w:rsidP="00E4498A">
            <w:pPr>
              <w:spacing w:after="0" w:line="240" w:lineRule="auto"/>
            </w:pPr>
            <w:r w:rsidRPr="004D2E95">
              <w:t>Access to Communication &amp; Media will provide you with an opportunity to find out more about media and creative industries and develop your ideas with support from communication and media lecturers</w:t>
            </w:r>
            <w:r>
              <w:t xml:space="preserve"> and students</w:t>
            </w:r>
            <w:r w:rsidRPr="004D2E95">
              <w:t xml:space="preserve">. The course provides an insight into university life and future career choices across an increasingly varied industry that includes media production, public relations and journalism. This course will help you develop your skills through exploring and using a range of media technologies. During the programme you will also receive </w:t>
            </w:r>
            <w:r>
              <w:t>support with your university application, and advice on careers and pathways into higher education.</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D21AF8" w:rsidRDefault="00D21AF8"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COMPUTING</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rsidRPr="004D2E95">
              <w:t xml:space="preserve">Tue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Access to Computing is open to pupils who are able to demonstrate a genuine interest in Computing disciplines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Default="00D21AF8" w:rsidP="00E4498A">
            <w:pPr>
              <w:spacing w:after="0" w:line="240" w:lineRule="auto"/>
            </w:pPr>
            <w:r w:rsidRPr="004D2E95">
              <w:t>This hands-on programme will introduce you to the courses taught at the School of Computing Science and Digital Media at RGU.  Each we</w:t>
            </w:r>
            <w:r>
              <w:t xml:space="preserve">ek you will work in small teams and develop your skills in programming and digital painting </w:t>
            </w:r>
            <w:r w:rsidRPr="004D2E95">
              <w:t>under guidance from academics and current students</w:t>
            </w:r>
            <w:r>
              <w:t xml:space="preserve">. </w:t>
            </w:r>
            <w:r w:rsidRPr="004D2E95">
              <w:t xml:space="preserve">No previous experience with computing is required, just an interest in the area and enthusiasm. During the programme you will also receive </w:t>
            </w:r>
            <w:r>
              <w:t xml:space="preserve">support with your university application, and advice on careers and pathways into higher education. </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107324" w:rsidRDefault="00107324" w:rsidP="00D21AF8"/>
    <w:p w:rsidR="00107324" w:rsidRDefault="00107324"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ENGINEERING</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t xml:space="preserve">Wed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Access to Engineering is open to pupils who are able to demonstrate a genuine interest in Engineering disciplines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Pr="004D2E95" w:rsidRDefault="00D21AF8" w:rsidP="00E4498A">
            <w:pPr>
              <w:spacing w:after="0" w:line="240" w:lineRule="auto"/>
            </w:pPr>
            <w:r w:rsidRPr="004D2E95">
              <w:t>Access to Engineering will provide you with an opportunity to find out more about the range of courses taught at the School of Engineering. The programme will</w:t>
            </w:r>
            <w:r w:rsidRPr="004D2E95">
              <w:rPr>
                <w:b/>
              </w:rPr>
              <w:t xml:space="preserve"> </w:t>
            </w:r>
            <w:r w:rsidRPr="004D2E95">
              <w:t>give you access to state of the art facilities and equipment,</w:t>
            </w:r>
            <w:r w:rsidRPr="004D2E95">
              <w:rPr>
                <w:b/>
              </w:rPr>
              <w:t xml:space="preserve"> </w:t>
            </w:r>
            <w:r w:rsidRPr="004D2E95">
              <w:t xml:space="preserve">helping you develop your technical, teamwork and problem solving skills through participating in a series of projects. During the programme, you will have sessions with the academics exploring Mechanical, Electrical &amp; Electronic disciplines in a practical and interactive way as well as support sessions to help you prepare for the transition between school and higher education. </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D21AF8" w:rsidRDefault="00D21AF8"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 xml:space="preserve">ACCESS TO </w:t>
            </w:r>
            <w:r>
              <w:rPr>
                <w:b/>
                <w:sz w:val="24"/>
                <w:szCs w:val="24"/>
              </w:rPr>
              <w:t>HEALTH PROFESSIONS</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t xml:space="preserve">Wed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t xml:space="preserve">Access to Health Professions </w:t>
            </w:r>
            <w:r w:rsidRPr="004D2E95">
              <w:t>is open to pupils who are able to demonstrate a genuine interest in Health Sciences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Pr="004D2E95" w:rsidRDefault="00D21AF8" w:rsidP="00E4498A">
            <w:pPr>
              <w:spacing w:after="0" w:line="240" w:lineRule="auto"/>
            </w:pPr>
            <w:r>
              <w:t>Access to Health Professions</w:t>
            </w:r>
            <w:r w:rsidRPr="004D2E95">
              <w:t xml:space="preserve"> will provide you with an opportunity to find out more about Diagnostic Radiography, Occupational Therapy, Physiotherapy, Pharmacy</w:t>
            </w:r>
            <w:r>
              <w:t xml:space="preserve">, </w:t>
            </w:r>
            <w:r w:rsidRPr="004D2E95">
              <w:t xml:space="preserve">Nutrition &amp; Dietetics </w:t>
            </w:r>
            <w:r>
              <w:t xml:space="preserve">and Applied Sports and Exercise Science </w:t>
            </w:r>
            <w:r w:rsidRPr="004D2E95">
              <w:t>with support from Health Sciences lecturers</w:t>
            </w:r>
            <w:r>
              <w:t xml:space="preserve"> and students</w:t>
            </w:r>
            <w:r w:rsidRPr="004D2E95">
              <w:t>. The course provides an opportunity to gain an insight into these professions and develop the skills and qualities required to succeed in this career field.</w:t>
            </w:r>
            <w:r w:rsidRPr="004D2E95">
              <w:rPr>
                <w:b/>
              </w:rPr>
              <w:t xml:space="preserve"> </w:t>
            </w:r>
            <w:r w:rsidRPr="004D2E95">
              <w:t xml:space="preserve">Alongside the practical element of the course you will also receive </w:t>
            </w:r>
            <w:r>
              <w:t xml:space="preserve">support with your university application, and advice on careers and pathways into higher education. </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D21AF8" w:rsidRDefault="00D21AF8"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LAW/LAW &amp; MANAGEMENT</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rsidRPr="004D2E95">
              <w:t xml:space="preserve">Mon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October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Access to Law/Law &amp; Management is open to pupils who are able to demonstrate a genuine interest in Law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Pr="004D2E95" w:rsidRDefault="00D21AF8" w:rsidP="00E4498A">
            <w:pPr>
              <w:spacing w:after="0" w:line="240" w:lineRule="auto"/>
            </w:pPr>
            <w:r w:rsidRPr="004D2E95">
              <w:t>The Access to Law / Law &amp; Management programme is delivered in partnership between RGU and Ledingham Chalmers and will give you a unique opportunity to learn more about the discipline of law and gain a real insight to the diversity of the legal profession. The programme will explore the question ‘What is law?’ and will focus on different aspects of the law from mooting, to case study research to negotiating and mediating. During the programme you will have sessions with the academics exploring the subject field in a practical and interactive way as well as support sessions to help you prepare for the transition between school and higher education.</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There 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tc>
      </w:tr>
    </w:tbl>
    <w:p w:rsidR="00D21AF8" w:rsidRDefault="00D21AF8" w:rsidP="00D21AF8"/>
    <w:p w:rsidR="00107324" w:rsidRDefault="00107324"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ACCESS TO LIFE SCIENCES</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rsidRPr="004D2E95">
              <w:t xml:space="preserve">Tue </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pPr>
            <w:r w:rsidRPr="004D2E95">
              <w:t>Access to Life Sciences is open to pupils who are able to demonstrate a genuine interest in Science and show potential to progress onto degree level study either via a college articulation route or by direct entry to the university.</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Default="00D21AF8" w:rsidP="00E4498A">
            <w:pPr>
              <w:spacing w:after="0" w:line="240" w:lineRule="auto"/>
            </w:pPr>
            <w:r w:rsidRPr="004D2E95">
              <w:t xml:space="preserve">This hands-on program will introduce you to the courses taught at the School of Pharmacy and Life Sciences at RGU.  </w:t>
            </w:r>
            <w:r w:rsidRPr="004D2E95">
              <w:rPr>
                <w:rFonts w:cs="Arial"/>
                <w:color w:val="000000"/>
                <w:lang w:eastAsia="en-GB"/>
              </w:rPr>
              <w:t>With access to state of the art laboratory facilities, you'll emerge with valuable practical skills in lab techniques, analysis and problem solving and the inter-personal skills required in this sector of work. The programme includes practical workshops in biology, chemistry and nutrition science</w:t>
            </w:r>
            <w:r w:rsidRPr="004D2E95">
              <w:rPr>
                <w:rFonts w:cs="Arial"/>
                <w:color w:val="333333"/>
                <w:lang w:eastAsia="en-GB"/>
              </w:rPr>
              <w:t xml:space="preserve">. </w:t>
            </w:r>
            <w:r w:rsidRPr="004D2E95">
              <w:t xml:space="preserve">During the programme you will also receive </w:t>
            </w:r>
            <w:r>
              <w:t xml:space="preserve">support with your university application, and advice on careers and pathways into higher education. </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D21AF8" w:rsidRDefault="00D21AF8" w:rsidP="00D21AF8"/>
    <w:p w:rsidR="00D21AF8" w:rsidRDefault="00D21AF8" w:rsidP="00D21AF8"/>
    <w:p w:rsidR="00107324" w:rsidRDefault="00107324" w:rsidP="00D21A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21AF8" w:rsidRPr="004D2E95" w:rsidTr="00E4498A">
        <w:tc>
          <w:tcPr>
            <w:tcW w:w="9242" w:type="dxa"/>
            <w:gridSpan w:val="2"/>
            <w:shd w:val="clear" w:color="auto" w:fill="D9D9D9"/>
          </w:tcPr>
          <w:p w:rsidR="00D21AF8" w:rsidRPr="004D2E95" w:rsidRDefault="00D21AF8" w:rsidP="00E4498A">
            <w:pPr>
              <w:spacing w:after="0" w:line="240" w:lineRule="auto"/>
              <w:rPr>
                <w:b/>
                <w:sz w:val="24"/>
                <w:szCs w:val="24"/>
              </w:rPr>
            </w:pPr>
            <w:r w:rsidRPr="004D2E95">
              <w:rPr>
                <w:b/>
                <w:sz w:val="24"/>
                <w:szCs w:val="24"/>
              </w:rPr>
              <w:t xml:space="preserve">ACCESS TO </w:t>
            </w:r>
            <w:r>
              <w:rPr>
                <w:b/>
                <w:sz w:val="24"/>
                <w:szCs w:val="24"/>
              </w:rPr>
              <w:t>NURSING &amp; MIDWIFERY</w:t>
            </w:r>
          </w:p>
          <w:p w:rsidR="00D21AF8" w:rsidRPr="004D2E95" w:rsidRDefault="00D21AF8" w:rsidP="00E4498A">
            <w:pPr>
              <w:pStyle w:val="ListParagraph"/>
              <w:spacing w:after="0" w:line="240" w:lineRule="auto"/>
              <w:rPr>
                <w:b/>
                <w:sz w:val="24"/>
                <w:szCs w:val="24"/>
              </w:rPr>
            </w:pPr>
          </w:p>
        </w:tc>
      </w:tr>
      <w:tr w:rsidR="00D21AF8" w:rsidRPr="004D2E95" w:rsidTr="00E4498A">
        <w:tc>
          <w:tcPr>
            <w:tcW w:w="2093" w:type="dxa"/>
          </w:tcPr>
          <w:p w:rsidR="00D21AF8" w:rsidRPr="004D2E95" w:rsidRDefault="00D21AF8" w:rsidP="00E4498A">
            <w:pPr>
              <w:spacing w:after="0" w:line="240" w:lineRule="auto"/>
              <w:rPr>
                <w:b/>
              </w:rPr>
            </w:pPr>
            <w:r w:rsidRPr="004D2E95">
              <w:rPr>
                <w:b/>
              </w:rPr>
              <w:t>Days</w:t>
            </w:r>
          </w:p>
        </w:tc>
        <w:tc>
          <w:tcPr>
            <w:tcW w:w="7149" w:type="dxa"/>
          </w:tcPr>
          <w:p w:rsidR="00D21AF8" w:rsidRPr="004D2E95" w:rsidRDefault="00D21AF8" w:rsidP="00E4498A">
            <w:pPr>
              <w:spacing w:after="0" w:line="240" w:lineRule="auto"/>
            </w:pPr>
            <w:r>
              <w:t>Tue</w:t>
            </w:r>
            <w:r w:rsidR="00274363">
              <w:t xml:space="preserve"> 4.30pm – 6.30pm</w:t>
            </w:r>
          </w:p>
        </w:tc>
      </w:tr>
      <w:tr w:rsidR="00D21AF8" w:rsidRPr="004D2E95" w:rsidTr="00E4498A">
        <w:tc>
          <w:tcPr>
            <w:tcW w:w="2093" w:type="dxa"/>
          </w:tcPr>
          <w:p w:rsidR="00D21AF8" w:rsidRPr="004D2E95" w:rsidRDefault="00D21AF8" w:rsidP="00E4498A">
            <w:pPr>
              <w:spacing w:after="0" w:line="240" w:lineRule="auto"/>
              <w:rPr>
                <w:b/>
              </w:rPr>
            </w:pPr>
            <w:r w:rsidRPr="004D2E95">
              <w:rPr>
                <w:b/>
              </w:rPr>
              <w:t>Location</w:t>
            </w:r>
          </w:p>
        </w:tc>
        <w:tc>
          <w:tcPr>
            <w:tcW w:w="7149" w:type="dxa"/>
          </w:tcPr>
          <w:p w:rsidR="00D21AF8" w:rsidRPr="004D2E95" w:rsidRDefault="00D21AF8" w:rsidP="00E4498A">
            <w:pPr>
              <w:spacing w:after="0" w:line="240" w:lineRule="auto"/>
            </w:pPr>
            <w:r w:rsidRPr="004D2E95">
              <w:t>RGU</w:t>
            </w:r>
          </w:p>
        </w:tc>
      </w:tr>
      <w:tr w:rsidR="00D21AF8" w:rsidRPr="004D2E95" w:rsidTr="00E4498A">
        <w:tc>
          <w:tcPr>
            <w:tcW w:w="2093" w:type="dxa"/>
          </w:tcPr>
          <w:p w:rsidR="00D21AF8" w:rsidRPr="004D2E95" w:rsidRDefault="00D21AF8" w:rsidP="00E4498A">
            <w:pPr>
              <w:spacing w:after="0" w:line="240" w:lineRule="auto"/>
              <w:rPr>
                <w:b/>
              </w:rPr>
            </w:pPr>
            <w:r w:rsidRPr="004D2E95">
              <w:rPr>
                <w:b/>
              </w:rPr>
              <w:t>Starting Date</w:t>
            </w:r>
          </w:p>
        </w:tc>
        <w:tc>
          <w:tcPr>
            <w:tcW w:w="7149" w:type="dxa"/>
          </w:tcPr>
          <w:p w:rsidR="00D21AF8" w:rsidRPr="004D2E95" w:rsidRDefault="00D21AF8" w:rsidP="00E4498A">
            <w:pPr>
              <w:spacing w:after="0" w:line="240" w:lineRule="auto"/>
            </w:pPr>
            <w:r>
              <w:t>September</w:t>
            </w:r>
          </w:p>
        </w:tc>
      </w:tr>
      <w:tr w:rsidR="00D21AF8" w:rsidRPr="004D2E95" w:rsidTr="00E4498A">
        <w:tc>
          <w:tcPr>
            <w:tcW w:w="2093" w:type="dxa"/>
          </w:tcPr>
          <w:p w:rsidR="00D21AF8" w:rsidRPr="004D2E95" w:rsidRDefault="00D21AF8" w:rsidP="00E4498A">
            <w:pPr>
              <w:spacing w:after="0" w:line="240" w:lineRule="auto"/>
              <w:rPr>
                <w:b/>
              </w:rPr>
            </w:pPr>
            <w:r w:rsidRPr="004D2E95">
              <w:rPr>
                <w:b/>
              </w:rPr>
              <w:t>Entry Requirements</w:t>
            </w:r>
          </w:p>
        </w:tc>
        <w:tc>
          <w:tcPr>
            <w:tcW w:w="7149" w:type="dxa"/>
          </w:tcPr>
          <w:p w:rsidR="00D21AF8" w:rsidRPr="004D2E95" w:rsidRDefault="00D21AF8" w:rsidP="00E4498A">
            <w:pPr>
              <w:spacing w:after="0" w:line="240" w:lineRule="auto"/>
              <w:rPr>
                <w:b/>
              </w:rPr>
            </w:pPr>
            <w:r w:rsidRPr="004D2E95">
              <w:t xml:space="preserve">Access to </w:t>
            </w:r>
            <w:r>
              <w:t>Nursing &amp; Midwifery</w:t>
            </w:r>
            <w:r w:rsidRPr="004D2E95">
              <w:t xml:space="preserve"> is open to pupils who are able to demonstrate a genuine interest in </w:t>
            </w:r>
            <w:r>
              <w:t xml:space="preserve">Nursing and Midwifery </w:t>
            </w:r>
            <w:r w:rsidRPr="004D2E95">
              <w:t xml:space="preserve">and show potential to progress onto degree level study either via a college articulation route or by direct entry to the university. </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Course Content</w:t>
            </w:r>
          </w:p>
        </w:tc>
        <w:tc>
          <w:tcPr>
            <w:tcW w:w="7149" w:type="dxa"/>
          </w:tcPr>
          <w:p w:rsidR="00D21AF8" w:rsidRPr="004D2E95" w:rsidRDefault="00D21AF8" w:rsidP="00E4498A">
            <w:pPr>
              <w:spacing w:after="0" w:line="240" w:lineRule="auto"/>
            </w:pPr>
            <w:r w:rsidRPr="004D2E95">
              <w:t xml:space="preserve">Access to </w:t>
            </w:r>
            <w:r>
              <w:t>Nursing &amp; Midwifery</w:t>
            </w:r>
            <w:r w:rsidRPr="004D2E95">
              <w:t xml:space="preserve"> will provide you with an opportunity to find out more about the range of courses ta</w:t>
            </w:r>
            <w:r>
              <w:t>ught at School of Nursing &amp; Midwifery</w:t>
            </w:r>
            <w:r w:rsidRPr="004D2E95">
              <w:rPr>
                <w:b/>
              </w:rPr>
              <w:t xml:space="preserve">. </w:t>
            </w:r>
            <w:r w:rsidRPr="004D2E95">
              <w:t>The programme will</w:t>
            </w:r>
            <w:r w:rsidRPr="004D2E95">
              <w:rPr>
                <w:b/>
              </w:rPr>
              <w:t xml:space="preserve"> </w:t>
            </w:r>
            <w:r w:rsidRPr="00D24F0D">
              <w:t>provide you</w:t>
            </w:r>
            <w:r>
              <w:rPr>
                <w:b/>
              </w:rPr>
              <w:t xml:space="preserve"> </w:t>
            </w:r>
            <w:r>
              <w:t xml:space="preserve">an insight into Children and Young People Nursing, Adult Nursing, Mental Health Nursing as well as Midwifery, and help you to </w:t>
            </w:r>
            <w:r w:rsidRPr="004D2E95">
              <w:t>develop the s</w:t>
            </w:r>
            <w:r>
              <w:t xml:space="preserve">kills and qualities required in health care professions. </w:t>
            </w:r>
            <w:r w:rsidRPr="004D2E95">
              <w:t>During the programme you will have sessions with the academics exploring the subject field in a practical and interactive way as well as support sessions to help you prepare for the transition between school and higher education.</w:t>
            </w:r>
          </w:p>
          <w:p w:rsidR="00D21AF8" w:rsidRPr="004D2E95" w:rsidRDefault="00D21AF8" w:rsidP="00E4498A">
            <w:pPr>
              <w:spacing w:after="0" w:line="240" w:lineRule="auto"/>
            </w:pPr>
          </w:p>
        </w:tc>
      </w:tr>
      <w:tr w:rsidR="00D21AF8" w:rsidRPr="004D2E95" w:rsidTr="00E4498A">
        <w:tc>
          <w:tcPr>
            <w:tcW w:w="2093" w:type="dxa"/>
          </w:tcPr>
          <w:p w:rsidR="00D21AF8" w:rsidRPr="004D2E95" w:rsidRDefault="00D21AF8" w:rsidP="00E4498A">
            <w:pPr>
              <w:spacing w:after="0" w:line="240" w:lineRule="auto"/>
              <w:rPr>
                <w:b/>
              </w:rPr>
            </w:pPr>
            <w:r w:rsidRPr="004D2E95">
              <w:rPr>
                <w:b/>
              </w:rPr>
              <w:t>Assessment</w:t>
            </w:r>
          </w:p>
        </w:tc>
        <w:tc>
          <w:tcPr>
            <w:tcW w:w="7149" w:type="dxa"/>
          </w:tcPr>
          <w:p w:rsidR="00D21AF8" w:rsidRPr="004D2E95" w:rsidRDefault="00D21AF8" w:rsidP="00E4498A">
            <w:pPr>
              <w:spacing w:after="0" w:line="240" w:lineRule="auto"/>
            </w:pPr>
            <w:r w:rsidRPr="004D2E95">
              <w:t xml:space="preserve">There </w:t>
            </w:r>
            <w:r w:rsidR="00107324">
              <w:t>is no formal course assessment.</w:t>
            </w:r>
          </w:p>
        </w:tc>
      </w:tr>
      <w:tr w:rsidR="00D21AF8" w:rsidRPr="004D2E95" w:rsidTr="00E4498A">
        <w:trPr>
          <w:trHeight w:val="534"/>
        </w:trPr>
        <w:tc>
          <w:tcPr>
            <w:tcW w:w="2093" w:type="dxa"/>
          </w:tcPr>
          <w:p w:rsidR="00D21AF8" w:rsidRPr="004D2E95" w:rsidRDefault="00D21AF8" w:rsidP="00E4498A">
            <w:pPr>
              <w:spacing w:after="0" w:line="240" w:lineRule="auto"/>
              <w:rPr>
                <w:b/>
              </w:rPr>
            </w:pPr>
            <w:r w:rsidRPr="004D2E95">
              <w:rPr>
                <w:b/>
              </w:rPr>
              <w:t>Materials Required</w:t>
            </w:r>
          </w:p>
        </w:tc>
        <w:tc>
          <w:tcPr>
            <w:tcW w:w="7149" w:type="dxa"/>
          </w:tcPr>
          <w:p w:rsidR="00D21AF8" w:rsidRPr="004D2E95" w:rsidRDefault="00D21AF8" w:rsidP="00E4498A">
            <w:pPr>
              <w:spacing w:after="0" w:line="240" w:lineRule="auto"/>
            </w:pPr>
            <w:r>
              <w:t>Materials provided by RGU</w:t>
            </w:r>
          </w:p>
          <w:p w:rsidR="00D21AF8" w:rsidRPr="004D2E95" w:rsidRDefault="00D21AF8" w:rsidP="00E4498A">
            <w:pPr>
              <w:spacing w:after="0" w:line="240" w:lineRule="auto"/>
            </w:pPr>
          </w:p>
        </w:tc>
      </w:tr>
    </w:tbl>
    <w:p w:rsidR="00A75DC5" w:rsidRDefault="00A75DC5" w:rsidP="00907CC2"/>
    <w:p w:rsidR="001D4E5C" w:rsidRDefault="001D4E5C" w:rsidP="00907CC2"/>
    <w:p w:rsidR="00107324" w:rsidRDefault="00107324" w:rsidP="00907CC2"/>
    <w:p w:rsidR="00394CB8" w:rsidRDefault="00394CB8" w:rsidP="00907CC2"/>
    <w:p w:rsidR="00394CB8" w:rsidRDefault="00394CB8"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EC0E2C" w:rsidRDefault="00EC0E2C" w:rsidP="00907CC2"/>
    <w:p w:rsidR="00107324" w:rsidRDefault="00107324" w:rsidP="00907CC2"/>
    <w:p w:rsidR="001D4E5C" w:rsidRPr="00E04E09" w:rsidRDefault="00E04E09" w:rsidP="00E04E09">
      <w:pPr>
        <w:jc w:val="center"/>
        <w:rPr>
          <w:b/>
          <w:sz w:val="72"/>
          <w:szCs w:val="72"/>
        </w:rPr>
      </w:pPr>
      <w:r w:rsidRPr="00E04E09">
        <w:rPr>
          <w:b/>
          <w:sz w:val="72"/>
          <w:szCs w:val="72"/>
        </w:rPr>
        <w:t>Course Locations and Bus Routes</w:t>
      </w:r>
    </w:p>
    <w:p w:rsidR="001D4E5C" w:rsidRDefault="001D4E5C" w:rsidP="00907CC2"/>
    <w:p w:rsidR="001D4E5C" w:rsidRDefault="001D4E5C" w:rsidP="00907CC2"/>
    <w:p w:rsidR="001D4E5C" w:rsidRDefault="001D4E5C" w:rsidP="00907CC2"/>
    <w:p w:rsidR="001D4E5C" w:rsidRDefault="001D4E5C"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1D4E5C" w:rsidRPr="00BF6874" w:rsidRDefault="001D4E5C" w:rsidP="001D4E5C">
      <w:pPr>
        <w:jc w:val="center"/>
        <w:rPr>
          <w:b/>
          <w:noProof/>
          <w:sz w:val="28"/>
          <w:szCs w:val="28"/>
          <w:lang w:eastAsia="en-GB"/>
        </w:rPr>
      </w:pPr>
      <w:r>
        <w:rPr>
          <w:b/>
          <w:noProof/>
          <w:sz w:val="28"/>
          <w:szCs w:val="28"/>
          <w:lang w:eastAsia="en-GB"/>
        </w:rPr>
        <w:t>Aberdeen Grammar School</w:t>
      </w:r>
    </w:p>
    <w:p w:rsidR="001D4E5C" w:rsidRDefault="001D4E5C" w:rsidP="001D4E5C">
      <w:pPr>
        <w:rPr>
          <w:noProof/>
          <w:lang w:eastAsia="en-GB"/>
        </w:rPr>
      </w:pPr>
    </w:p>
    <w:p w:rsidR="001D4E5C" w:rsidRDefault="001D4E5C" w:rsidP="001D4E5C">
      <w:pPr>
        <w:rPr>
          <w:noProof/>
          <w:lang w:eastAsia="en-GB"/>
        </w:rPr>
      </w:pPr>
      <w:r w:rsidRPr="00BF6874">
        <w:rPr>
          <w:b/>
          <w:noProof/>
          <w:lang w:eastAsia="en-GB"/>
        </w:rPr>
        <w:t>Address</w:t>
      </w:r>
      <w:r>
        <w:rPr>
          <w:noProof/>
          <w:lang w:eastAsia="en-GB"/>
        </w:rPr>
        <w:t>:  Skene Street,  Aberdeen,  AB10 1HT</w:t>
      </w:r>
    </w:p>
    <w:p w:rsidR="001D4E5C" w:rsidRDefault="001D4E5C" w:rsidP="001D4E5C">
      <w:pPr>
        <w:rPr>
          <w:noProof/>
          <w:lang w:eastAsia="en-GB"/>
        </w:rPr>
      </w:pPr>
    </w:p>
    <w:p w:rsidR="001D4E5C" w:rsidRDefault="009F5759" w:rsidP="001D4E5C">
      <w:r>
        <w:rPr>
          <w:noProof/>
          <w:lang w:eastAsia="en-GB"/>
        </w:rPr>
        <w:drawing>
          <wp:inline distT="0" distB="0" distL="0" distR="0">
            <wp:extent cx="5781675" cy="396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0605" t="14716" r="6157" b="8209"/>
                    <a:stretch>
                      <a:fillRect/>
                    </a:stretch>
                  </pic:blipFill>
                  <pic:spPr bwMode="auto">
                    <a:xfrm>
                      <a:off x="0" y="0"/>
                      <a:ext cx="5781675" cy="3962400"/>
                    </a:xfrm>
                    <a:prstGeom prst="rect">
                      <a:avLst/>
                    </a:prstGeom>
                    <a:noFill/>
                    <a:ln>
                      <a:noFill/>
                    </a:ln>
                  </pic:spPr>
                </pic:pic>
              </a:graphicData>
            </a:graphic>
          </wp:inline>
        </w:drawing>
      </w:r>
    </w:p>
    <w:p w:rsidR="001D4E5C" w:rsidRDefault="001D4E5C" w:rsidP="001D4E5C"/>
    <w:p w:rsidR="001D4E5C" w:rsidRDefault="001D4E5C" w:rsidP="001D4E5C">
      <w:pPr>
        <w:rPr>
          <w:b/>
        </w:rPr>
      </w:pPr>
      <w:r w:rsidRPr="00BF6874">
        <w:rPr>
          <w:b/>
        </w:rPr>
        <w:t xml:space="preserve">Bus Routes: </w:t>
      </w:r>
      <w:r>
        <w:rPr>
          <w:b/>
        </w:rPr>
        <w:t xml:space="preserve"> </w:t>
      </w:r>
    </w:p>
    <w:p w:rsidR="001D4E5C" w:rsidRPr="005B6FDA" w:rsidRDefault="001D4E5C" w:rsidP="00F91689">
      <w:pPr>
        <w:pStyle w:val="ListParagraph"/>
        <w:numPr>
          <w:ilvl w:val="0"/>
          <w:numId w:val="28"/>
        </w:numPr>
        <w:rPr>
          <w:b/>
        </w:rPr>
      </w:pPr>
      <w:r>
        <w:t>Take a</w:t>
      </w:r>
      <w:r w:rsidRPr="005B6FDA">
        <w:t xml:space="preserve">ny </w:t>
      </w:r>
      <w:r>
        <w:t xml:space="preserve">bus </w:t>
      </w:r>
      <w:r w:rsidRPr="005B6FDA">
        <w:t>to Union Street.</w:t>
      </w:r>
      <w:r>
        <w:t xml:space="preserve"> Get off at the west end then walk down Rose Street.</w:t>
      </w:r>
    </w:p>
    <w:p w:rsidR="001D4E5C" w:rsidRPr="003D76DC" w:rsidRDefault="001D4E5C" w:rsidP="00F91689">
      <w:pPr>
        <w:pStyle w:val="ListParagraph"/>
        <w:numPr>
          <w:ilvl w:val="0"/>
          <w:numId w:val="28"/>
        </w:numPr>
        <w:rPr>
          <w:b/>
        </w:rPr>
      </w:pPr>
      <w:r>
        <w:t xml:space="preserve">Take the no.3 or 5 to South Mount Street then walk through Leadside Road. </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Pr="00F90486" w:rsidRDefault="001D4E5C" w:rsidP="001D4E5C">
      <w:pPr>
        <w:jc w:val="center"/>
        <w:rPr>
          <w:b/>
          <w:sz w:val="28"/>
          <w:szCs w:val="28"/>
        </w:rPr>
      </w:pPr>
      <w:r w:rsidRPr="00F90486">
        <w:rPr>
          <w:b/>
          <w:sz w:val="28"/>
          <w:szCs w:val="28"/>
        </w:rPr>
        <w:t>Harlaw Academy</w:t>
      </w:r>
    </w:p>
    <w:p w:rsidR="001D4E5C" w:rsidRDefault="001D4E5C" w:rsidP="001D4E5C">
      <w:pPr>
        <w:rPr>
          <w:b/>
        </w:rPr>
      </w:pPr>
    </w:p>
    <w:p w:rsidR="001D4E5C" w:rsidRDefault="001D4E5C" w:rsidP="001D4E5C">
      <w:r>
        <w:rPr>
          <w:b/>
        </w:rPr>
        <w:t xml:space="preserve">Address: </w:t>
      </w:r>
      <w:r>
        <w:t>18 – 20 Albyn Place, Aberdeen, AB10 1RG</w:t>
      </w:r>
    </w:p>
    <w:p w:rsidR="001D4E5C" w:rsidRDefault="009F5759" w:rsidP="001D4E5C">
      <w:r>
        <w:rPr>
          <w:noProof/>
          <w:lang w:eastAsia="en-GB"/>
        </w:rPr>
        <w:drawing>
          <wp:inline distT="0" distB="0" distL="0" distR="0">
            <wp:extent cx="596265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9972" t="9985" r="11092" b="6616"/>
                    <a:stretch>
                      <a:fillRect/>
                    </a:stretch>
                  </pic:blipFill>
                  <pic:spPr bwMode="auto">
                    <a:xfrm>
                      <a:off x="0" y="0"/>
                      <a:ext cx="5962650" cy="3943350"/>
                    </a:xfrm>
                    <a:prstGeom prst="rect">
                      <a:avLst/>
                    </a:prstGeom>
                    <a:noFill/>
                    <a:ln>
                      <a:noFill/>
                    </a:ln>
                  </pic:spPr>
                </pic:pic>
              </a:graphicData>
            </a:graphic>
          </wp:inline>
        </w:drawing>
      </w:r>
    </w:p>
    <w:p w:rsidR="001D4E5C" w:rsidRDefault="001D4E5C" w:rsidP="001D4E5C"/>
    <w:p w:rsidR="001D4E5C" w:rsidRDefault="001D4E5C" w:rsidP="001D4E5C">
      <w:pPr>
        <w:rPr>
          <w:b/>
        </w:rPr>
      </w:pPr>
      <w:r w:rsidRPr="00B747DF">
        <w:rPr>
          <w:b/>
        </w:rPr>
        <w:t>Bus Routes:</w:t>
      </w:r>
    </w:p>
    <w:p w:rsidR="001D4E5C" w:rsidRDefault="001D4E5C" w:rsidP="00F91689">
      <w:pPr>
        <w:pStyle w:val="ListParagraph"/>
        <w:numPr>
          <w:ilvl w:val="0"/>
          <w:numId w:val="29"/>
        </w:numPr>
      </w:pPr>
      <w:r>
        <w:t>Take any bus to Holburn Junction and walk up to Albyn Place.</w:t>
      </w:r>
    </w:p>
    <w:p w:rsidR="001D4E5C" w:rsidRDefault="001D4E5C" w:rsidP="00F91689">
      <w:pPr>
        <w:pStyle w:val="ListParagraph"/>
        <w:numPr>
          <w:ilvl w:val="0"/>
          <w:numId w:val="29"/>
        </w:numPr>
      </w:pPr>
      <w:r>
        <w:t>No. 11 and 13 go past the school.</w:t>
      </w:r>
    </w:p>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1D4E5C" w:rsidRPr="005A36C7" w:rsidRDefault="001D4E5C" w:rsidP="001D4E5C">
      <w:pPr>
        <w:jc w:val="center"/>
        <w:rPr>
          <w:b/>
          <w:sz w:val="28"/>
          <w:szCs w:val="28"/>
        </w:rPr>
      </w:pPr>
      <w:r w:rsidRPr="005A36C7">
        <w:rPr>
          <w:b/>
          <w:sz w:val="28"/>
          <w:szCs w:val="28"/>
        </w:rPr>
        <w:t>Hazlehead Academy</w:t>
      </w:r>
    </w:p>
    <w:p w:rsidR="001D4E5C" w:rsidRDefault="001D4E5C" w:rsidP="001D4E5C">
      <w:pPr>
        <w:jc w:val="center"/>
        <w:rPr>
          <w:b/>
        </w:rPr>
      </w:pPr>
    </w:p>
    <w:p w:rsidR="001D4E5C" w:rsidRDefault="001D4E5C" w:rsidP="001D4E5C">
      <w:r>
        <w:rPr>
          <w:b/>
        </w:rPr>
        <w:t xml:space="preserve">Address: </w:t>
      </w:r>
      <w:r>
        <w:t>Groats Road (off Queen’s Road), Aberdeen,  AB15 8BE</w:t>
      </w:r>
    </w:p>
    <w:p w:rsidR="001D4E5C" w:rsidRDefault="009F5759" w:rsidP="001D4E5C">
      <w:r>
        <w:rPr>
          <w:noProof/>
          <w:lang w:eastAsia="en-GB"/>
        </w:rPr>
        <w:drawing>
          <wp:inline distT="0" distB="0" distL="0" distR="0">
            <wp:extent cx="5819775" cy="3667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0751" t="9573" r="9280" b="9695"/>
                    <a:stretch>
                      <a:fillRect/>
                    </a:stretch>
                  </pic:blipFill>
                  <pic:spPr bwMode="auto">
                    <a:xfrm>
                      <a:off x="0" y="0"/>
                      <a:ext cx="5819775" cy="366712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Pr="009B50B7" w:rsidRDefault="001D4E5C" w:rsidP="00F91689">
      <w:pPr>
        <w:pStyle w:val="ListParagraph"/>
        <w:numPr>
          <w:ilvl w:val="0"/>
          <w:numId w:val="30"/>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2B6B71" w:rsidRDefault="002B6B71" w:rsidP="001D4E5C">
      <w:pPr>
        <w:rPr>
          <w:b/>
        </w:rPr>
      </w:pPr>
    </w:p>
    <w:p w:rsidR="002B6B71" w:rsidRDefault="002B6B71" w:rsidP="001D4E5C">
      <w:pPr>
        <w:rPr>
          <w:b/>
        </w:rPr>
      </w:pPr>
    </w:p>
    <w:p w:rsidR="002B6B71" w:rsidRDefault="002B6B71" w:rsidP="002B6B71">
      <w:pPr>
        <w:jc w:val="center"/>
        <w:rPr>
          <w:b/>
          <w:sz w:val="28"/>
          <w:szCs w:val="28"/>
        </w:rPr>
      </w:pPr>
      <w:r>
        <w:rPr>
          <w:b/>
          <w:sz w:val="28"/>
          <w:szCs w:val="28"/>
        </w:rPr>
        <w:t>St. Machar Academy</w:t>
      </w:r>
    </w:p>
    <w:p w:rsidR="002B6B71" w:rsidRDefault="002B6B71" w:rsidP="002B6B71">
      <w:pPr>
        <w:jc w:val="center"/>
        <w:rPr>
          <w:sz w:val="28"/>
          <w:szCs w:val="28"/>
        </w:rPr>
      </w:pPr>
    </w:p>
    <w:p w:rsidR="009576AD" w:rsidRPr="009576AD" w:rsidRDefault="009576AD" w:rsidP="009576AD">
      <w:pP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2B6B71" w:rsidRDefault="009F5759" w:rsidP="009576AD">
      <w:pPr>
        <w:jc w:val="center"/>
        <w:rPr>
          <w:b/>
        </w:rPr>
      </w:pPr>
      <w:r>
        <w:rPr>
          <w:noProof/>
          <w:lang w:eastAsia="en-GB"/>
        </w:rPr>
        <w:drawing>
          <wp:inline distT="0" distB="0" distL="0" distR="0">
            <wp:extent cx="5067300" cy="54197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9045" t="11203"/>
                    <a:stretch>
                      <a:fillRect/>
                    </a:stretch>
                  </pic:blipFill>
                  <pic:spPr bwMode="auto">
                    <a:xfrm>
                      <a:off x="0" y="0"/>
                      <a:ext cx="5067300" cy="5419725"/>
                    </a:xfrm>
                    <a:prstGeom prst="rect">
                      <a:avLst/>
                    </a:prstGeom>
                    <a:noFill/>
                    <a:ln>
                      <a:noFill/>
                    </a:ln>
                  </pic:spPr>
                </pic:pic>
              </a:graphicData>
            </a:graphic>
          </wp:inline>
        </w:drawing>
      </w:r>
    </w:p>
    <w:p w:rsidR="009576AD" w:rsidRDefault="009576AD" w:rsidP="001D4E5C">
      <w:pPr>
        <w:rPr>
          <w:b/>
        </w:rPr>
      </w:pPr>
      <w:r>
        <w:rPr>
          <w:b/>
        </w:rPr>
        <w:t xml:space="preserve">Bus routes: </w:t>
      </w:r>
    </w:p>
    <w:p w:rsidR="002B6B71" w:rsidRDefault="009576AD" w:rsidP="001D4E5C">
      <w:r w:rsidRPr="009576AD">
        <w:t>No. 1 or 2</w:t>
      </w:r>
      <w:r>
        <w:rPr>
          <w:b/>
        </w:rPr>
        <w:t xml:space="preserve"> </w:t>
      </w:r>
      <w:r w:rsidRPr="009576AD">
        <w:t>to King Street</w:t>
      </w:r>
      <w:r>
        <w:t xml:space="preserve"> – get off near the roundabout at Seaton, then walk up St. Machar Drive</w:t>
      </w:r>
    </w:p>
    <w:p w:rsidR="009576AD" w:rsidRDefault="009576AD" w:rsidP="001D4E5C">
      <w:pPr>
        <w:rPr>
          <w:b/>
        </w:rPr>
      </w:pPr>
      <w:r>
        <w:t>No. 17 or 18 along Great Northern Road, get off at roundabout and walk down to school</w:t>
      </w:r>
    </w:p>
    <w:p w:rsidR="002B6B71" w:rsidRPr="009576AD" w:rsidRDefault="009576AD" w:rsidP="001D4E5C">
      <w:r w:rsidRPr="009576AD">
        <w:t>No. 20</w:t>
      </w:r>
      <w:r>
        <w:t xml:space="preserve"> to Aberdeen University at St. Machar Drive, then walk up to the school.</w:t>
      </w:r>
    </w:p>
    <w:p w:rsidR="002B6B71" w:rsidRDefault="002B6B71" w:rsidP="001D4E5C">
      <w:pPr>
        <w:rPr>
          <w:b/>
        </w:rPr>
      </w:pPr>
    </w:p>
    <w:p w:rsidR="002B6B71" w:rsidRDefault="002B6B71" w:rsidP="001D4E5C">
      <w:pPr>
        <w:rPr>
          <w:b/>
        </w:rPr>
      </w:pPr>
    </w:p>
    <w:p w:rsidR="002B6B71" w:rsidRDefault="002B6B71" w:rsidP="001D4E5C">
      <w:pPr>
        <w:rPr>
          <w:b/>
        </w:rPr>
      </w:pPr>
    </w:p>
    <w:p w:rsidR="001D4E5C" w:rsidRDefault="001D4E5C" w:rsidP="001D4E5C">
      <w:pPr>
        <w:rPr>
          <w:b/>
        </w:rPr>
      </w:pPr>
    </w:p>
    <w:p w:rsidR="001D4E5C" w:rsidRDefault="001D4E5C" w:rsidP="001D4E5C">
      <w:pPr>
        <w:rPr>
          <w:b/>
        </w:rPr>
      </w:pPr>
    </w:p>
    <w:p w:rsidR="001D4E5C" w:rsidRPr="005A36C7" w:rsidRDefault="001D4E5C" w:rsidP="001D4E5C">
      <w:pPr>
        <w:jc w:val="center"/>
        <w:rPr>
          <w:b/>
          <w:sz w:val="28"/>
          <w:szCs w:val="28"/>
        </w:rPr>
      </w:pPr>
      <w:r w:rsidRPr="005A36C7">
        <w:rPr>
          <w:b/>
          <w:sz w:val="28"/>
          <w:szCs w:val="28"/>
        </w:rPr>
        <w:t>North East Scotland College (NESCol)</w:t>
      </w:r>
      <w:r>
        <w:rPr>
          <w:b/>
          <w:sz w:val="28"/>
          <w:szCs w:val="28"/>
        </w:rPr>
        <w:t xml:space="preserve"> - City</w:t>
      </w:r>
    </w:p>
    <w:p w:rsidR="001D4E5C" w:rsidRDefault="001D4E5C" w:rsidP="001D4E5C">
      <w:pPr>
        <w:jc w:val="center"/>
        <w:rPr>
          <w:b/>
        </w:rPr>
      </w:pPr>
    </w:p>
    <w:p w:rsidR="001D4E5C" w:rsidRDefault="001D4E5C" w:rsidP="001D4E5C">
      <w:r>
        <w:rPr>
          <w:b/>
        </w:rPr>
        <w:t xml:space="preserve">Address: </w:t>
      </w:r>
      <w:r>
        <w:t>Gallowgate, Aberdeen, AB25 1BN</w:t>
      </w:r>
    </w:p>
    <w:p w:rsidR="001D4E5C" w:rsidRDefault="009F5759" w:rsidP="001D4E5C">
      <w:r>
        <w:rPr>
          <w:noProof/>
          <w:lang w:eastAsia="en-GB"/>
        </w:rPr>
        <w:drawing>
          <wp:inline distT="0" distB="0" distL="0" distR="0">
            <wp:extent cx="60198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1966" t="9573" r="6270" b="10123"/>
                    <a:stretch>
                      <a:fillRect/>
                    </a:stretch>
                  </pic:blipFill>
                  <pic:spPr bwMode="auto">
                    <a:xfrm>
                      <a:off x="0" y="0"/>
                      <a:ext cx="6019800" cy="3695700"/>
                    </a:xfrm>
                    <a:prstGeom prst="rect">
                      <a:avLst/>
                    </a:prstGeom>
                    <a:noFill/>
                    <a:ln>
                      <a:noFill/>
                    </a:ln>
                  </pic:spPr>
                </pic:pic>
              </a:graphicData>
            </a:graphic>
          </wp:inline>
        </w:drawing>
      </w:r>
    </w:p>
    <w:p w:rsidR="001D4E5C" w:rsidRDefault="001D4E5C" w:rsidP="001D4E5C"/>
    <w:p w:rsidR="001D4E5C" w:rsidRDefault="001D4E5C" w:rsidP="001D4E5C">
      <w:r>
        <w:rPr>
          <w:b/>
        </w:rPr>
        <w:t xml:space="preserve">Bus routes: </w:t>
      </w:r>
    </w:p>
    <w:p w:rsidR="001D4E5C" w:rsidRDefault="001D4E5C" w:rsidP="00F91689">
      <w:pPr>
        <w:pStyle w:val="ListParagraph"/>
        <w:numPr>
          <w:ilvl w:val="0"/>
          <w:numId w:val="30"/>
        </w:numPr>
      </w:pPr>
      <w:r>
        <w:t>No. 11,17,18,19,20,25 all stop in Broad Street, outside Marischal College. NESCol is a short walk down The Gallowgate.</w:t>
      </w:r>
    </w:p>
    <w:p w:rsidR="001D4E5C" w:rsidRDefault="001D4E5C" w:rsidP="00F91689">
      <w:pPr>
        <w:pStyle w:val="ListParagraph"/>
        <w:numPr>
          <w:ilvl w:val="0"/>
          <w:numId w:val="30"/>
        </w:numPr>
      </w:pPr>
      <w:r>
        <w:t>The no. 11 continues down The Gallowgate.</w:t>
      </w:r>
    </w:p>
    <w:p w:rsidR="001D4E5C" w:rsidRDefault="001D4E5C" w:rsidP="00F91689">
      <w:pPr>
        <w:pStyle w:val="ListParagraph"/>
        <w:numPr>
          <w:ilvl w:val="0"/>
          <w:numId w:val="30"/>
        </w:numPr>
      </w:pPr>
      <w:r>
        <w:t>The no. 20 and 25, heading towards Union Street, stop in The Gallowgate</w:t>
      </w:r>
    </w:p>
    <w:p w:rsidR="001D4E5C" w:rsidRDefault="001D4E5C" w:rsidP="00F91689">
      <w:pPr>
        <w:pStyle w:val="ListParagraph"/>
        <w:numPr>
          <w:ilvl w:val="0"/>
          <w:numId w:val="30"/>
        </w:numPr>
      </w:pPr>
      <w:r>
        <w:t>The (new) no. 8 and 9 from Dubford/Bridge of Don stops on The Gallowgate</w:t>
      </w:r>
    </w:p>
    <w:p w:rsidR="001D4E5C" w:rsidRDefault="001D4E5C" w:rsidP="00F91689">
      <w:pPr>
        <w:pStyle w:val="ListParagraph"/>
        <w:numPr>
          <w:ilvl w:val="0"/>
          <w:numId w:val="30"/>
        </w:numPr>
      </w:pPr>
      <w:r>
        <w:t>The no. 23 from Heathryfold goes to Mounthooly – a short walk from The Gallowgate.</w:t>
      </w:r>
    </w:p>
    <w:p w:rsidR="001D4E5C" w:rsidRDefault="001D4E5C" w:rsidP="001D4E5C"/>
    <w:p w:rsidR="001D4E5C" w:rsidRDefault="001D4E5C" w:rsidP="001D4E5C"/>
    <w:p w:rsidR="001D4E5C" w:rsidRDefault="001D4E5C" w:rsidP="001D4E5C"/>
    <w:p w:rsidR="001D4E5C" w:rsidRDefault="001D4E5C" w:rsidP="001D4E5C"/>
    <w:p w:rsidR="001D4E5C" w:rsidRDefault="001D4E5C" w:rsidP="001D4E5C"/>
    <w:p w:rsidR="001D4E5C" w:rsidRPr="00DA284C" w:rsidRDefault="001D4E5C" w:rsidP="001D4E5C">
      <w:pPr>
        <w:jc w:val="center"/>
        <w:rPr>
          <w:b/>
          <w:sz w:val="28"/>
          <w:szCs w:val="28"/>
        </w:rPr>
      </w:pPr>
      <w:r>
        <w:rPr>
          <w:b/>
          <w:sz w:val="28"/>
          <w:szCs w:val="28"/>
        </w:rPr>
        <w:t>North East Scotland College (NESCol) - Altens</w:t>
      </w:r>
    </w:p>
    <w:p w:rsidR="001D4E5C" w:rsidRDefault="001D4E5C" w:rsidP="001D4E5C"/>
    <w:p w:rsidR="001D4E5C" w:rsidRDefault="001D4E5C" w:rsidP="001D4E5C">
      <w:pPr>
        <w:rPr>
          <w:rStyle w:val="address3"/>
          <w:lang w:val="en"/>
        </w:rPr>
      </w:pPr>
      <w:r w:rsidRPr="00DA284C">
        <w:rPr>
          <w:b/>
        </w:rPr>
        <w:t xml:space="preserve">Address: </w:t>
      </w:r>
      <w:r>
        <w:rPr>
          <w:b/>
        </w:rPr>
        <w:t xml:space="preserve"> </w:t>
      </w:r>
      <w:r w:rsidRPr="00DA284C">
        <w:rPr>
          <w:rStyle w:val="address3"/>
          <w:lang w:val="en"/>
        </w:rPr>
        <w:t>Hareness Road, Altens Industrial Estate, Aberdeen AB12 3LE</w:t>
      </w:r>
    </w:p>
    <w:p w:rsidR="001D4E5C" w:rsidRPr="00DA284C" w:rsidRDefault="009F5759" w:rsidP="001D4E5C">
      <w:pPr>
        <w:rPr>
          <w:b/>
        </w:rPr>
      </w:pPr>
      <w:r>
        <w:rPr>
          <w:noProof/>
          <w:lang w:eastAsia="en-GB"/>
        </w:rPr>
        <w:drawing>
          <wp:inline distT="0" distB="0" distL="0" distR="0">
            <wp:extent cx="6362700" cy="367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12540" t="11964" r="3445" b="10390"/>
                    <a:stretch>
                      <a:fillRect/>
                    </a:stretch>
                  </pic:blipFill>
                  <pic:spPr bwMode="auto">
                    <a:xfrm>
                      <a:off x="0" y="0"/>
                      <a:ext cx="6362700" cy="3676650"/>
                    </a:xfrm>
                    <a:prstGeom prst="rect">
                      <a:avLst/>
                    </a:prstGeom>
                    <a:noFill/>
                    <a:ln>
                      <a:noFill/>
                    </a:ln>
                  </pic:spPr>
                </pic:pic>
              </a:graphicData>
            </a:graphic>
          </wp:inline>
        </w:drawing>
      </w:r>
    </w:p>
    <w:p w:rsidR="001D4E5C" w:rsidRDefault="001D4E5C" w:rsidP="001D4E5C"/>
    <w:p w:rsidR="001D4E5C" w:rsidRPr="001D4E5C" w:rsidRDefault="001D4E5C" w:rsidP="001D4E5C">
      <w:pPr>
        <w:pStyle w:val="Default"/>
        <w:rPr>
          <w:rFonts w:ascii="Calibri" w:hAnsi="Calibri" w:cs="Calibri"/>
          <w:b/>
          <w:sz w:val="22"/>
          <w:szCs w:val="22"/>
        </w:rPr>
      </w:pPr>
      <w:r w:rsidRPr="001D4E5C">
        <w:rPr>
          <w:rFonts w:ascii="Calibri" w:hAnsi="Calibri" w:cs="Calibri"/>
          <w:b/>
          <w:sz w:val="22"/>
          <w:szCs w:val="22"/>
        </w:rPr>
        <w:t>Bus routes</w:t>
      </w:r>
    </w:p>
    <w:p w:rsidR="001D4E5C" w:rsidRPr="00FB015E" w:rsidRDefault="001D4E5C" w:rsidP="00F91689">
      <w:pPr>
        <w:pStyle w:val="Default"/>
        <w:numPr>
          <w:ilvl w:val="0"/>
          <w:numId w:val="32"/>
        </w:numPr>
        <w:spacing w:line="201" w:lineRule="atLeast"/>
        <w:ind w:right="280"/>
        <w:rPr>
          <w:sz w:val="20"/>
          <w:szCs w:val="20"/>
        </w:rPr>
      </w:pPr>
      <w:r>
        <w:rPr>
          <w:sz w:val="20"/>
          <w:szCs w:val="20"/>
        </w:rPr>
        <w:t xml:space="preserve">College link, to and from Aberdeen city centre </w:t>
      </w:r>
      <w:r w:rsidRPr="00FB015E">
        <w:rPr>
          <w:rFonts w:ascii="Interstate-Light" w:hAnsi="Interstate-Light" w:cs="Interstate-Light"/>
          <w:sz w:val="20"/>
          <w:szCs w:val="20"/>
        </w:rPr>
        <w:t xml:space="preserve">From 29 August 2016 until 16 June 2017 on weekdays – excluding College holiday periods.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547"/>
      </w:tblGrid>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Pick up point</w:t>
            </w:r>
          </w:p>
        </w:tc>
        <w:tc>
          <w:tcPr>
            <w:tcW w:w="156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Depart</w:t>
            </w:r>
          </w:p>
        </w:tc>
        <w:tc>
          <w:tcPr>
            <w:tcW w:w="113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Arrive</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8.00am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8.25am</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Aberdeen Altens Campus</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4.35pm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p>
        </w:tc>
      </w:tr>
    </w:tbl>
    <w:p w:rsidR="001D4E5C" w:rsidRDefault="001D4E5C" w:rsidP="001D4E5C"/>
    <w:p w:rsidR="001D4E5C" w:rsidRDefault="001D4E5C" w:rsidP="00F91689">
      <w:pPr>
        <w:pStyle w:val="ListParagraph"/>
        <w:numPr>
          <w:ilvl w:val="0"/>
          <w:numId w:val="32"/>
        </w:numPr>
      </w:pPr>
      <w:r>
        <w:t>No. 18 bus – some go via the College. Otherwise, get off at Redmoss and walk along Hareness Road.</w:t>
      </w:r>
    </w:p>
    <w:p w:rsidR="001D4E5C" w:rsidRDefault="001D4E5C" w:rsidP="00F91689">
      <w:pPr>
        <w:pStyle w:val="ListParagraph"/>
        <w:numPr>
          <w:ilvl w:val="0"/>
          <w:numId w:val="32"/>
        </w:numPr>
      </w:pPr>
      <w:r>
        <w:t>No.3 bus – goes up Wellington Road. Get off at junction beside Hareness Road and walk along to college.</w:t>
      </w:r>
    </w:p>
    <w:p w:rsidR="001D4E5C" w:rsidRDefault="001D4E5C" w:rsidP="001D4E5C"/>
    <w:p w:rsidR="001D4E5C" w:rsidRDefault="001D4E5C" w:rsidP="001D4E5C"/>
    <w:p w:rsidR="00E04E09" w:rsidRDefault="00E04E09" w:rsidP="001D4E5C"/>
    <w:p w:rsidR="001D4E5C" w:rsidRPr="005C77C3" w:rsidRDefault="001D4E5C" w:rsidP="001D4E5C">
      <w:pPr>
        <w:jc w:val="center"/>
        <w:rPr>
          <w:b/>
          <w:sz w:val="28"/>
          <w:szCs w:val="28"/>
        </w:rPr>
      </w:pPr>
      <w:r w:rsidRPr="005C77C3">
        <w:rPr>
          <w:b/>
          <w:sz w:val="28"/>
          <w:szCs w:val="28"/>
        </w:rPr>
        <w:t>Saks Hair Academy at Northfield Academy.</w:t>
      </w:r>
    </w:p>
    <w:p w:rsidR="001D4E5C" w:rsidRDefault="001D4E5C" w:rsidP="001D4E5C">
      <w:pPr>
        <w:jc w:val="center"/>
        <w:rPr>
          <w:b/>
        </w:rPr>
      </w:pPr>
    </w:p>
    <w:p w:rsidR="001D4E5C" w:rsidRDefault="001D4E5C" w:rsidP="001D4E5C">
      <w:r>
        <w:rPr>
          <w:b/>
        </w:rPr>
        <w:t xml:space="preserve">Address:  </w:t>
      </w:r>
      <w:r w:rsidRPr="00FA7F1E">
        <w:t>Granitehill Place,</w:t>
      </w:r>
      <w:r>
        <w:rPr>
          <w:b/>
        </w:rPr>
        <w:t xml:space="preserve"> </w:t>
      </w:r>
      <w:r w:rsidRPr="00FA7F1E">
        <w:t>Aberdeen,</w:t>
      </w:r>
      <w:r>
        <w:rPr>
          <w:b/>
        </w:rPr>
        <w:t xml:space="preserve"> </w:t>
      </w:r>
      <w:r w:rsidRPr="00FA7F1E">
        <w:t>AB16 7AU</w:t>
      </w:r>
    </w:p>
    <w:p w:rsidR="001D4E5C" w:rsidRDefault="009F5759" w:rsidP="001D4E5C">
      <w:r>
        <w:rPr>
          <w:noProof/>
          <w:lang w:eastAsia="en-GB"/>
        </w:rPr>
        <w:drawing>
          <wp:inline distT="0" distB="0" distL="0" distR="0">
            <wp:extent cx="60579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17807" t="12920" r="22615" b="20132"/>
                    <a:stretch>
                      <a:fillRect/>
                    </a:stretch>
                  </pic:blipFill>
                  <pic:spPr bwMode="auto">
                    <a:xfrm>
                      <a:off x="0" y="0"/>
                      <a:ext cx="6057900" cy="3829050"/>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Default="001D4E5C" w:rsidP="00F91689">
      <w:pPr>
        <w:pStyle w:val="ListParagraph"/>
        <w:numPr>
          <w:ilvl w:val="0"/>
          <w:numId w:val="31"/>
        </w:numPr>
      </w:pPr>
      <w:r>
        <w:t>The no. 5 and 11 go to Provost Fraser Drive, which Granitehill Place branches off.</w:t>
      </w:r>
    </w:p>
    <w:p w:rsidR="001D4E5C" w:rsidRDefault="001D4E5C" w:rsidP="00F91689">
      <w:pPr>
        <w:pStyle w:val="ListParagraph"/>
        <w:numPr>
          <w:ilvl w:val="0"/>
          <w:numId w:val="31"/>
        </w:numPr>
      </w:pPr>
      <w:r>
        <w:t>The 727 airport bus goes along North Anderson Drive and Northfield Academy is a short walk away.</w:t>
      </w:r>
    </w:p>
    <w:p w:rsidR="001D4E5C" w:rsidRDefault="001D4E5C" w:rsidP="001D4E5C"/>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1D4E5C" w:rsidRDefault="001D4E5C" w:rsidP="001D4E5C"/>
    <w:p w:rsidR="001D4E5C" w:rsidRPr="00787290" w:rsidRDefault="001D4E5C" w:rsidP="001D4E5C">
      <w:pPr>
        <w:jc w:val="center"/>
        <w:rPr>
          <w:b/>
          <w:sz w:val="28"/>
          <w:szCs w:val="28"/>
        </w:rPr>
      </w:pPr>
      <w:r w:rsidRPr="00787290">
        <w:rPr>
          <w:b/>
          <w:sz w:val="28"/>
          <w:szCs w:val="28"/>
        </w:rPr>
        <w:t>Citymoves Dance Space</w:t>
      </w:r>
    </w:p>
    <w:p w:rsidR="001D4E5C" w:rsidRDefault="001D4E5C" w:rsidP="001D4E5C">
      <w:pPr>
        <w:jc w:val="center"/>
        <w:rPr>
          <w:b/>
        </w:rPr>
      </w:pPr>
    </w:p>
    <w:p w:rsidR="001D4E5C" w:rsidRDefault="001D4E5C" w:rsidP="001D4E5C">
      <w:r>
        <w:rPr>
          <w:b/>
        </w:rPr>
        <w:t xml:space="preserve">Address: </w:t>
      </w:r>
      <w:r>
        <w:t>Top floor, Triple Kirks, Schoolhill, Aberdeen, AB10 1FQ</w:t>
      </w:r>
    </w:p>
    <w:p w:rsidR="001D4E5C" w:rsidRDefault="009F5759" w:rsidP="001D4E5C">
      <w:r>
        <w:rPr>
          <w:noProof/>
          <w:lang w:eastAsia="en-GB"/>
        </w:rPr>
        <w:drawing>
          <wp:inline distT="0" distB="0" distL="0" distR="0">
            <wp:extent cx="57626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8550" t="10651" r="16267" b="15089"/>
                    <a:stretch>
                      <a:fillRect/>
                    </a:stretch>
                  </pic:blipFill>
                  <pic:spPr bwMode="auto">
                    <a:xfrm>
                      <a:off x="0" y="0"/>
                      <a:ext cx="5762625" cy="368617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Bus routes:</w:t>
      </w:r>
    </w:p>
    <w:p w:rsidR="001D4E5C" w:rsidRPr="00FB015E" w:rsidRDefault="001D4E5C" w:rsidP="00F91689">
      <w:pPr>
        <w:pStyle w:val="ListParagraph"/>
        <w:numPr>
          <w:ilvl w:val="0"/>
          <w:numId w:val="33"/>
        </w:numPr>
      </w:pPr>
      <w:r>
        <w:t>Any bus to Union Street, then walk down Belmont Street. Citymoves is on the opposite corner from JD Wills. (Above the Triple Kirks bar)</w:t>
      </w:r>
    </w:p>
    <w:p w:rsidR="001D4E5C" w:rsidRDefault="001D4E5C"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Pr="00907CC2" w:rsidRDefault="00885288" w:rsidP="00907CC2"/>
    <w:sectPr w:rsidR="00885288" w:rsidRPr="00907CC2" w:rsidSect="007B3AE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3F7" w:rsidRDefault="00E553F7" w:rsidP="00907CC2">
      <w:pPr>
        <w:spacing w:after="0" w:line="240" w:lineRule="auto"/>
      </w:pPr>
      <w:r>
        <w:separator/>
      </w:r>
    </w:p>
  </w:endnote>
  <w:endnote w:type="continuationSeparator" w:id="0">
    <w:p w:rsidR="00E553F7" w:rsidRDefault="00E553F7" w:rsidP="0090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terstate-Bold">
    <w:altName w:val="Interstat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Light">
    <w:altName w:val="Interstat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3F7" w:rsidRDefault="00E553F7">
    <w:pPr>
      <w:pStyle w:val="Footer"/>
      <w:jc w:val="center"/>
    </w:pPr>
    <w:r>
      <w:fldChar w:fldCharType="begin"/>
    </w:r>
    <w:r>
      <w:instrText xml:space="preserve"> PAGE   \* MERGEFORMAT </w:instrText>
    </w:r>
    <w:r>
      <w:fldChar w:fldCharType="separate"/>
    </w:r>
    <w:r w:rsidR="00DE3AEF">
      <w:rPr>
        <w:noProof/>
      </w:rPr>
      <w:t>3</w:t>
    </w:r>
    <w:r>
      <w:rPr>
        <w:noProof/>
      </w:rPr>
      <w:fldChar w:fldCharType="end"/>
    </w:r>
  </w:p>
  <w:p w:rsidR="00E553F7" w:rsidRDefault="00E55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3F7" w:rsidRDefault="00E553F7" w:rsidP="00907CC2">
      <w:pPr>
        <w:spacing w:after="0" w:line="240" w:lineRule="auto"/>
      </w:pPr>
      <w:r>
        <w:separator/>
      </w:r>
    </w:p>
  </w:footnote>
  <w:footnote w:type="continuationSeparator" w:id="0">
    <w:p w:rsidR="00E553F7" w:rsidRDefault="00E553F7" w:rsidP="00907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1FA0"/>
    <w:multiLevelType w:val="hybridMultilevel"/>
    <w:tmpl w:val="FBE291A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
    <w:nsid w:val="08AF4B57"/>
    <w:multiLevelType w:val="hybridMultilevel"/>
    <w:tmpl w:val="0004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71871"/>
    <w:multiLevelType w:val="hybridMultilevel"/>
    <w:tmpl w:val="21B0ADD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3">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27051A"/>
    <w:multiLevelType w:val="hybridMultilevel"/>
    <w:tmpl w:val="EAAC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hint="default"/>
      </w:rPr>
    </w:lvl>
    <w:lvl w:ilvl="8" w:tplc="08090005">
      <w:start w:val="1"/>
      <w:numFmt w:val="bullet"/>
      <w:lvlText w:val=""/>
      <w:lvlJc w:val="left"/>
      <w:pPr>
        <w:ind w:left="6547" w:hanging="360"/>
      </w:pPr>
      <w:rPr>
        <w:rFonts w:ascii="Wingdings" w:hAnsi="Wingdings" w:hint="default"/>
      </w:rPr>
    </w:lvl>
  </w:abstractNum>
  <w:abstractNum w:abstractNumId="8">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BD1045"/>
    <w:multiLevelType w:val="hybridMultilevel"/>
    <w:tmpl w:val="90520F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B314B3"/>
    <w:multiLevelType w:val="hybridMultilevel"/>
    <w:tmpl w:val="BCA491BA"/>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2">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1D21C1"/>
    <w:multiLevelType w:val="hybridMultilevel"/>
    <w:tmpl w:val="4C18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C55ABF"/>
    <w:multiLevelType w:val="hybridMultilevel"/>
    <w:tmpl w:val="27404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BF3662F"/>
    <w:multiLevelType w:val="hybridMultilevel"/>
    <w:tmpl w:val="CC9641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83C2EB8"/>
    <w:multiLevelType w:val="hybridMultilevel"/>
    <w:tmpl w:val="B108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4707BA"/>
    <w:multiLevelType w:val="multilevel"/>
    <w:tmpl w:val="219E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3866C6"/>
    <w:multiLevelType w:val="hybridMultilevel"/>
    <w:tmpl w:val="A11AD96C"/>
    <w:lvl w:ilvl="0" w:tplc="4A840E16">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551226A"/>
    <w:multiLevelType w:val="hybridMultilevel"/>
    <w:tmpl w:val="69BE26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A585F67"/>
    <w:multiLevelType w:val="hybridMultilevel"/>
    <w:tmpl w:val="78C4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nsid w:val="7EAC553D"/>
    <w:multiLevelType w:val="hybridMultilevel"/>
    <w:tmpl w:val="9808DBBC"/>
    <w:lvl w:ilvl="0" w:tplc="79BEF460">
      <w:start w:val="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7"/>
  </w:num>
  <w:num w:numId="6">
    <w:abstractNumId w:val="30"/>
  </w:num>
  <w:num w:numId="7">
    <w:abstractNumId w:val="31"/>
  </w:num>
  <w:num w:numId="8">
    <w:abstractNumId w:val="38"/>
  </w:num>
  <w:num w:numId="9">
    <w:abstractNumId w:val="34"/>
  </w:num>
  <w:num w:numId="10">
    <w:abstractNumId w:val="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6"/>
  </w:num>
  <w:num w:numId="17">
    <w:abstractNumId w:val="6"/>
  </w:num>
  <w:num w:numId="18">
    <w:abstractNumId w:val="22"/>
  </w:num>
  <w:num w:numId="19">
    <w:abstractNumId w:val="39"/>
  </w:num>
  <w:num w:numId="20">
    <w:abstractNumId w:val="19"/>
  </w:num>
  <w:num w:numId="21">
    <w:abstractNumId w:val="23"/>
  </w:num>
  <w:num w:numId="22">
    <w:abstractNumId w:val="9"/>
  </w:num>
  <w:num w:numId="23">
    <w:abstractNumId w:val="4"/>
  </w:num>
  <w:num w:numId="24">
    <w:abstractNumId w:val="14"/>
  </w:num>
  <w:num w:numId="25">
    <w:abstractNumId w:val="29"/>
  </w:num>
  <w:num w:numId="26">
    <w:abstractNumId w:val="8"/>
  </w:num>
  <w:num w:numId="27">
    <w:abstractNumId w:val="15"/>
  </w:num>
  <w:num w:numId="28">
    <w:abstractNumId w:val="16"/>
  </w:num>
  <w:num w:numId="29">
    <w:abstractNumId w:val="28"/>
  </w:num>
  <w:num w:numId="30">
    <w:abstractNumId w:val="18"/>
  </w:num>
  <w:num w:numId="31">
    <w:abstractNumId w:val="12"/>
  </w:num>
  <w:num w:numId="32">
    <w:abstractNumId w:val="5"/>
  </w:num>
  <w:num w:numId="33">
    <w:abstractNumId w:val="13"/>
  </w:num>
  <w:num w:numId="34">
    <w:abstractNumId w:val="32"/>
  </w:num>
  <w:num w:numId="35">
    <w:abstractNumId w:val="26"/>
  </w:num>
  <w:num w:numId="36">
    <w:abstractNumId w:val="24"/>
  </w:num>
  <w:num w:numId="37">
    <w:abstractNumId w:val="1"/>
  </w:num>
  <w:num w:numId="38">
    <w:abstractNumId w:val="21"/>
  </w:num>
  <w:num w:numId="39">
    <w:abstractNumId w:val="10"/>
  </w:num>
  <w:num w:numId="40">
    <w:abstractNumId w:val="0"/>
  </w:num>
  <w:num w:numId="41">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B6"/>
    <w:rsid w:val="000725DA"/>
    <w:rsid w:val="000B4607"/>
    <w:rsid w:val="000E58C3"/>
    <w:rsid w:val="00107324"/>
    <w:rsid w:val="001173C5"/>
    <w:rsid w:val="001326CB"/>
    <w:rsid w:val="00152E79"/>
    <w:rsid w:val="00164C06"/>
    <w:rsid w:val="00174715"/>
    <w:rsid w:val="00184B5E"/>
    <w:rsid w:val="00196B10"/>
    <w:rsid w:val="001D4E5C"/>
    <w:rsid w:val="001D66FD"/>
    <w:rsid w:val="001E0A33"/>
    <w:rsid w:val="00230FEC"/>
    <w:rsid w:val="00251FB8"/>
    <w:rsid w:val="00274363"/>
    <w:rsid w:val="00276A11"/>
    <w:rsid w:val="002B042F"/>
    <w:rsid w:val="002B6B71"/>
    <w:rsid w:val="002B6E48"/>
    <w:rsid w:val="002C1047"/>
    <w:rsid w:val="002C5F63"/>
    <w:rsid w:val="002C7CE8"/>
    <w:rsid w:val="002D3D63"/>
    <w:rsid w:val="002E0CAF"/>
    <w:rsid w:val="002F79DE"/>
    <w:rsid w:val="003122EB"/>
    <w:rsid w:val="00342F83"/>
    <w:rsid w:val="00345D70"/>
    <w:rsid w:val="0036181F"/>
    <w:rsid w:val="003633CE"/>
    <w:rsid w:val="0036738A"/>
    <w:rsid w:val="00374806"/>
    <w:rsid w:val="00394CB8"/>
    <w:rsid w:val="003C422F"/>
    <w:rsid w:val="003C599D"/>
    <w:rsid w:val="003C742B"/>
    <w:rsid w:val="0040004F"/>
    <w:rsid w:val="004300D6"/>
    <w:rsid w:val="00493209"/>
    <w:rsid w:val="00494DA1"/>
    <w:rsid w:val="004A3335"/>
    <w:rsid w:val="004D2E95"/>
    <w:rsid w:val="004E3D98"/>
    <w:rsid w:val="005053C7"/>
    <w:rsid w:val="005467C8"/>
    <w:rsid w:val="00571256"/>
    <w:rsid w:val="005831D8"/>
    <w:rsid w:val="005C50F1"/>
    <w:rsid w:val="005E621D"/>
    <w:rsid w:val="00600097"/>
    <w:rsid w:val="00603889"/>
    <w:rsid w:val="00667E7B"/>
    <w:rsid w:val="00681741"/>
    <w:rsid w:val="006B3B42"/>
    <w:rsid w:val="006C0B2A"/>
    <w:rsid w:val="006D62EB"/>
    <w:rsid w:val="006E7CF4"/>
    <w:rsid w:val="00711BC8"/>
    <w:rsid w:val="00722585"/>
    <w:rsid w:val="00722B65"/>
    <w:rsid w:val="007358A8"/>
    <w:rsid w:val="00737929"/>
    <w:rsid w:val="00742A63"/>
    <w:rsid w:val="00762CED"/>
    <w:rsid w:val="00785B8A"/>
    <w:rsid w:val="007A3B33"/>
    <w:rsid w:val="007B3AED"/>
    <w:rsid w:val="007D7392"/>
    <w:rsid w:val="0082768B"/>
    <w:rsid w:val="00836370"/>
    <w:rsid w:val="008459AE"/>
    <w:rsid w:val="00846072"/>
    <w:rsid w:val="008502E6"/>
    <w:rsid w:val="008531E1"/>
    <w:rsid w:val="0085350E"/>
    <w:rsid w:val="00862503"/>
    <w:rsid w:val="00871662"/>
    <w:rsid w:val="0088446A"/>
    <w:rsid w:val="00885288"/>
    <w:rsid w:val="00895088"/>
    <w:rsid w:val="008B0377"/>
    <w:rsid w:val="008C5854"/>
    <w:rsid w:val="008C6389"/>
    <w:rsid w:val="008C6E97"/>
    <w:rsid w:val="008F3298"/>
    <w:rsid w:val="00907CC2"/>
    <w:rsid w:val="009218DB"/>
    <w:rsid w:val="00955864"/>
    <w:rsid w:val="0095768F"/>
    <w:rsid w:val="009576AD"/>
    <w:rsid w:val="00987150"/>
    <w:rsid w:val="009A3EB9"/>
    <w:rsid w:val="009A63B3"/>
    <w:rsid w:val="009C7F44"/>
    <w:rsid w:val="009F5759"/>
    <w:rsid w:val="00A22528"/>
    <w:rsid w:val="00A338FA"/>
    <w:rsid w:val="00A40483"/>
    <w:rsid w:val="00A75DC5"/>
    <w:rsid w:val="00A864EA"/>
    <w:rsid w:val="00A97A83"/>
    <w:rsid w:val="00AC2560"/>
    <w:rsid w:val="00AC5A48"/>
    <w:rsid w:val="00AD354E"/>
    <w:rsid w:val="00B16D52"/>
    <w:rsid w:val="00B21036"/>
    <w:rsid w:val="00B45C1D"/>
    <w:rsid w:val="00B514E3"/>
    <w:rsid w:val="00B72296"/>
    <w:rsid w:val="00B95306"/>
    <w:rsid w:val="00BC57B6"/>
    <w:rsid w:val="00BD5CC0"/>
    <w:rsid w:val="00BE5BE8"/>
    <w:rsid w:val="00C24212"/>
    <w:rsid w:val="00C44EBA"/>
    <w:rsid w:val="00C53DA8"/>
    <w:rsid w:val="00C71B94"/>
    <w:rsid w:val="00CD0D8A"/>
    <w:rsid w:val="00CE478E"/>
    <w:rsid w:val="00D21AF8"/>
    <w:rsid w:val="00D67113"/>
    <w:rsid w:val="00D73802"/>
    <w:rsid w:val="00D95395"/>
    <w:rsid w:val="00DA5AA8"/>
    <w:rsid w:val="00DE3AEF"/>
    <w:rsid w:val="00DE3F07"/>
    <w:rsid w:val="00E01F4E"/>
    <w:rsid w:val="00E04E09"/>
    <w:rsid w:val="00E067AA"/>
    <w:rsid w:val="00E06C8D"/>
    <w:rsid w:val="00E15699"/>
    <w:rsid w:val="00E4498A"/>
    <w:rsid w:val="00E553F7"/>
    <w:rsid w:val="00E708C0"/>
    <w:rsid w:val="00E74B42"/>
    <w:rsid w:val="00E81B01"/>
    <w:rsid w:val="00E84B7A"/>
    <w:rsid w:val="00E915C2"/>
    <w:rsid w:val="00EC0E2C"/>
    <w:rsid w:val="00ED1957"/>
    <w:rsid w:val="00F0058D"/>
    <w:rsid w:val="00F0587E"/>
    <w:rsid w:val="00F1377C"/>
    <w:rsid w:val="00F167B2"/>
    <w:rsid w:val="00F91689"/>
    <w:rsid w:val="00FC3566"/>
    <w:rsid w:val="00FD2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FA64B57-96DB-46F5-92CB-D1689F5B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7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57B6"/>
    <w:pPr>
      <w:ind w:left="720"/>
      <w:contextualSpacing/>
    </w:pPr>
  </w:style>
  <w:style w:type="paragraph" w:styleId="Header">
    <w:name w:val="header"/>
    <w:basedOn w:val="Normal"/>
    <w:link w:val="HeaderChar"/>
    <w:uiPriority w:val="99"/>
    <w:unhideWhenUsed/>
    <w:rsid w:val="00907CC2"/>
    <w:pPr>
      <w:tabs>
        <w:tab w:val="center" w:pos="4513"/>
        <w:tab w:val="right" w:pos="9026"/>
      </w:tabs>
    </w:pPr>
  </w:style>
  <w:style w:type="character" w:customStyle="1" w:styleId="HeaderChar">
    <w:name w:val="Header Char"/>
    <w:link w:val="Header"/>
    <w:uiPriority w:val="99"/>
    <w:rsid w:val="00907CC2"/>
    <w:rPr>
      <w:lang w:eastAsia="en-US"/>
    </w:rPr>
  </w:style>
  <w:style w:type="paragraph" w:styleId="Footer">
    <w:name w:val="footer"/>
    <w:basedOn w:val="Normal"/>
    <w:link w:val="FooterChar"/>
    <w:uiPriority w:val="99"/>
    <w:unhideWhenUsed/>
    <w:rsid w:val="00907CC2"/>
    <w:pPr>
      <w:tabs>
        <w:tab w:val="center" w:pos="4513"/>
        <w:tab w:val="right" w:pos="9026"/>
      </w:tabs>
    </w:pPr>
  </w:style>
  <w:style w:type="character" w:customStyle="1" w:styleId="FooterChar">
    <w:name w:val="Footer Char"/>
    <w:link w:val="Footer"/>
    <w:uiPriority w:val="99"/>
    <w:rsid w:val="00907CC2"/>
    <w:rPr>
      <w:lang w:eastAsia="en-US"/>
    </w:rPr>
  </w:style>
  <w:style w:type="character" w:customStyle="1" w:styleId="address3">
    <w:name w:val="address3"/>
    <w:rsid w:val="001D4E5C"/>
  </w:style>
  <w:style w:type="paragraph" w:customStyle="1" w:styleId="Default">
    <w:name w:val="Default"/>
    <w:rsid w:val="001D4E5C"/>
    <w:pPr>
      <w:autoSpaceDE w:val="0"/>
      <w:autoSpaceDN w:val="0"/>
      <w:adjustRightInd w:val="0"/>
    </w:pPr>
    <w:rPr>
      <w:rFonts w:ascii="Interstate-Bold" w:hAnsi="Interstate-Bold" w:cs="Interstate-Bold"/>
      <w:color w:val="000000"/>
      <w:sz w:val="24"/>
      <w:szCs w:val="24"/>
      <w:lang w:eastAsia="en-US"/>
    </w:rPr>
  </w:style>
  <w:style w:type="table" w:customStyle="1" w:styleId="TableGrid1">
    <w:name w:val="Table Grid1"/>
    <w:basedOn w:val="TableNormal"/>
    <w:next w:val="TableGrid"/>
    <w:uiPriority w:val="59"/>
    <w:rsid w:val="00F058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E478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32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20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43623">
      <w:bodyDiv w:val="1"/>
      <w:marLeft w:val="0"/>
      <w:marRight w:val="0"/>
      <w:marTop w:val="0"/>
      <w:marBottom w:val="0"/>
      <w:divBdr>
        <w:top w:val="none" w:sz="0" w:space="0" w:color="auto"/>
        <w:left w:val="none" w:sz="0" w:space="0" w:color="auto"/>
        <w:bottom w:val="none" w:sz="0" w:space="0" w:color="auto"/>
        <w:right w:val="none" w:sz="0" w:space="0" w:color="auto"/>
      </w:divBdr>
    </w:div>
    <w:div w:id="438139860">
      <w:marLeft w:val="0"/>
      <w:marRight w:val="0"/>
      <w:marTop w:val="0"/>
      <w:marBottom w:val="0"/>
      <w:divBdr>
        <w:top w:val="none" w:sz="0" w:space="0" w:color="auto"/>
        <w:left w:val="none" w:sz="0" w:space="0" w:color="auto"/>
        <w:bottom w:val="none" w:sz="0" w:space="0" w:color="auto"/>
        <w:right w:val="none" w:sz="0" w:space="0" w:color="auto"/>
      </w:divBdr>
    </w:div>
    <w:div w:id="438139861">
      <w:marLeft w:val="0"/>
      <w:marRight w:val="0"/>
      <w:marTop w:val="0"/>
      <w:marBottom w:val="0"/>
      <w:divBdr>
        <w:top w:val="none" w:sz="0" w:space="0" w:color="auto"/>
        <w:left w:val="none" w:sz="0" w:space="0" w:color="auto"/>
        <w:bottom w:val="none" w:sz="0" w:space="0" w:color="auto"/>
        <w:right w:val="none" w:sz="0" w:space="0" w:color="auto"/>
      </w:divBdr>
    </w:div>
    <w:div w:id="438139862">
      <w:marLeft w:val="0"/>
      <w:marRight w:val="0"/>
      <w:marTop w:val="0"/>
      <w:marBottom w:val="0"/>
      <w:divBdr>
        <w:top w:val="none" w:sz="0" w:space="0" w:color="auto"/>
        <w:left w:val="none" w:sz="0" w:space="0" w:color="auto"/>
        <w:bottom w:val="none" w:sz="0" w:space="0" w:color="auto"/>
        <w:right w:val="none" w:sz="0" w:space="0" w:color="auto"/>
      </w:divBdr>
    </w:div>
    <w:div w:id="438139863">
      <w:marLeft w:val="0"/>
      <w:marRight w:val="0"/>
      <w:marTop w:val="0"/>
      <w:marBottom w:val="0"/>
      <w:divBdr>
        <w:top w:val="none" w:sz="0" w:space="0" w:color="auto"/>
        <w:left w:val="none" w:sz="0" w:space="0" w:color="auto"/>
        <w:bottom w:val="none" w:sz="0" w:space="0" w:color="auto"/>
        <w:right w:val="none" w:sz="0" w:space="0" w:color="auto"/>
      </w:divBdr>
    </w:div>
    <w:div w:id="438139864">
      <w:marLeft w:val="0"/>
      <w:marRight w:val="0"/>
      <w:marTop w:val="0"/>
      <w:marBottom w:val="0"/>
      <w:divBdr>
        <w:top w:val="none" w:sz="0" w:space="0" w:color="auto"/>
        <w:left w:val="none" w:sz="0" w:space="0" w:color="auto"/>
        <w:bottom w:val="none" w:sz="0" w:space="0" w:color="auto"/>
        <w:right w:val="none" w:sz="0" w:space="0" w:color="auto"/>
      </w:divBdr>
    </w:div>
    <w:div w:id="438139865">
      <w:marLeft w:val="0"/>
      <w:marRight w:val="0"/>
      <w:marTop w:val="0"/>
      <w:marBottom w:val="0"/>
      <w:divBdr>
        <w:top w:val="none" w:sz="0" w:space="0" w:color="auto"/>
        <w:left w:val="none" w:sz="0" w:space="0" w:color="auto"/>
        <w:bottom w:val="none" w:sz="0" w:space="0" w:color="auto"/>
        <w:right w:val="none" w:sz="0" w:space="0" w:color="auto"/>
      </w:divBdr>
    </w:div>
    <w:div w:id="438139866">
      <w:marLeft w:val="0"/>
      <w:marRight w:val="0"/>
      <w:marTop w:val="0"/>
      <w:marBottom w:val="0"/>
      <w:divBdr>
        <w:top w:val="none" w:sz="0" w:space="0" w:color="auto"/>
        <w:left w:val="none" w:sz="0" w:space="0" w:color="auto"/>
        <w:bottom w:val="none" w:sz="0" w:space="0" w:color="auto"/>
        <w:right w:val="none" w:sz="0" w:space="0" w:color="auto"/>
      </w:divBdr>
    </w:div>
    <w:div w:id="438139867">
      <w:marLeft w:val="0"/>
      <w:marRight w:val="0"/>
      <w:marTop w:val="0"/>
      <w:marBottom w:val="0"/>
      <w:divBdr>
        <w:top w:val="none" w:sz="0" w:space="0" w:color="auto"/>
        <w:left w:val="none" w:sz="0" w:space="0" w:color="auto"/>
        <w:bottom w:val="none" w:sz="0" w:space="0" w:color="auto"/>
        <w:right w:val="none" w:sz="0" w:space="0" w:color="auto"/>
      </w:divBdr>
    </w:div>
    <w:div w:id="438139868">
      <w:marLeft w:val="0"/>
      <w:marRight w:val="0"/>
      <w:marTop w:val="0"/>
      <w:marBottom w:val="0"/>
      <w:divBdr>
        <w:top w:val="none" w:sz="0" w:space="0" w:color="auto"/>
        <w:left w:val="none" w:sz="0" w:space="0" w:color="auto"/>
        <w:bottom w:val="none" w:sz="0" w:space="0" w:color="auto"/>
        <w:right w:val="none" w:sz="0" w:space="0" w:color="auto"/>
      </w:divBdr>
    </w:div>
    <w:div w:id="438139869">
      <w:marLeft w:val="0"/>
      <w:marRight w:val="0"/>
      <w:marTop w:val="0"/>
      <w:marBottom w:val="0"/>
      <w:divBdr>
        <w:top w:val="none" w:sz="0" w:space="0" w:color="auto"/>
        <w:left w:val="none" w:sz="0" w:space="0" w:color="auto"/>
        <w:bottom w:val="none" w:sz="0" w:space="0" w:color="auto"/>
        <w:right w:val="none" w:sz="0" w:space="0" w:color="auto"/>
      </w:divBdr>
    </w:div>
    <w:div w:id="438139870">
      <w:marLeft w:val="0"/>
      <w:marRight w:val="0"/>
      <w:marTop w:val="0"/>
      <w:marBottom w:val="0"/>
      <w:divBdr>
        <w:top w:val="none" w:sz="0" w:space="0" w:color="auto"/>
        <w:left w:val="none" w:sz="0" w:space="0" w:color="auto"/>
        <w:bottom w:val="none" w:sz="0" w:space="0" w:color="auto"/>
        <w:right w:val="none" w:sz="0" w:space="0" w:color="auto"/>
      </w:divBdr>
    </w:div>
    <w:div w:id="438139871">
      <w:marLeft w:val="0"/>
      <w:marRight w:val="0"/>
      <w:marTop w:val="0"/>
      <w:marBottom w:val="0"/>
      <w:divBdr>
        <w:top w:val="none" w:sz="0" w:space="0" w:color="auto"/>
        <w:left w:val="none" w:sz="0" w:space="0" w:color="auto"/>
        <w:bottom w:val="none" w:sz="0" w:space="0" w:color="auto"/>
        <w:right w:val="none" w:sz="0" w:space="0" w:color="auto"/>
      </w:divBdr>
    </w:div>
    <w:div w:id="438139872">
      <w:marLeft w:val="0"/>
      <w:marRight w:val="0"/>
      <w:marTop w:val="0"/>
      <w:marBottom w:val="0"/>
      <w:divBdr>
        <w:top w:val="none" w:sz="0" w:space="0" w:color="auto"/>
        <w:left w:val="none" w:sz="0" w:space="0" w:color="auto"/>
        <w:bottom w:val="none" w:sz="0" w:space="0" w:color="auto"/>
        <w:right w:val="none" w:sz="0" w:space="0" w:color="auto"/>
      </w:divBdr>
    </w:div>
    <w:div w:id="438139873">
      <w:marLeft w:val="0"/>
      <w:marRight w:val="0"/>
      <w:marTop w:val="0"/>
      <w:marBottom w:val="0"/>
      <w:divBdr>
        <w:top w:val="none" w:sz="0" w:space="0" w:color="auto"/>
        <w:left w:val="none" w:sz="0" w:space="0" w:color="auto"/>
        <w:bottom w:val="none" w:sz="0" w:space="0" w:color="auto"/>
        <w:right w:val="none" w:sz="0" w:space="0" w:color="auto"/>
      </w:divBdr>
    </w:div>
    <w:div w:id="438139874">
      <w:marLeft w:val="0"/>
      <w:marRight w:val="0"/>
      <w:marTop w:val="0"/>
      <w:marBottom w:val="0"/>
      <w:divBdr>
        <w:top w:val="none" w:sz="0" w:space="0" w:color="auto"/>
        <w:left w:val="none" w:sz="0" w:space="0" w:color="auto"/>
        <w:bottom w:val="none" w:sz="0" w:space="0" w:color="auto"/>
        <w:right w:val="none" w:sz="0" w:space="0" w:color="auto"/>
      </w:divBdr>
    </w:div>
    <w:div w:id="438139875">
      <w:marLeft w:val="0"/>
      <w:marRight w:val="0"/>
      <w:marTop w:val="0"/>
      <w:marBottom w:val="0"/>
      <w:divBdr>
        <w:top w:val="none" w:sz="0" w:space="0" w:color="auto"/>
        <w:left w:val="none" w:sz="0" w:space="0" w:color="auto"/>
        <w:bottom w:val="none" w:sz="0" w:space="0" w:color="auto"/>
        <w:right w:val="none" w:sz="0" w:space="0" w:color="auto"/>
      </w:divBdr>
    </w:div>
    <w:div w:id="438139876">
      <w:marLeft w:val="0"/>
      <w:marRight w:val="0"/>
      <w:marTop w:val="0"/>
      <w:marBottom w:val="0"/>
      <w:divBdr>
        <w:top w:val="none" w:sz="0" w:space="0" w:color="auto"/>
        <w:left w:val="none" w:sz="0" w:space="0" w:color="auto"/>
        <w:bottom w:val="none" w:sz="0" w:space="0" w:color="auto"/>
        <w:right w:val="none" w:sz="0" w:space="0" w:color="auto"/>
      </w:divBdr>
    </w:div>
    <w:div w:id="438139877">
      <w:marLeft w:val="0"/>
      <w:marRight w:val="0"/>
      <w:marTop w:val="0"/>
      <w:marBottom w:val="0"/>
      <w:divBdr>
        <w:top w:val="none" w:sz="0" w:space="0" w:color="auto"/>
        <w:left w:val="none" w:sz="0" w:space="0" w:color="auto"/>
        <w:bottom w:val="none" w:sz="0" w:space="0" w:color="auto"/>
        <w:right w:val="none" w:sz="0" w:space="0" w:color="auto"/>
      </w:divBdr>
    </w:div>
    <w:div w:id="438139878">
      <w:marLeft w:val="0"/>
      <w:marRight w:val="0"/>
      <w:marTop w:val="0"/>
      <w:marBottom w:val="0"/>
      <w:divBdr>
        <w:top w:val="none" w:sz="0" w:space="0" w:color="auto"/>
        <w:left w:val="none" w:sz="0" w:space="0" w:color="auto"/>
        <w:bottom w:val="none" w:sz="0" w:space="0" w:color="auto"/>
        <w:right w:val="none" w:sz="0" w:space="0" w:color="auto"/>
      </w:divBdr>
    </w:div>
    <w:div w:id="438139879">
      <w:marLeft w:val="0"/>
      <w:marRight w:val="0"/>
      <w:marTop w:val="0"/>
      <w:marBottom w:val="0"/>
      <w:divBdr>
        <w:top w:val="none" w:sz="0" w:space="0" w:color="auto"/>
        <w:left w:val="none" w:sz="0" w:space="0" w:color="auto"/>
        <w:bottom w:val="none" w:sz="0" w:space="0" w:color="auto"/>
        <w:right w:val="none" w:sz="0" w:space="0" w:color="auto"/>
      </w:divBdr>
    </w:div>
    <w:div w:id="438139880">
      <w:marLeft w:val="0"/>
      <w:marRight w:val="0"/>
      <w:marTop w:val="0"/>
      <w:marBottom w:val="0"/>
      <w:divBdr>
        <w:top w:val="none" w:sz="0" w:space="0" w:color="auto"/>
        <w:left w:val="none" w:sz="0" w:space="0" w:color="auto"/>
        <w:bottom w:val="none" w:sz="0" w:space="0" w:color="auto"/>
        <w:right w:val="none" w:sz="0" w:space="0" w:color="auto"/>
      </w:divBdr>
    </w:div>
    <w:div w:id="438139881">
      <w:marLeft w:val="0"/>
      <w:marRight w:val="0"/>
      <w:marTop w:val="0"/>
      <w:marBottom w:val="0"/>
      <w:divBdr>
        <w:top w:val="none" w:sz="0" w:space="0" w:color="auto"/>
        <w:left w:val="none" w:sz="0" w:space="0" w:color="auto"/>
        <w:bottom w:val="none" w:sz="0" w:space="0" w:color="auto"/>
        <w:right w:val="none" w:sz="0" w:space="0" w:color="auto"/>
      </w:divBdr>
    </w:div>
    <w:div w:id="438139882">
      <w:marLeft w:val="0"/>
      <w:marRight w:val="0"/>
      <w:marTop w:val="0"/>
      <w:marBottom w:val="0"/>
      <w:divBdr>
        <w:top w:val="none" w:sz="0" w:space="0" w:color="auto"/>
        <w:left w:val="none" w:sz="0" w:space="0" w:color="auto"/>
        <w:bottom w:val="none" w:sz="0" w:space="0" w:color="auto"/>
        <w:right w:val="none" w:sz="0" w:space="0" w:color="auto"/>
      </w:divBdr>
    </w:div>
    <w:div w:id="438139883">
      <w:marLeft w:val="0"/>
      <w:marRight w:val="0"/>
      <w:marTop w:val="0"/>
      <w:marBottom w:val="0"/>
      <w:divBdr>
        <w:top w:val="none" w:sz="0" w:space="0" w:color="auto"/>
        <w:left w:val="none" w:sz="0" w:space="0" w:color="auto"/>
        <w:bottom w:val="none" w:sz="0" w:space="0" w:color="auto"/>
        <w:right w:val="none" w:sz="0" w:space="0" w:color="auto"/>
      </w:divBdr>
    </w:div>
    <w:div w:id="438139884">
      <w:marLeft w:val="0"/>
      <w:marRight w:val="0"/>
      <w:marTop w:val="0"/>
      <w:marBottom w:val="0"/>
      <w:divBdr>
        <w:top w:val="none" w:sz="0" w:space="0" w:color="auto"/>
        <w:left w:val="none" w:sz="0" w:space="0" w:color="auto"/>
        <w:bottom w:val="none" w:sz="0" w:space="0" w:color="auto"/>
        <w:right w:val="none" w:sz="0" w:space="0" w:color="auto"/>
      </w:divBdr>
    </w:div>
    <w:div w:id="438139885">
      <w:marLeft w:val="0"/>
      <w:marRight w:val="0"/>
      <w:marTop w:val="0"/>
      <w:marBottom w:val="0"/>
      <w:divBdr>
        <w:top w:val="none" w:sz="0" w:space="0" w:color="auto"/>
        <w:left w:val="none" w:sz="0" w:space="0" w:color="auto"/>
        <w:bottom w:val="none" w:sz="0" w:space="0" w:color="auto"/>
        <w:right w:val="none" w:sz="0" w:space="0" w:color="auto"/>
      </w:divBdr>
    </w:div>
    <w:div w:id="438139886">
      <w:marLeft w:val="0"/>
      <w:marRight w:val="0"/>
      <w:marTop w:val="0"/>
      <w:marBottom w:val="0"/>
      <w:divBdr>
        <w:top w:val="none" w:sz="0" w:space="0" w:color="auto"/>
        <w:left w:val="none" w:sz="0" w:space="0" w:color="auto"/>
        <w:bottom w:val="none" w:sz="0" w:space="0" w:color="auto"/>
        <w:right w:val="none" w:sz="0" w:space="0" w:color="auto"/>
      </w:divBdr>
    </w:div>
    <w:div w:id="438139887">
      <w:marLeft w:val="0"/>
      <w:marRight w:val="0"/>
      <w:marTop w:val="0"/>
      <w:marBottom w:val="0"/>
      <w:divBdr>
        <w:top w:val="none" w:sz="0" w:space="0" w:color="auto"/>
        <w:left w:val="none" w:sz="0" w:space="0" w:color="auto"/>
        <w:bottom w:val="none" w:sz="0" w:space="0" w:color="auto"/>
        <w:right w:val="none" w:sz="0" w:space="0" w:color="auto"/>
      </w:divBdr>
    </w:div>
    <w:div w:id="438139888">
      <w:marLeft w:val="0"/>
      <w:marRight w:val="0"/>
      <w:marTop w:val="0"/>
      <w:marBottom w:val="0"/>
      <w:divBdr>
        <w:top w:val="none" w:sz="0" w:space="0" w:color="auto"/>
        <w:left w:val="none" w:sz="0" w:space="0" w:color="auto"/>
        <w:bottom w:val="none" w:sz="0" w:space="0" w:color="auto"/>
        <w:right w:val="none" w:sz="0" w:space="0" w:color="auto"/>
      </w:divBdr>
    </w:div>
    <w:div w:id="438139889">
      <w:marLeft w:val="0"/>
      <w:marRight w:val="0"/>
      <w:marTop w:val="0"/>
      <w:marBottom w:val="0"/>
      <w:divBdr>
        <w:top w:val="none" w:sz="0" w:space="0" w:color="auto"/>
        <w:left w:val="none" w:sz="0" w:space="0" w:color="auto"/>
        <w:bottom w:val="none" w:sz="0" w:space="0" w:color="auto"/>
        <w:right w:val="none" w:sz="0" w:space="0" w:color="auto"/>
      </w:divBdr>
    </w:div>
    <w:div w:id="438139890">
      <w:marLeft w:val="0"/>
      <w:marRight w:val="0"/>
      <w:marTop w:val="0"/>
      <w:marBottom w:val="0"/>
      <w:divBdr>
        <w:top w:val="none" w:sz="0" w:space="0" w:color="auto"/>
        <w:left w:val="none" w:sz="0" w:space="0" w:color="auto"/>
        <w:bottom w:val="none" w:sz="0" w:space="0" w:color="auto"/>
        <w:right w:val="none" w:sz="0" w:space="0" w:color="auto"/>
      </w:divBdr>
    </w:div>
    <w:div w:id="438139891">
      <w:marLeft w:val="0"/>
      <w:marRight w:val="0"/>
      <w:marTop w:val="0"/>
      <w:marBottom w:val="0"/>
      <w:divBdr>
        <w:top w:val="none" w:sz="0" w:space="0" w:color="auto"/>
        <w:left w:val="none" w:sz="0" w:space="0" w:color="auto"/>
        <w:bottom w:val="none" w:sz="0" w:space="0" w:color="auto"/>
        <w:right w:val="none" w:sz="0" w:space="0" w:color="auto"/>
      </w:divBdr>
    </w:div>
    <w:div w:id="438139892">
      <w:marLeft w:val="0"/>
      <w:marRight w:val="0"/>
      <w:marTop w:val="0"/>
      <w:marBottom w:val="0"/>
      <w:divBdr>
        <w:top w:val="none" w:sz="0" w:space="0" w:color="auto"/>
        <w:left w:val="none" w:sz="0" w:space="0" w:color="auto"/>
        <w:bottom w:val="none" w:sz="0" w:space="0" w:color="auto"/>
        <w:right w:val="none" w:sz="0" w:space="0" w:color="auto"/>
      </w:divBdr>
    </w:div>
    <w:div w:id="438139893">
      <w:marLeft w:val="0"/>
      <w:marRight w:val="0"/>
      <w:marTop w:val="0"/>
      <w:marBottom w:val="0"/>
      <w:divBdr>
        <w:top w:val="none" w:sz="0" w:space="0" w:color="auto"/>
        <w:left w:val="none" w:sz="0" w:space="0" w:color="auto"/>
        <w:bottom w:val="none" w:sz="0" w:space="0" w:color="auto"/>
        <w:right w:val="none" w:sz="0" w:space="0" w:color="auto"/>
      </w:divBdr>
    </w:div>
    <w:div w:id="438139894">
      <w:marLeft w:val="0"/>
      <w:marRight w:val="0"/>
      <w:marTop w:val="0"/>
      <w:marBottom w:val="0"/>
      <w:divBdr>
        <w:top w:val="none" w:sz="0" w:space="0" w:color="auto"/>
        <w:left w:val="none" w:sz="0" w:space="0" w:color="auto"/>
        <w:bottom w:val="none" w:sz="0" w:space="0" w:color="auto"/>
        <w:right w:val="none" w:sz="0" w:space="0" w:color="auto"/>
      </w:divBdr>
    </w:div>
    <w:div w:id="438139895">
      <w:marLeft w:val="0"/>
      <w:marRight w:val="0"/>
      <w:marTop w:val="0"/>
      <w:marBottom w:val="0"/>
      <w:divBdr>
        <w:top w:val="none" w:sz="0" w:space="0" w:color="auto"/>
        <w:left w:val="none" w:sz="0" w:space="0" w:color="auto"/>
        <w:bottom w:val="none" w:sz="0" w:space="0" w:color="auto"/>
        <w:right w:val="none" w:sz="0" w:space="0" w:color="auto"/>
      </w:divBdr>
    </w:div>
    <w:div w:id="438139896">
      <w:marLeft w:val="0"/>
      <w:marRight w:val="0"/>
      <w:marTop w:val="0"/>
      <w:marBottom w:val="0"/>
      <w:divBdr>
        <w:top w:val="none" w:sz="0" w:space="0" w:color="auto"/>
        <w:left w:val="none" w:sz="0" w:space="0" w:color="auto"/>
        <w:bottom w:val="none" w:sz="0" w:space="0" w:color="auto"/>
        <w:right w:val="none" w:sz="0" w:space="0" w:color="auto"/>
      </w:divBdr>
    </w:div>
    <w:div w:id="438139897">
      <w:marLeft w:val="0"/>
      <w:marRight w:val="0"/>
      <w:marTop w:val="0"/>
      <w:marBottom w:val="0"/>
      <w:divBdr>
        <w:top w:val="none" w:sz="0" w:space="0" w:color="auto"/>
        <w:left w:val="none" w:sz="0" w:space="0" w:color="auto"/>
        <w:bottom w:val="none" w:sz="0" w:space="0" w:color="auto"/>
        <w:right w:val="none" w:sz="0" w:space="0" w:color="auto"/>
      </w:divBdr>
    </w:div>
    <w:div w:id="438139898">
      <w:marLeft w:val="0"/>
      <w:marRight w:val="0"/>
      <w:marTop w:val="0"/>
      <w:marBottom w:val="0"/>
      <w:divBdr>
        <w:top w:val="none" w:sz="0" w:space="0" w:color="auto"/>
        <w:left w:val="none" w:sz="0" w:space="0" w:color="auto"/>
        <w:bottom w:val="none" w:sz="0" w:space="0" w:color="auto"/>
        <w:right w:val="none" w:sz="0" w:space="0" w:color="auto"/>
      </w:divBdr>
    </w:div>
    <w:div w:id="438139899">
      <w:marLeft w:val="0"/>
      <w:marRight w:val="0"/>
      <w:marTop w:val="0"/>
      <w:marBottom w:val="0"/>
      <w:divBdr>
        <w:top w:val="none" w:sz="0" w:space="0" w:color="auto"/>
        <w:left w:val="none" w:sz="0" w:space="0" w:color="auto"/>
        <w:bottom w:val="none" w:sz="0" w:space="0" w:color="auto"/>
        <w:right w:val="none" w:sz="0" w:space="0" w:color="auto"/>
      </w:divBdr>
    </w:div>
    <w:div w:id="438139900">
      <w:marLeft w:val="0"/>
      <w:marRight w:val="0"/>
      <w:marTop w:val="0"/>
      <w:marBottom w:val="0"/>
      <w:divBdr>
        <w:top w:val="none" w:sz="0" w:space="0" w:color="auto"/>
        <w:left w:val="none" w:sz="0" w:space="0" w:color="auto"/>
        <w:bottom w:val="none" w:sz="0" w:space="0" w:color="auto"/>
        <w:right w:val="none" w:sz="0" w:space="0" w:color="auto"/>
      </w:divBdr>
    </w:div>
    <w:div w:id="438139901">
      <w:marLeft w:val="0"/>
      <w:marRight w:val="0"/>
      <w:marTop w:val="0"/>
      <w:marBottom w:val="0"/>
      <w:divBdr>
        <w:top w:val="none" w:sz="0" w:space="0" w:color="auto"/>
        <w:left w:val="none" w:sz="0" w:space="0" w:color="auto"/>
        <w:bottom w:val="none" w:sz="0" w:space="0" w:color="auto"/>
        <w:right w:val="none" w:sz="0" w:space="0" w:color="auto"/>
      </w:divBdr>
    </w:div>
    <w:div w:id="438139902">
      <w:marLeft w:val="0"/>
      <w:marRight w:val="0"/>
      <w:marTop w:val="0"/>
      <w:marBottom w:val="0"/>
      <w:divBdr>
        <w:top w:val="none" w:sz="0" w:space="0" w:color="auto"/>
        <w:left w:val="none" w:sz="0" w:space="0" w:color="auto"/>
        <w:bottom w:val="none" w:sz="0" w:space="0" w:color="auto"/>
        <w:right w:val="none" w:sz="0" w:space="0" w:color="auto"/>
      </w:divBdr>
    </w:div>
    <w:div w:id="438139903">
      <w:marLeft w:val="0"/>
      <w:marRight w:val="0"/>
      <w:marTop w:val="0"/>
      <w:marBottom w:val="0"/>
      <w:divBdr>
        <w:top w:val="none" w:sz="0" w:space="0" w:color="auto"/>
        <w:left w:val="none" w:sz="0" w:space="0" w:color="auto"/>
        <w:bottom w:val="none" w:sz="0" w:space="0" w:color="auto"/>
        <w:right w:val="none" w:sz="0" w:space="0" w:color="auto"/>
      </w:divBdr>
    </w:div>
    <w:div w:id="438139904">
      <w:marLeft w:val="0"/>
      <w:marRight w:val="0"/>
      <w:marTop w:val="0"/>
      <w:marBottom w:val="0"/>
      <w:divBdr>
        <w:top w:val="none" w:sz="0" w:space="0" w:color="auto"/>
        <w:left w:val="none" w:sz="0" w:space="0" w:color="auto"/>
        <w:bottom w:val="none" w:sz="0" w:space="0" w:color="auto"/>
        <w:right w:val="none" w:sz="0" w:space="0" w:color="auto"/>
      </w:divBdr>
    </w:div>
    <w:div w:id="438139905">
      <w:marLeft w:val="0"/>
      <w:marRight w:val="0"/>
      <w:marTop w:val="0"/>
      <w:marBottom w:val="0"/>
      <w:divBdr>
        <w:top w:val="none" w:sz="0" w:space="0" w:color="auto"/>
        <w:left w:val="none" w:sz="0" w:space="0" w:color="auto"/>
        <w:bottom w:val="none" w:sz="0" w:space="0" w:color="auto"/>
        <w:right w:val="none" w:sz="0" w:space="0" w:color="auto"/>
      </w:divBdr>
    </w:div>
    <w:div w:id="438139906">
      <w:marLeft w:val="0"/>
      <w:marRight w:val="0"/>
      <w:marTop w:val="0"/>
      <w:marBottom w:val="0"/>
      <w:divBdr>
        <w:top w:val="none" w:sz="0" w:space="0" w:color="auto"/>
        <w:left w:val="none" w:sz="0" w:space="0" w:color="auto"/>
        <w:bottom w:val="none" w:sz="0" w:space="0" w:color="auto"/>
        <w:right w:val="none" w:sz="0" w:space="0" w:color="auto"/>
      </w:divBdr>
    </w:div>
    <w:div w:id="438139907">
      <w:marLeft w:val="0"/>
      <w:marRight w:val="0"/>
      <w:marTop w:val="0"/>
      <w:marBottom w:val="0"/>
      <w:divBdr>
        <w:top w:val="none" w:sz="0" w:space="0" w:color="auto"/>
        <w:left w:val="none" w:sz="0" w:space="0" w:color="auto"/>
        <w:bottom w:val="none" w:sz="0" w:space="0" w:color="auto"/>
        <w:right w:val="none" w:sz="0" w:space="0" w:color="auto"/>
      </w:divBdr>
    </w:div>
    <w:div w:id="438139908">
      <w:marLeft w:val="0"/>
      <w:marRight w:val="0"/>
      <w:marTop w:val="0"/>
      <w:marBottom w:val="0"/>
      <w:divBdr>
        <w:top w:val="none" w:sz="0" w:space="0" w:color="auto"/>
        <w:left w:val="none" w:sz="0" w:space="0" w:color="auto"/>
        <w:bottom w:val="none" w:sz="0" w:space="0" w:color="auto"/>
        <w:right w:val="none" w:sz="0" w:space="0" w:color="auto"/>
      </w:divBdr>
    </w:div>
    <w:div w:id="438139909">
      <w:marLeft w:val="0"/>
      <w:marRight w:val="0"/>
      <w:marTop w:val="0"/>
      <w:marBottom w:val="0"/>
      <w:divBdr>
        <w:top w:val="none" w:sz="0" w:space="0" w:color="auto"/>
        <w:left w:val="none" w:sz="0" w:space="0" w:color="auto"/>
        <w:bottom w:val="none" w:sz="0" w:space="0" w:color="auto"/>
        <w:right w:val="none" w:sz="0" w:space="0" w:color="auto"/>
      </w:divBdr>
    </w:div>
    <w:div w:id="438139910">
      <w:marLeft w:val="0"/>
      <w:marRight w:val="0"/>
      <w:marTop w:val="0"/>
      <w:marBottom w:val="0"/>
      <w:divBdr>
        <w:top w:val="none" w:sz="0" w:space="0" w:color="auto"/>
        <w:left w:val="none" w:sz="0" w:space="0" w:color="auto"/>
        <w:bottom w:val="none" w:sz="0" w:space="0" w:color="auto"/>
        <w:right w:val="none" w:sz="0" w:space="0" w:color="auto"/>
      </w:divBdr>
    </w:div>
    <w:div w:id="438139911">
      <w:marLeft w:val="0"/>
      <w:marRight w:val="0"/>
      <w:marTop w:val="0"/>
      <w:marBottom w:val="0"/>
      <w:divBdr>
        <w:top w:val="none" w:sz="0" w:space="0" w:color="auto"/>
        <w:left w:val="none" w:sz="0" w:space="0" w:color="auto"/>
        <w:bottom w:val="none" w:sz="0" w:space="0" w:color="auto"/>
        <w:right w:val="none" w:sz="0" w:space="0" w:color="auto"/>
      </w:divBdr>
    </w:div>
    <w:div w:id="438139912">
      <w:marLeft w:val="0"/>
      <w:marRight w:val="0"/>
      <w:marTop w:val="0"/>
      <w:marBottom w:val="0"/>
      <w:divBdr>
        <w:top w:val="none" w:sz="0" w:space="0" w:color="auto"/>
        <w:left w:val="none" w:sz="0" w:space="0" w:color="auto"/>
        <w:bottom w:val="none" w:sz="0" w:space="0" w:color="auto"/>
        <w:right w:val="none" w:sz="0" w:space="0" w:color="auto"/>
      </w:divBdr>
    </w:div>
    <w:div w:id="438139913">
      <w:marLeft w:val="0"/>
      <w:marRight w:val="0"/>
      <w:marTop w:val="0"/>
      <w:marBottom w:val="0"/>
      <w:divBdr>
        <w:top w:val="none" w:sz="0" w:space="0" w:color="auto"/>
        <w:left w:val="none" w:sz="0" w:space="0" w:color="auto"/>
        <w:bottom w:val="none" w:sz="0" w:space="0" w:color="auto"/>
        <w:right w:val="none" w:sz="0" w:space="0" w:color="auto"/>
      </w:divBdr>
    </w:div>
    <w:div w:id="438139914">
      <w:marLeft w:val="0"/>
      <w:marRight w:val="0"/>
      <w:marTop w:val="0"/>
      <w:marBottom w:val="0"/>
      <w:divBdr>
        <w:top w:val="none" w:sz="0" w:space="0" w:color="auto"/>
        <w:left w:val="none" w:sz="0" w:space="0" w:color="auto"/>
        <w:bottom w:val="none" w:sz="0" w:space="0" w:color="auto"/>
        <w:right w:val="none" w:sz="0" w:space="0" w:color="auto"/>
      </w:divBdr>
    </w:div>
    <w:div w:id="438139915">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0"/>
      <w:marBottom w:val="0"/>
      <w:divBdr>
        <w:top w:val="none" w:sz="0" w:space="0" w:color="auto"/>
        <w:left w:val="none" w:sz="0" w:space="0" w:color="auto"/>
        <w:bottom w:val="none" w:sz="0" w:space="0" w:color="auto"/>
        <w:right w:val="none" w:sz="0" w:space="0" w:color="auto"/>
      </w:divBdr>
    </w:div>
    <w:div w:id="438139917">
      <w:marLeft w:val="0"/>
      <w:marRight w:val="0"/>
      <w:marTop w:val="0"/>
      <w:marBottom w:val="0"/>
      <w:divBdr>
        <w:top w:val="none" w:sz="0" w:space="0" w:color="auto"/>
        <w:left w:val="none" w:sz="0" w:space="0" w:color="auto"/>
        <w:bottom w:val="none" w:sz="0" w:space="0" w:color="auto"/>
        <w:right w:val="none" w:sz="0" w:space="0" w:color="auto"/>
      </w:divBdr>
    </w:div>
    <w:div w:id="438139918">
      <w:marLeft w:val="0"/>
      <w:marRight w:val="0"/>
      <w:marTop w:val="0"/>
      <w:marBottom w:val="0"/>
      <w:divBdr>
        <w:top w:val="none" w:sz="0" w:space="0" w:color="auto"/>
        <w:left w:val="none" w:sz="0" w:space="0" w:color="auto"/>
        <w:bottom w:val="none" w:sz="0" w:space="0" w:color="auto"/>
        <w:right w:val="none" w:sz="0" w:space="0" w:color="auto"/>
      </w:divBdr>
    </w:div>
    <w:div w:id="438139919">
      <w:marLeft w:val="0"/>
      <w:marRight w:val="0"/>
      <w:marTop w:val="0"/>
      <w:marBottom w:val="0"/>
      <w:divBdr>
        <w:top w:val="none" w:sz="0" w:space="0" w:color="auto"/>
        <w:left w:val="none" w:sz="0" w:space="0" w:color="auto"/>
        <w:bottom w:val="none" w:sz="0" w:space="0" w:color="auto"/>
        <w:right w:val="none" w:sz="0" w:space="0" w:color="auto"/>
      </w:divBdr>
    </w:div>
    <w:div w:id="438139920">
      <w:marLeft w:val="0"/>
      <w:marRight w:val="0"/>
      <w:marTop w:val="0"/>
      <w:marBottom w:val="0"/>
      <w:divBdr>
        <w:top w:val="none" w:sz="0" w:space="0" w:color="auto"/>
        <w:left w:val="none" w:sz="0" w:space="0" w:color="auto"/>
        <w:bottom w:val="none" w:sz="0" w:space="0" w:color="auto"/>
        <w:right w:val="none" w:sz="0" w:space="0" w:color="auto"/>
      </w:divBdr>
    </w:div>
    <w:div w:id="438139921">
      <w:marLeft w:val="0"/>
      <w:marRight w:val="0"/>
      <w:marTop w:val="0"/>
      <w:marBottom w:val="0"/>
      <w:divBdr>
        <w:top w:val="none" w:sz="0" w:space="0" w:color="auto"/>
        <w:left w:val="none" w:sz="0" w:space="0" w:color="auto"/>
        <w:bottom w:val="none" w:sz="0" w:space="0" w:color="auto"/>
        <w:right w:val="none" w:sz="0" w:space="0" w:color="auto"/>
      </w:divBdr>
    </w:div>
    <w:div w:id="438139922">
      <w:marLeft w:val="0"/>
      <w:marRight w:val="0"/>
      <w:marTop w:val="0"/>
      <w:marBottom w:val="0"/>
      <w:divBdr>
        <w:top w:val="none" w:sz="0" w:space="0" w:color="auto"/>
        <w:left w:val="none" w:sz="0" w:space="0" w:color="auto"/>
        <w:bottom w:val="none" w:sz="0" w:space="0" w:color="auto"/>
        <w:right w:val="none" w:sz="0" w:space="0" w:color="auto"/>
      </w:divBdr>
    </w:div>
    <w:div w:id="438139923">
      <w:marLeft w:val="0"/>
      <w:marRight w:val="0"/>
      <w:marTop w:val="0"/>
      <w:marBottom w:val="0"/>
      <w:divBdr>
        <w:top w:val="none" w:sz="0" w:space="0" w:color="auto"/>
        <w:left w:val="none" w:sz="0" w:space="0" w:color="auto"/>
        <w:bottom w:val="none" w:sz="0" w:space="0" w:color="auto"/>
        <w:right w:val="none" w:sz="0" w:space="0" w:color="auto"/>
      </w:divBdr>
    </w:div>
    <w:div w:id="438139924">
      <w:marLeft w:val="0"/>
      <w:marRight w:val="0"/>
      <w:marTop w:val="0"/>
      <w:marBottom w:val="0"/>
      <w:divBdr>
        <w:top w:val="none" w:sz="0" w:space="0" w:color="auto"/>
        <w:left w:val="none" w:sz="0" w:space="0" w:color="auto"/>
        <w:bottom w:val="none" w:sz="0" w:space="0" w:color="auto"/>
        <w:right w:val="none" w:sz="0" w:space="0" w:color="auto"/>
      </w:divBdr>
    </w:div>
    <w:div w:id="438139925">
      <w:marLeft w:val="0"/>
      <w:marRight w:val="0"/>
      <w:marTop w:val="0"/>
      <w:marBottom w:val="0"/>
      <w:divBdr>
        <w:top w:val="none" w:sz="0" w:space="0" w:color="auto"/>
        <w:left w:val="none" w:sz="0" w:space="0" w:color="auto"/>
        <w:bottom w:val="none" w:sz="0" w:space="0" w:color="auto"/>
        <w:right w:val="none" w:sz="0" w:space="0" w:color="auto"/>
      </w:divBdr>
    </w:div>
    <w:div w:id="438139926">
      <w:marLeft w:val="0"/>
      <w:marRight w:val="0"/>
      <w:marTop w:val="0"/>
      <w:marBottom w:val="0"/>
      <w:divBdr>
        <w:top w:val="none" w:sz="0" w:space="0" w:color="auto"/>
        <w:left w:val="none" w:sz="0" w:space="0" w:color="auto"/>
        <w:bottom w:val="none" w:sz="0" w:space="0" w:color="auto"/>
        <w:right w:val="none" w:sz="0" w:space="0" w:color="auto"/>
      </w:divBdr>
    </w:div>
    <w:div w:id="438139927">
      <w:marLeft w:val="0"/>
      <w:marRight w:val="0"/>
      <w:marTop w:val="0"/>
      <w:marBottom w:val="0"/>
      <w:divBdr>
        <w:top w:val="none" w:sz="0" w:space="0" w:color="auto"/>
        <w:left w:val="none" w:sz="0" w:space="0" w:color="auto"/>
        <w:bottom w:val="none" w:sz="0" w:space="0" w:color="auto"/>
        <w:right w:val="none" w:sz="0" w:space="0" w:color="auto"/>
      </w:divBdr>
    </w:div>
    <w:div w:id="438139928">
      <w:marLeft w:val="0"/>
      <w:marRight w:val="0"/>
      <w:marTop w:val="0"/>
      <w:marBottom w:val="0"/>
      <w:divBdr>
        <w:top w:val="none" w:sz="0" w:space="0" w:color="auto"/>
        <w:left w:val="none" w:sz="0" w:space="0" w:color="auto"/>
        <w:bottom w:val="none" w:sz="0" w:space="0" w:color="auto"/>
        <w:right w:val="none" w:sz="0" w:space="0" w:color="auto"/>
      </w:divBdr>
    </w:div>
    <w:div w:id="438139929">
      <w:marLeft w:val="0"/>
      <w:marRight w:val="0"/>
      <w:marTop w:val="0"/>
      <w:marBottom w:val="0"/>
      <w:divBdr>
        <w:top w:val="none" w:sz="0" w:space="0" w:color="auto"/>
        <w:left w:val="none" w:sz="0" w:space="0" w:color="auto"/>
        <w:bottom w:val="none" w:sz="0" w:space="0" w:color="auto"/>
        <w:right w:val="none" w:sz="0" w:space="0" w:color="auto"/>
      </w:divBdr>
    </w:div>
    <w:div w:id="438139930">
      <w:marLeft w:val="0"/>
      <w:marRight w:val="0"/>
      <w:marTop w:val="0"/>
      <w:marBottom w:val="0"/>
      <w:divBdr>
        <w:top w:val="none" w:sz="0" w:space="0" w:color="auto"/>
        <w:left w:val="none" w:sz="0" w:space="0" w:color="auto"/>
        <w:bottom w:val="none" w:sz="0" w:space="0" w:color="auto"/>
        <w:right w:val="none" w:sz="0" w:space="0" w:color="auto"/>
      </w:divBdr>
    </w:div>
    <w:div w:id="438139931">
      <w:marLeft w:val="0"/>
      <w:marRight w:val="0"/>
      <w:marTop w:val="0"/>
      <w:marBottom w:val="0"/>
      <w:divBdr>
        <w:top w:val="none" w:sz="0" w:space="0" w:color="auto"/>
        <w:left w:val="none" w:sz="0" w:space="0" w:color="auto"/>
        <w:bottom w:val="none" w:sz="0" w:space="0" w:color="auto"/>
        <w:right w:val="none" w:sz="0" w:space="0" w:color="auto"/>
      </w:divBdr>
    </w:div>
    <w:div w:id="438139932">
      <w:marLeft w:val="0"/>
      <w:marRight w:val="0"/>
      <w:marTop w:val="0"/>
      <w:marBottom w:val="0"/>
      <w:divBdr>
        <w:top w:val="none" w:sz="0" w:space="0" w:color="auto"/>
        <w:left w:val="none" w:sz="0" w:space="0" w:color="auto"/>
        <w:bottom w:val="none" w:sz="0" w:space="0" w:color="auto"/>
        <w:right w:val="none" w:sz="0" w:space="0" w:color="auto"/>
      </w:divBdr>
    </w:div>
    <w:div w:id="438139933">
      <w:marLeft w:val="0"/>
      <w:marRight w:val="0"/>
      <w:marTop w:val="0"/>
      <w:marBottom w:val="0"/>
      <w:divBdr>
        <w:top w:val="none" w:sz="0" w:space="0" w:color="auto"/>
        <w:left w:val="none" w:sz="0" w:space="0" w:color="auto"/>
        <w:bottom w:val="none" w:sz="0" w:space="0" w:color="auto"/>
        <w:right w:val="none" w:sz="0" w:space="0" w:color="auto"/>
      </w:divBdr>
    </w:div>
    <w:div w:id="438139934">
      <w:marLeft w:val="0"/>
      <w:marRight w:val="0"/>
      <w:marTop w:val="0"/>
      <w:marBottom w:val="0"/>
      <w:divBdr>
        <w:top w:val="none" w:sz="0" w:space="0" w:color="auto"/>
        <w:left w:val="none" w:sz="0" w:space="0" w:color="auto"/>
        <w:bottom w:val="none" w:sz="0" w:space="0" w:color="auto"/>
        <w:right w:val="none" w:sz="0" w:space="0" w:color="auto"/>
      </w:divBdr>
    </w:div>
    <w:div w:id="438139935">
      <w:marLeft w:val="0"/>
      <w:marRight w:val="0"/>
      <w:marTop w:val="0"/>
      <w:marBottom w:val="0"/>
      <w:divBdr>
        <w:top w:val="none" w:sz="0" w:space="0" w:color="auto"/>
        <w:left w:val="none" w:sz="0" w:space="0" w:color="auto"/>
        <w:bottom w:val="none" w:sz="0" w:space="0" w:color="auto"/>
        <w:right w:val="none" w:sz="0" w:space="0" w:color="auto"/>
      </w:divBdr>
    </w:div>
    <w:div w:id="438139936">
      <w:marLeft w:val="0"/>
      <w:marRight w:val="0"/>
      <w:marTop w:val="0"/>
      <w:marBottom w:val="0"/>
      <w:divBdr>
        <w:top w:val="none" w:sz="0" w:space="0" w:color="auto"/>
        <w:left w:val="none" w:sz="0" w:space="0" w:color="auto"/>
        <w:bottom w:val="none" w:sz="0" w:space="0" w:color="auto"/>
        <w:right w:val="none" w:sz="0" w:space="0" w:color="auto"/>
      </w:divBdr>
    </w:div>
    <w:div w:id="438139937">
      <w:marLeft w:val="0"/>
      <w:marRight w:val="0"/>
      <w:marTop w:val="0"/>
      <w:marBottom w:val="0"/>
      <w:divBdr>
        <w:top w:val="none" w:sz="0" w:space="0" w:color="auto"/>
        <w:left w:val="none" w:sz="0" w:space="0" w:color="auto"/>
        <w:bottom w:val="none" w:sz="0" w:space="0" w:color="auto"/>
        <w:right w:val="none" w:sz="0" w:space="0" w:color="auto"/>
      </w:divBdr>
    </w:div>
    <w:div w:id="438139938">
      <w:marLeft w:val="0"/>
      <w:marRight w:val="0"/>
      <w:marTop w:val="0"/>
      <w:marBottom w:val="0"/>
      <w:divBdr>
        <w:top w:val="none" w:sz="0" w:space="0" w:color="auto"/>
        <w:left w:val="none" w:sz="0" w:space="0" w:color="auto"/>
        <w:bottom w:val="none" w:sz="0" w:space="0" w:color="auto"/>
        <w:right w:val="none" w:sz="0" w:space="0" w:color="auto"/>
      </w:divBdr>
    </w:div>
    <w:div w:id="438139939">
      <w:marLeft w:val="0"/>
      <w:marRight w:val="0"/>
      <w:marTop w:val="0"/>
      <w:marBottom w:val="0"/>
      <w:divBdr>
        <w:top w:val="none" w:sz="0" w:space="0" w:color="auto"/>
        <w:left w:val="none" w:sz="0" w:space="0" w:color="auto"/>
        <w:bottom w:val="none" w:sz="0" w:space="0" w:color="auto"/>
        <w:right w:val="none" w:sz="0" w:space="0" w:color="auto"/>
      </w:divBdr>
    </w:div>
    <w:div w:id="438139940">
      <w:marLeft w:val="0"/>
      <w:marRight w:val="0"/>
      <w:marTop w:val="0"/>
      <w:marBottom w:val="0"/>
      <w:divBdr>
        <w:top w:val="none" w:sz="0" w:space="0" w:color="auto"/>
        <w:left w:val="none" w:sz="0" w:space="0" w:color="auto"/>
        <w:bottom w:val="none" w:sz="0" w:space="0" w:color="auto"/>
        <w:right w:val="none" w:sz="0" w:space="0" w:color="auto"/>
      </w:divBdr>
    </w:div>
    <w:div w:id="438139941">
      <w:marLeft w:val="0"/>
      <w:marRight w:val="0"/>
      <w:marTop w:val="0"/>
      <w:marBottom w:val="0"/>
      <w:divBdr>
        <w:top w:val="none" w:sz="0" w:space="0" w:color="auto"/>
        <w:left w:val="none" w:sz="0" w:space="0" w:color="auto"/>
        <w:bottom w:val="none" w:sz="0" w:space="0" w:color="auto"/>
        <w:right w:val="none" w:sz="0" w:space="0" w:color="auto"/>
      </w:divBdr>
    </w:div>
    <w:div w:id="438139942">
      <w:marLeft w:val="0"/>
      <w:marRight w:val="0"/>
      <w:marTop w:val="0"/>
      <w:marBottom w:val="0"/>
      <w:divBdr>
        <w:top w:val="none" w:sz="0" w:space="0" w:color="auto"/>
        <w:left w:val="none" w:sz="0" w:space="0" w:color="auto"/>
        <w:bottom w:val="none" w:sz="0" w:space="0" w:color="auto"/>
        <w:right w:val="none" w:sz="0" w:space="0" w:color="auto"/>
      </w:divBdr>
    </w:div>
    <w:div w:id="438139943">
      <w:marLeft w:val="0"/>
      <w:marRight w:val="0"/>
      <w:marTop w:val="0"/>
      <w:marBottom w:val="0"/>
      <w:divBdr>
        <w:top w:val="none" w:sz="0" w:space="0" w:color="auto"/>
        <w:left w:val="none" w:sz="0" w:space="0" w:color="auto"/>
        <w:bottom w:val="none" w:sz="0" w:space="0" w:color="auto"/>
        <w:right w:val="none" w:sz="0" w:space="0" w:color="auto"/>
      </w:divBdr>
    </w:div>
    <w:div w:id="438139944">
      <w:marLeft w:val="0"/>
      <w:marRight w:val="0"/>
      <w:marTop w:val="0"/>
      <w:marBottom w:val="0"/>
      <w:divBdr>
        <w:top w:val="none" w:sz="0" w:space="0" w:color="auto"/>
        <w:left w:val="none" w:sz="0" w:space="0" w:color="auto"/>
        <w:bottom w:val="none" w:sz="0" w:space="0" w:color="auto"/>
        <w:right w:val="none" w:sz="0" w:space="0" w:color="auto"/>
      </w:divBdr>
    </w:div>
    <w:div w:id="438139945">
      <w:marLeft w:val="0"/>
      <w:marRight w:val="0"/>
      <w:marTop w:val="0"/>
      <w:marBottom w:val="0"/>
      <w:divBdr>
        <w:top w:val="none" w:sz="0" w:space="0" w:color="auto"/>
        <w:left w:val="none" w:sz="0" w:space="0" w:color="auto"/>
        <w:bottom w:val="none" w:sz="0" w:space="0" w:color="auto"/>
        <w:right w:val="none" w:sz="0" w:space="0" w:color="auto"/>
      </w:divBdr>
    </w:div>
    <w:div w:id="438139946">
      <w:marLeft w:val="0"/>
      <w:marRight w:val="0"/>
      <w:marTop w:val="0"/>
      <w:marBottom w:val="0"/>
      <w:divBdr>
        <w:top w:val="none" w:sz="0" w:space="0" w:color="auto"/>
        <w:left w:val="none" w:sz="0" w:space="0" w:color="auto"/>
        <w:bottom w:val="none" w:sz="0" w:space="0" w:color="auto"/>
        <w:right w:val="none" w:sz="0" w:space="0" w:color="auto"/>
      </w:divBdr>
    </w:div>
    <w:div w:id="438139947">
      <w:marLeft w:val="0"/>
      <w:marRight w:val="0"/>
      <w:marTop w:val="0"/>
      <w:marBottom w:val="0"/>
      <w:divBdr>
        <w:top w:val="none" w:sz="0" w:space="0" w:color="auto"/>
        <w:left w:val="none" w:sz="0" w:space="0" w:color="auto"/>
        <w:bottom w:val="none" w:sz="0" w:space="0" w:color="auto"/>
        <w:right w:val="none" w:sz="0" w:space="0" w:color="auto"/>
      </w:divBdr>
    </w:div>
    <w:div w:id="438139948">
      <w:marLeft w:val="0"/>
      <w:marRight w:val="0"/>
      <w:marTop w:val="0"/>
      <w:marBottom w:val="0"/>
      <w:divBdr>
        <w:top w:val="none" w:sz="0" w:space="0" w:color="auto"/>
        <w:left w:val="none" w:sz="0" w:space="0" w:color="auto"/>
        <w:bottom w:val="none" w:sz="0" w:space="0" w:color="auto"/>
        <w:right w:val="none" w:sz="0" w:space="0" w:color="auto"/>
      </w:divBdr>
    </w:div>
    <w:div w:id="438139949">
      <w:marLeft w:val="0"/>
      <w:marRight w:val="0"/>
      <w:marTop w:val="0"/>
      <w:marBottom w:val="0"/>
      <w:divBdr>
        <w:top w:val="none" w:sz="0" w:space="0" w:color="auto"/>
        <w:left w:val="none" w:sz="0" w:space="0" w:color="auto"/>
        <w:bottom w:val="none" w:sz="0" w:space="0" w:color="auto"/>
        <w:right w:val="none" w:sz="0" w:space="0" w:color="auto"/>
      </w:divBdr>
    </w:div>
    <w:div w:id="438139950">
      <w:marLeft w:val="0"/>
      <w:marRight w:val="0"/>
      <w:marTop w:val="0"/>
      <w:marBottom w:val="0"/>
      <w:divBdr>
        <w:top w:val="none" w:sz="0" w:space="0" w:color="auto"/>
        <w:left w:val="none" w:sz="0" w:space="0" w:color="auto"/>
        <w:bottom w:val="none" w:sz="0" w:space="0" w:color="auto"/>
        <w:right w:val="none" w:sz="0" w:space="0" w:color="auto"/>
      </w:divBdr>
    </w:div>
    <w:div w:id="438139951">
      <w:marLeft w:val="0"/>
      <w:marRight w:val="0"/>
      <w:marTop w:val="0"/>
      <w:marBottom w:val="0"/>
      <w:divBdr>
        <w:top w:val="none" w:sz="0" w:space="0" w:color="auto"/>
        <w:left w:val="none" w:sz="0" w:space="0" w:color="auto"/>
        <w:bottom w:val="none" w:sz="0" w:space="0" w:color="auto"/>
        <w:right w:val="none" w:sz="0" w:space="0" w:color="auto"/>
      </w:divBdr>
    </w:div>
    <w:div w:id="438139952">
      <w:marLeft w:val="0"/>
      <w:marRight w:val="0"/>
      <w:marTop w:val="0"/>
      <w:marBottom w:val="0"/>
      <w:divBdr>
        <w:top w:val="none" w:sz="0" w:space="0" w:color="auto"/>
        <w:left w:val="none" w:sz="0" w:space="0" w:color="auto"/>
        <w:bottom w:val="none" w:sz="0" w:space="0" w:color="auto"/>
        <w:right w:val="none" w:sz="0" w:space="0" w:color="auto"/>
      </w:divBdr>
    </w:div>
    <w:div w:id="438139953">
      <w:marLeft w:val="0"/>
      <w:marRight w:val="0"/>
      <w:marTop w:val="0"/>
      <w:marBottom w:val="0"/>
      <w:divBdr>
        <w:top w:val="none" w:sz="0" w:space="0" w:color="auto"/>
        <w:left w:val="none" w:sz="0" w:space="0" w:color="auto"/>
        <w:bottom w:val="none" w:sz="0" w:space="0" w:color="auto"/>
        <w:right w:val="none" w:sz="0" w:space="0" w:color="auto"/>
      </w:divBdr>
    </w:div>
    <w:div w:id="438139954">
      <w:marLeft w:val="0"/>
      <w:marRight w:val="0"/>
      <w:marTop w:val="0"/>
      <w:marBottom w:val="0"/>
      <w:divBdr>
        <w:top w:val="none" w:sz="0" w:space="0" w:color="auto"/>
        <w:left w:val="none" w:sz="0" w:space="0" w:color="auto"/>
        <w:bottom w:val="none" w:sz="0" w:space="0" w:color="auto"/>
        <w:right w:val="none" w:sz="0" w:space="0" w:color="auto"/>
      </w:divBdr>
    </w:div>
    <w:div w:id="438139955">
      <w:marLeft w:val="0"/>
      <w:marRight w:val="0"/>
      <w:marTop w:val="0"/>
      <w:marBottom w:val="0"/>
      <w:divBdr>
        <w:top w:val="none" w:sz="0" w:space="0" w:color="auto"/>
        <w:left w:val="none" w:sz="0" w:space="0" w:color="auto"/>
        <w:bottom w:val="none" w:sz="0" w:space="0" w:color="auto"/>
        <w:right w:val="none" w:sz="0" w:space="0" w:color="auto"/>
      </w:divBdr>
    </w:div>
    <w:div w:id="438139956">
      <w:marLeft w:val="0"/>
      <w:marRight w:val="0"/>
      <w:marTop w:val="0"/>
      <w:marBottom w:val="0"/>
      <w:divBdr>
        <w:top w:val="none" w:sz="0" w:space="0" w:color="auto"/>
        <w:left w:val="none" w:sz="0" w:space="0" w:color="auto"/>
        <w:bottom w:val="none" w:sz="0" w:space="0" w:color="auto"/>
        <w:right w:val="none" w:sz="0" w:space="0" w:color="auto"/>
      </w:divBdr>
    </w:div>
    <w:div w:id="438139957">
      <w:marLeft w:val="0"/>
      <w:marRight w:val="0"/>
      <w:marTop w:val="0"/>
      <w:marBottom w:val="0"/>
      <w:divBdr>
        <w:top w:val="none" w:sz="0" w:space="0" w:color="auto"/>
        <w:left w:val="none" w:sz="0" w:space="0" w:color="auto"/>
        <w:bottom w:val="none" w:sz="0" w:space="0" w:color="auto"/>
        <w:right w:val="none" w:sz="0" w:space="0" w:color="auto"/>
      </w:divBdr>
    </w:div>
    <w:div w:id="438139958">
      <w:marLeft w:val="0"/>
      <w:marRight w:val="0"/>
      <w:marTop w:val="0"/>
      <w:marBottom w:val="0"/>
      <w:divBdr>
        <w:top w:val="none" w:sz="0" w:space="0" w:color="auto"/>
        <w:left w:val="none" w:sz="0" w:space="0" w:color="auto"/>
        <w:bottom w:val="none" w:sz="0" w:space="0" w:color="auto"/>
        <w:right w:val="none" w:sz="0" w:space="0" w:color="auto"/>
      </w:divBdr>
    </w:div>
    <w:div w:id="438139959">
      <w:marLeft w:val="0"/>
      <w:marRight w:val="0"/>
      <w:marTop w:val="0"/>
      <w:marBottom w:val="0"/>
      <w:divBdr>
        <w:top w:val="none" w:sz="0" w:space="0" w:color="auto"/>
        <w:left w:val="none" w:sz="0" w:space="0" w:color="auto"/>
        <w:bottom w:val="none" w:sz="0" w:space="0" w:color="auto"/>
        <w:right w:val="none" w:sz="0" w:space="0" w:color="auto"/>
      </w:divBdr>
    </w:div>
    <w:div w:id="438139960">
      <w:marLeft w:val="0"/>
      <w:marRight w:val="0"/>
      <w:marTop w:val="0"/>
      <w:marBottom w:val="0"/>
      <w:divBdr>
        <w:top w:val="none" w:sz="0" w:space="0" w:color="auto"/>
        <w:left w:val="none" w:sz="0" w:space="0" w:color="auto"/>
        <w:bottom w:val="none" w:sz="0" w:space="0" w:color="auto"/>
        <w:right w:val="none" w:sz="0" w:space="0" w:color="auto"/>
      </w:divBdr>
    </w:div>
    <w:div w:id="438139961">
      <w:marLeft w:val="0"/>
      <w:marRight w:val="0"/>
      <w:marTop w:val="0"/>
      <w:marBottom w:val="0"/>
      <w:divBdr>
        <w:top w:val="none" w:sz="0" w:space="0" w:color="auto"/>
        <w:left w:val="none" w:sz="0" w:space="0" w:color="auto"/>
        <w:bottom w:val="none" w:sz="0" w:space="0" w:color="auto"/>
        <w:right w:val="none" w:sz="0" w:space="0" w:color="auto"/>
      </w:divBdr>
    </w:div>
    <w:div w:id="438139962">
      <w:marLeft w:val="0"/>
      <w:marRight w:val="0"/>
      <w:marTop w:val="0"/>
      <w:marBottom w:val="0"/>
      <w:divBdr>
        <w:top w:val="none" w:sz="0" w:space="0" w:color="auto"/>
        <w:left w:val="none" w:sz="0" w:space="0" w:color="auto"/>
        <w:bottom w:val="none" w:sz="0" w:space="0" w:color="auto"/>
        <w:right w:val="none" w:sz="0" w:space="0" w:color="auto"/>
      </w:divBdr>
    </w:div>
    <w:div w:id="438139963">
      <w:marLeft w:val="0"/>
      <w:marRight w:val="0"/>
      <w:marTop w:val="0"/>
      <w:marBottom w:val="0"/>
      <w:divBdr>
        <w:top w:val="none" w:sz="0" w:space="0" w:color="auto"/>
        <w:left w:val="none" w:sz="0" w:space="0" w:color="auto"/>
        <w:bottom w:val="none" w:sz="0" w:space="0" w:color="auto"/>
        <w:right w:val="none" w:sz="0" w:space="0" w:color="auto"/>
      </w:divBdr>
    </w:div>
    <w:div w:id="438139964">
      <w:marLeft w:val="0"/>
      <w:marRight w:val="0"/>
      <w:marTop w:val="0"/>
      <w:marBottom w:val="0"/>
      <w:divBdr>
        <w:top w:val="none" w:sz="0" w:space="0" w:color="auto"/>
        <w:left w:val="none" w:sz="0" w:space="0" w:color="auto"/>
        <w:bottom w:val="none" w:sz="0" w:space="0" w:color="auto"/>
        <w:right w:val="none" w:sz="0" w:space="0" w:color="auto"/>
      </w:divBdr>
    </w:div>
    <w:div w:id="438139965">
      <w:marLeft w:val="0"/>
      <w:marRight w:val="0"/>
      <w:marTop w:val="0"/>
      <w:marBottom w:val="0"/>
      <w:divBdr>
        <w:top w:val="none" w:sz="0" w:space="0" w:color="auto"/>
        <w:left w:val="none" w:sz="0" w:space="0" w:color="auto"/>
        <w:bottom w:val="none" w:sz="0" w:space="0" w:color="auto"/>
        <w:right w:val="none" w:sz="0" w:space="0" w:color="auto"/>
      </w:divBdr>
    </w:div>
    <w:div w:id="438139966">
      <w:marLeft w:val="0"/>
      <w:marRight w:val="0"/>
      <w:marTop w:val="0"/>
      <w:marBottom w:val="0"/>
      <w:divBdr>
        <w:top w:val="none" w:sz="0" w:space="0" w:color="auto"/>
        <w:left w:val="none" w:sz="0" w:space="0" w:color="auto"/>
        <w:bottom w:val="none" w:sz="0" w:space="0" w:color="auto"/>
        <w:right w:val="none" w:sz="0" w:space="0" w:color="auto"/>
      </w:divBdr>
    </w:div>
    <w:div w:id="438139967">
      <w:marLeft w:val="0"/>
      <w:marRight w:val="0"/>
      <w:marTop w:val="0"/>
      <w:marBottom w:val="0"/>
      <w:divBdr>
        <w:top w:val="none" w:sz="0" w:space="0" w:color="auto"/>
        <w:left w:val="none" w:sz="0" w:space="0" w:color="auto"/>
        <w:bottom w:val="none" w:sz="0" w:space="0" w:color="auto"/>
        <w:right w:val="none" w:sz="0" w:space="0" w:color="auto"/>
      </w:divBdr>
    </w:div>
    <w:div w:id="438139968">
      <w:marLeft w:val="0"/>
      <w:marRight w:val="0"/>
      <w:marTop w:val="0"/>
      <w:marBottom w:val="0"/>
      <w:divBdr>
        <w:top w:val="none" w:sz="0" w:space="0" w:color="auto"/>
        <w:left w:val="none" w:sz="0" w:space="0" w:color="auto"/>
        <w:bottom w:val="none" w:sz="0" w:space="0" w:color="auto"/>
        <w:right w:val="none" w:sz="0" w:space="0" w:color="auto"/>
      </w:divBdr>
    </w:div>
    <w:div w:id="438139969">
      <w:marLeft w:val="0"/>
      <w:marRight w:val="0"/>
      <w:marTop w:val="0"/>
      <w:marBottom w:val="0"/>
      <w:divBdr>
        <w:top w:val="none" w:sz="0" w:space="0" w:color="auto"/>
        <w:left w:val="none" w:sz="0" w:space="0" w:color="auto"/>
        <w:bottom w:val="none" w:sz="0" w:space="0" w:color="auto"/>
        <w:right w:val="none" w:sz="0" w:space="0" w:color="auto"/>
      </w:divBdr>
    </w:div>
    <w:div w:id="438139970">
      <w:marLeft w:val="0"/>
      <w:marRight w:val="0"/>
      <w:marTop w:val="0"/>
      <w:marBottom w:val="0"/>
      <w:divBdr>
        <w:top w:val="none" w:sz="0" w:space="0" w:color="auto"/>
        <w:left w:val="none" w:sz="0" w:space="0" w:color="auto"/>
        <w:bottom w:val="none" w:sz="0" w:space="0" w:color="auto"/>
        <w:right w:val="none" w:sz="0" w:space="0" w:color="auto"/>
      </w:divBdr>
    </w:div>
    <w:div w:id="438139971">
      <w:marLeft w:val="0"/>
      <w:marRight w:val="0"/>
      <w:marTop w:val="0"/>
      <w:marBottom w:val="0"/>
      <w:divBdr>
        <w:top w:val="none" w:sz="0" w:space="0" w:color="auto"/>
        <w:left w:val="none" w:sz="0" w:space="0" w:color="auto"/>
        <w:bottom w:val="none" w:sz="0" w:space="0" w:color="auto"/>
        <w:right w:val="none" w:sz="0" w:space="0" w:color="auto"/>
      </w:divBdr>
    </w:div>
    <w:div w:id="438139972">
      <w:marLeft w:val="0"/>
      <w:marRight w:val="0"/>
      <w:marTop w:val="0"/>
      <w:marBottom w:val="0"/>
      <w:divBdr>
        <w:top w:val="none" w:sz="0" w:space="0" w:color="auto"/>
        <w:left w:val="none" w:sz="0" w:space="0" w:color="auto"/>
        <w:bottom w:val="none" w:sz="0" w:space="0" w:color="auto"/>
        <w:right w:val="none" w:sz="0" w:space="0" w:color="auto"/>
      </w:divBdr>
    </w:div>
    <w:div w:id="438139973">
      <w:marLeft w:val="0"/>
      <w:marRight w:val="0"/>
      <w:marTop w:val="0"/>
      <w:marBottom w:val="0"/>
      <w:divBdr>
        <w:top w:val="none" w:sz="0" w:space="0" w:color="auto"/>
        <w:left w:val="none" w:sz="0" w:space="0" w:color="auto"/>
        <w:bottom w:val="none" w:sz="0" w:space="0" w:color="auto"/>
        <w:right w:val="none" w:sz="0" w:space="0" w:color="auto"/>
      </w:divBdr>
    </w:div>
    <w:div w:id="438139974">
      <w:marLeft w:val="0"/>
      <w:marRight w:val="0"/>
      <w:marTop w:val="0"/>
      <w:marBottom w:val="0"/>
      <w:divBdr>
        <w:top w:val="none" w:sz="0" w:space="0" w:color="auto"/>
        <w:left w:val="none" w:sz="0" w:space="0" w:color="auto"/>
        <w:bottom w:val="none" w:sz="0" w:space="0" w:color="auto"/>
        <w:right w:val="none" w:sz="0" w:space="0" w:color="auto"/>
      </w:divBdr>
    </w:div>
    <w:div w:id="438139975">
      <w:marLeft w:val="0"/>
      <w:marRight w:val="0"/>
      <w:marTop w:val="0"/>
      <w:marBottom w:val="0"/>
      <w:divBdr>
        <w:top w:val="none" w:sz="0" w:space="0" w:color="auto"/>
        <w:left w:val="none" w:sz="0" w:space="0" w:color="auto"/>
        <w:bottom w:val="none" w:sz="0" w:space="0" w:color="auto"/>
        <w:right w:val="none" w:sz="0" w:space="0" w:color="auto"/>
      </w:divBdr>
    </w:div>
    <w:div w:id="438139976">
      <w:marLeft w:val="0"/>
      <w:marRight w:val="0"/>
      <w:marTop w:val="0"/>
      <w:marBottom w:val="0"/>
      <w:divBdr>
        <w:top w:val="none" w:sz="0" w:space="0" w:color="auto"/>
        <w:left w:val="none" w:sz="0" w:space="0" w:color="auto"/>
        <w:bottom w:val="none" w:sz="0" w:space="0" w:color="auto"/>
        <w:right w:val="none" w:sz="0" w:space="0" w:color="auto"/>
      </w:divBdr>
    </w:div>
    <w:div w:id="438139977">
      <w:marLeft w:val="0"/>
      <w:marRight w:val="0"/>
      <w:marTop w:val="0"/>
      <w:marBottom w:val="0"/>
      <w:divBdr>
        <w:top w:val="none" w:sz="0" w:space="0" w:color="auto"/>
        <w:left w:val="none" w:sz="0" w:space="0" w:color="auto"/>
        <w:bottom w:val="none" w:sz="0" w:space="0" w:color="auto"/>
        <w:right w:val="none" w:sz="0" w:space="0" w:color="auto"/>
      </w:divBdr>
    </w:div>
    <w:div w:id="438139978">
      <w:marLeft w:val="0"/>
      <w:marRight w:val="0"/>
      <w:marTop w:val="0"/>
      <w:marBottom w:val="0"/>
      <w:divBdr>
        <w:top w:val="none" w:sz="0" w:space="0" w:color="auto"/>
        <w:left w:val="none" w:sz="0" w:space="0" w:color="auto"/>
        <w:bottom w:val="none" w:sz="0" w:space="0" w:color="auto"/>
        <w:right w:val="none" w:sz="0" w:space="0" w:color="auto"/>
      </w:divBdr>
    </w:div>
    <w:div w:id="438139979">
      <w:marLeft w:val="0"/>
      <w:marRight w:val="0"/>
      <w:marTop w:val="0"/>
      <w:marBottom w:val="0"/>
      <w:divBdr>
        <w:top w:val="none" w:sz="0" w:space="0" w:color="auto"/>
        <w:left w:val="none" w:sz="0" w:space="0" w:color="auto"/>
        <w:bottom w:val="none" w:sz="0" w:space="0" w:color="auto"/>
        <w:right w:val="none" w:sz="0" w:space="0" w:color="auto"/>
      </w:divBdr>
    </w:div>
    <w:div w:id="438139980">
      <w:marLeft w:val="0"/>
      <w:marRight w:val="0"/>
      <w:marTop w:val="0"/>
      <w:marBottom w:val="0"/>
      <w:divBdr>
        <w:top w:val="none" w:sz="0" w:space="0" w:color="auto"/>
        <w:left w:val="none" w:sz="0" w:space="0" w:color="auto"/>
        <w:bottom w:val="none" w:sz="0" w:space="0" w:color="auto"/>
        <w:right w:val="none" w:sz="0" w:space="0" w:color="auto"/>
      </w:divBdr>
    </w:div>
    <w:div w:id="438139981">
      <w:marLeft w:val="0"/>
      <w:marRight w:val="0"/>
      <w:marTop w:val="0"/>
      <w:marBottom w:val="0"/>
      <w:divBdr>
        <w:top w:val="none" w:sz="0" w:space="0" w:color="auto"/>
        <w:left w:val="none" w:sz="0" w:space="0" w:color="auto"/>
        <w:bottom w:val="none" w:sz="0" w:space="0" w:color="auto"/>
        <w:right w:val="none" w:sz="0" w:space="0" w:color="auto"/>
      </w:divBdr>
    </w:div>
    <w:div w:id="438139982">
      <w:marLeft w:val="0"/>
      <w:marRight w:val="0"/>
      <w:marTop w:val="0"/>
      <w:marBottom w:val="0"/>
      <w:divBdr>
        <w:top w:val="none" w:sz="0" w:space="0" w:color="auto"/>
        <w:left w:val="none" w:sz="0" w:space="0" w:color="auto"/>
        <w:bottom w:val="none" w:sz="0" w:space="0" w:color="auto"/>
        <w:right w:val="none" w:sz="0" w:space="0" w:color="auto"/>
      </w:divBdr>
    </w:div>
    <w:div w:id="438139983">
      <w:marLeft w:val="0"/>
      <w:marRight w:val="0"/>
      <w:marTop w:val="0"/>
      <w:marBottom w:val="0"/>
      <w:divBdr>
        <w:top w:val="none" w:sz="0" w:space="0" w:color="auto"/>
        <w:left w:val="none" w:sz="0" w:space="0" w:color="auto"/>
        <w:bottom w:val="none" w:sz="0" w:space="0" w:color="auto"/>
        <w:right w:val="none" w:sz="0" w:space="0" w:color="auto"/>
      </w:divBdr>
    </w:div>
    <w:div w:id="438139984">
      <w:marLeft w:val="0"/>
      <w:marRight w:val="0"/>
      <w:marTop w:val="0"/>
      <w:marBottom w:val="0"/>
      <w:divBdr>
        <w:top w:val="none" w:sz="0" w:space="0" w:color="auto"/>
        <w:left w:val="none" w:sz="0" w:space="0" w:color="auto"/>
        <w:bottom w:val="none" w:sz="0" w:space="0" w:color="auto"/>
        <w:right w:val="none" w:sz="0" w:space="0" w:color="auto"/>
      </w:divBdr>
    </w:div>
    <w:div w:id="438139985">
      <w:marLeft w:val="0"/>
      <w:marRight w:val="0"/>
      <w:marTop w:val="0"/>
      <w:marBottom w:val="0"/>
      <w:divBdr>
        <w:top w:val="none" w:sz="0" w:space="0" w:color="auto"/>
        <w:left w:val="none" w:sz="0" w:space="0" w:color="auto"/>
        <w:bottom w:val="none" w:sz="0" w:space="0" w:color="auto"/>
        <w:right w:val="none" w:sz="0" w:space="0" w:color="auto"/>
      </w:divBdr>
    </w:div>
    <w:div w:id="438139986">
      <w:marLeft w:val="0"/>
      <w:marRight w:val="0"/>
      <w:marTop w:val="0"/>
      <w:marBottom w:val="0"/>
      <w:divBdr>
        <w:top w:val="none" w:sz="0" w:space="0" w:color="auto"/>
        <w:left w:val="none" w:sz="0" w:space="0" w:color="auto"/>
        <w:bottom w:val="none" w:sz="0" w:space="0" w:color="auto"/>
        <w:right w:val="none" w:sz="0" w:space="0" w:color="auto"/>
      </w:divBdr>
    </w:div>
    <w:div w:id="438139987">
      <w:marLeft w:val="0"/>
      <w:marRight w:val="0"/>
      <w:marTop w:val="0"/>
      <w:marBottom w:val="0"/>
      <w:divBdr>
        <w:top w:val="none" w:sz="0" w:space="0" w:color="auto"/>
        <w:left w:val="none" w:sz="0" w:space="0" w:color="auto"/>
        <w:bottom w:val="none" w:sz="0" w:space="0" w:color="auto"/>
        <w:right w:val="none" w:sz="0" w:space="0" w:color="auto"/>
      </w:divBdr>
    </w:div>
    <w:div w:id="438139988">
      <w:marLeft w:val="0"/>
      <w:marRight w:val="0"/>
      <w:marTop w:val="0"/>
      <w:marBottom w:val="0"/>
      <w:divBdr>
        <w:top w:val="none" w:sz="0" w:space="0" w:color="auto"/>
        <w:left w:val="none" w:sz="0" w:space="0" w:color="auto"/>
        <w:bottom w:val="none" w:sz="0" w:space="0" w:color="auto"/>
        <w:right w:val="none" w:sz="0" w:space="0" w:color="auto"/>
      </w:divBdr>
    </w:div>
    <w:div w:id="438139989">
      <w:marLeft w:val="0"/>
      <w:marRight w:val="0"/>
      <w:marTop w:val="0"/>
      <w:marBottom w:val="0"/>
      <w:divBdr>
        <w:top w:val="none" w:sz="0" w:space="0" w:color="auto"/>
        <w:left w:val="none" w:sz="0" w:space="0" w:color="auto"/>
        <w:bottom w:val="none" w:sz="0" w:space="0" w:color="auto"/>
        <w:right w:val="none" w:sz="0" w:space="0" w:color="auto"/>
      </w:divBdr>
    </w:div>
    <w:div w:id="438139990">
      <w:marLeft w:val="0"/>
      <w:marRight w:val="0"/>
      <w:marTop w:val="0"/>
      <w:marBottom w:val="0"/>
      <w:divBdr>
        <w:top w:val="none" w:sz="0" w:space="0" w:color="auto"/>
        <w:left w:val="none" w:sz="0" w:space="0" w:color="auto"/>
        <w:bottom w:val="none" w:sz="0" w:space="0" w:color="auto"/>
        <w:right w:val="none" w:sz="0" w:space="0" w:color="auto"/>
      </w:divBdr>
    </w:div>
    <w:div w:id="438139991">
      <w:marLeft w:val="0"/>
      <w:marRight w:val="0"/>
      <w:marTop w:val="0"/>
      <w:marBottom w:val="0"/>
      <w:divBdr>
        <w:top w:val="none" w:sz="0" w:space="0" w:color="auto"/>
        <w:left w:val="none" w:sz="0" w:space="0" w:color="auto"/>
        <w:bottom w:val="none" w:sz="0" w:space="0" w:color="auto"/>
        <w:right w:val="none" w:sz="0" w:space="0" w:color="auto"/>
      </w:divBdr>
    </w:div>
    <w:div w:id="438139992">
      <w:marLeft w:val="0"/>
      <w:marRight w:val="0"/>
      <w:marTop w:val="0"/>
      <w:marBottom w:val="0"/>
      <w:divBdr>
        <w:top w:val="none" w:sz="0" w:space="0" w:color="auto"/>
        <w:left w:val="none" w:sz="0" w:space="0" w:color="auto"/>
        <w:bottom w:val="none" w:sz="0" w:space="0" w:color="auto"/>
        <w:right w:val="none" w:sz="0" w:space="0" w:color="auto"/>
      </w:divBdr>
    </w:div>
    <w:div w:id="438139993">
      <w:marLeft w:val="0"/>
      <w:marRight w:val="0"/>
      <w:marTop w:val="0"/>
      <w:marBottom w:val="0"/>
      <w:divBdr>
        <w:top w:val="none" w:sz="0" w:space="0" w:color="auto"/>
        <w:left w:val="none" w:sz="0" w:space="0" w:color="auto"/>
        <w:bottom w:val="none" w:sz="0" w:space="0" w:color="auto"/>
        <w:right w:val="none" w:sz="0" w:space="0" w:color="auto"/>
      </w:divBdr>
    </w:div>
    <w:div w:id="438139994">
      <w:marLeft w:val="0"/>
      <w:marRight w:val="0"/>
      <w:marTop w:val="0"/>
      <w:marBottom w:val="0"/>
      <w:divBdr>
        <w:top w:val="none" w:sz="0" w:space="0" w:color="auto"/>
        <w:left w:val="none" w:sz="0" w:space="0" w:color="auto"/>
        <w:bottom w:val="none" w:sz="0" w:space="0" w:color="auto"/>
        <w:right w:val="none" w:sz="0" w:space="0" w:color="auto"/>
      </w:divBdr>
    </w:div>
    <w:div w:id="438139995">
      <w:marLeft w:val="0"/>
      <w:marRight w:val="0"/>
      <w:marTop w:val="0"/>
      <w:marBottom w:val="0"/>
      <w:divBdr>
        <w:top w:val="none" w:sz="0" w:space="0" w:color="auto"/>
        <w:left w:val="none" w:sz="0" w:space="0" w:color="auto"/>
        <w:bottom w:val="none" w:sz="0" w:space="0" w:color="auto"/>
        <w:right w:val="none" w:sz="0" w:space="0" w:color="auto"/>
      </w:divBdr>
    </w:div>
    <w:div w:id="438139996">
      <w:marLeft w:val="0"/>
      <w:marRight w:val="0"/>
      <w:marTop w:val="0"/>
      <w:marBottom w:val="0"/>
      <w:divBdr>
        <w:top w:val="none" w:sz="0" w:space="0" w:color="auto"/>
        <w:left w:val="none" w:sz="0" w:space="0" w:color="auto"/>
        <w:bottom w:val="none" w:sz="0" w:space="0" w:color="auto"/>
        <w:right w:val="none" w:sz="0" w:space="0" w:color="auto"/>
      </w:divBdr>
    </w:div>
    <w:div w:id="438139997">
      <w:marLeft w:val="0"/>
      <w:marRight w:val="0"/>
      <w:marTop w:val="0"/>
      <w:marBottom w:val="0"/>
      <w:divBdr>
        <w:top w:val="none" w:sz="0" w:space="0" w:color="auto"/>
        <w:left w:val="none" w:sz="0" w:space="0" w:color="auto"/>
        <w:bottom w:val="none" w:sz="0" w:space="0" w:color="auto"/>
        <w:right w:val="none" w:sz="0" w:space="0" w:color="auto"/>
      </w:divBdr>
    </w:div>
    <w:div w:id="438139998">
      <w:marLeft w:val="0"/>
      <w:marRight w:val="0"/>
      <w:marTop w:val="0"/>
      <w:marBottom w:val="0"/>
      <w:divBdr>
        <w:top w:val="none" w:sz="0" w:space="0" w:color="auto"/>
        <w:left w:val="none" w:sz="0" w:space="0" w:color="auto"/>
        <w:bottom w:val="none" w:sz="0" w:space="0" w:color="auto"/>
        <w:right w:val="none" w:sz="0" w:space="0" w:color="auto"/>
      </w:divBdr>
    </w:div>
    <w:div w:id="438139999">
      <w:marLeft w:val="0"/>
      <w:marRight w:val="0"/>
      <w:marTop w:val="0"/>
      <w:marBottom w:val="0"/>
      <w:divBdr>
        <w:top w:val="none" w:sz="0" w:space="0" w:color="auto"/>
        <w:left w:val="none" w:sz="0" w:space="0" w:color="auto"/>
        <w:bottom w:val="none" w:sz="0" w:space="0" w:color="auto"/>
        <w:right w:val="none" w:sz="0" w:space="0" w:color="auto"/>
      </w:divBdr>
    </w:div>
    <w:div w:id="438140000">
      <w:marLeft w:val="0"/>
      <w:marRight w:val="0"/>
      <w:marTop w:val="0"/>
      <w:marBottom w:val="0"/>
      <w:divBdr>
        <w:top w:val="none" w:sz="0" w:space="0" w:color="auto"/>
        <w:left w:val="none" w:sz="0" w:space="0" w:color="auto"/>
        <w:bottom w:val="none" w:sz="0" w:space="0" w:color="auto"/>
        <w:right w:val="none" w:sz="0" w:space="0" w:color="auto"/>
      </w:divBdr>
    </w:div>
    <w:div w:id="438140001">
      <w:marLeft w:val="0"/>
      <w:marRight w:val="0"/>
      <w:marTop w:val="0"/>
      <w:marBottom w:val="0"/>
      <w:divBdr>
        <w:top w:val="none" w:sz="0" w:space="0" w:color="auto"/>
        <w:left w:val="none" w:sz="0" w:space="0" w:color="auto"/>
        <w:bottom w:val="none" w:sz="0" w:space="0" w:color="auto"/>
        <w:right w:val="none" w:sz="0" w:space="0" w:color="auto"/>
      </w:divBdr>
    </w:div>
    <w:div w:id="438140002">
      <w:marLeft w:val="0"/>
      <w:marRight w:val="0"/>
      <w:marTop w:val="0"/>
      <w:marBottom w:val="0"/>
      <w:divBdr>
        <w:top w:val="none" w:sz="0" w:space="0" w:color="auto"/>
        <w:left w:val="none" w:sz="0" w:space="0" w:color="auto"/>
        <w:bottom w:val="none" w:sz="0" w:space="0" w:color="auto"/>
        <w:right w:val="none" w:sz="0" w:space="0" w:color="auto"/>
      </w:divBdr>
    </w:div>
    <w:div w:id="438140003">
      <w:marLeft w:val="0"/>
      <w:marRight w:val="0"/>
      <w:marTop w:val="0"/>
      <w:marBottom w:val="0"/>
      <w:divBdr>
        <w:top w:val="none" w:sz="0" w:space="0" w:color="auto"/>
        <w:left w:val="none" w:sz="0" w:space="0" w:color="auto"/>
        <w:bottom w:val="none" w:sz="0" w:space="0" w:color="auto"/>
        <w:right w:val="none" w:sz="0" w:space="0" w:color="auto"/>
      </w:divBdr>
    </w:div>
    <w:div w:id="438140004">
      <w:marLeft w:val="0"/>
      <w:marRight w:val="0"/>
      <w:marTop w:val="0"/>
      <w:marBottom w:val="0"/>
      <w:divBdr>
        <w:top w:val="none" w:sz="0" w:space="0" w:color="auto"/>
        <w:left w:val="none" w:sz="0" w:space="0" w:color="auto"/>
        <w:bottom w:val="none" w:sz="0" w:space="0" w:color="auto"/>
        <w:right w:val="none" w:sz="0" w:space="0" w:color="auto"/>
      </w:divBdr>
    </w:div>
    <w:div w:id="438140005">
      <w:marLeft w:val="0"/>
      <w:marRight w:val="0"/>
      <w:marTop w:val="0"/>
      <w:marBottom w:val="0"/>
      <w:divBdr>
        <w:top w:val="none" w:sz="0" w:space="0" w:color="auto"/>
        <w:left w:val="none" w:sz="0" w:space="0" w:color="auto"/>
        <w:bottom w:val="none" w:sz="0" w:space="0" w:color="auto"/>
        <w:right w:val="none" w:sz="0" w:space="0" w:color="auto"/>
      </w:divBdr>
    </w:div>
    <w:div w:id="438140006">
      <w:marLeft w:val="0"/>
      <w:marRight w:val="0"/>
      <w:marTop w:val="0"/>
      <w:marBottom w:val="0"/>
      <w:divBdr>
        <w:top w:val="none" w:sz="0" w:space="0" w:color="auto"/>
        <w:left w:val="none" w:sz="0" w:space="0" w:color="auto"/>
        <w:bottom w:val="none" w:sz="0" w:space="0" w:color="auto"/>
        <w:right w:val="none" w:sz="0" w:space="0" w:color="auto"/>
      </w:divBdr>
    </w:div>
    <w:div w:id="438140007">
      <w:marLeft w:val="0"/>
      <w:marRight w:val="0"/>
      <w:marTop w:val="0"/>
      <w:marBottom w:val="0"/>
      <w:divBdr>
        <w:top w:val="none" w:sz="0" w:space="0" w:color="auto"/>
        <w:left w:val="none" w:sz="0" w:space="0" w:color="auto"/>
        <w:bottom w:val="none" w:sz="0" w:space="0" w:color="auto"/>
        <w:right w:val="none" w:sz="0" w:space="0" w:color="auto"/>
      </w:divBdr>
    </w:div>
    <w:div w:id="438140008">
      <w:marLeft w:val="0"/>
      <w:marRight w:val="0"/>
      <w:marTop w:val="0"/>
      <w:marBottom w:val="0"/>
      <w:divBdr>
        <w:top w:val="none" w:sz="0" w:space="0" w:color="auto"/>
        <w:left w:val="none" w:sz="0" w:space="0" w:color="auto"/>
        <w:bottom w:val="none" w:sz="0" w:space="0" w:color="auto"/>
        <w:right w:val="none" w:sz="0" w:space="0" w:color="auto"/>
      </w:divBdr>
    </w:div>
    <w:div w:id="438140009">
      <w:marLeft w:val="0"/>
      <w:marRight w:val="0"/>
      <w:marTop w:val="0"/>
      <w:marBottom w:val="0"/>
      <w:divBdr>
        <w:top w:val="none" w:sz="0" w:space="0" w:color="auto"/>
        <w:left w:val="none" w:sz="0" w:space="0" w:color="auto"/>
        <w:bottom w:val="none" w:sz="0" w:space="0" w:color="auto"/>
        <w:right w:val="none" w:sz="0" w:space="0" w:color="auto"/>
      </w:divBdr>
    </w:div>
    <w:div w:id="438140010">
      <w:marLeft w:val="0"/>
      <w:marRight w:val="0"/>
      <w:marTop w:val="0"/>
      <w:marBottom w:val="0"/>
      <w:divBdr>
        <w:top w:val="none" w:sz="0" w:space="0" w:color="auto"/>
        <w:left w:val="none" w:sz="0" w:space="0" w:color="auto"/>
        <w:bottom w:val="none" w:sz="0" w:space="0" w:color="auto"/>
        <w:right w:val="none" w:sz="0" w:space="0" w:color="auto"/>
      </w:divBdr>
    </w:div>
    <w:div w:id="438140011">
      <w:marLeft w:val="0"/>
      <w:marRight w:val="0"/>
      <w:marTop w:val="0"/>
      <w:marBottom w:val="0"/>
      <w:divBdr>
        <w:top w:val="none" w:sz="0" w:space="0" w:color="auto"/>
        <w:left w:val="none" w:sz="0" w:space="0" w:color="auto"/>
        <w:bottom w:val="none" w:sz="0" w:space="0" w:color="auto"/>
        <w:right w:val="none" w:sz="0" w:space="0" w:color="auto"/>
      </w:divBdr>
    </w:div>
    <w:div w:id="438140012">
      <w:marLeft w:val="0"/>
      <w:marRight w:val="0"/>
      <w:marTop w:val="0"/>
      <w:marBottom w:val="0"/>
      <w:divBdr>
        <w:top w:val="none" w:sz="0" w:space="0" w:color="auto"/>
        <w:left w:val="none" w:sz="0" w:space="0" w:color="auto"/>
        <w:bottom w:val="none" w:sz="0" w:space="0" w:color="auto"/>
        <w:right w:val="none" w:sz="0" w:space="0" w:color="auto"/>
      </w:divBdr>
    </w:div>
    <w:div w:id="438140013">
      <w:marLeft w:val="0"/>
      <w:marRight w:val="0"/>
      <w:marTop w:val="0"/>
      <w:marBottom w:val="0"/>
      <w:divBdr>
        <w:top w:val="none" w:sz="0" w:space="0" w:color="auto"/>
        <w:left w:val="none" w:sz="0" w:space="0" w:color="auto"/>
        <w:bottom w:val="none" w:sz="0" w:space="0" w:color="auto"/>
        <w:right w:val="none" w:sz="0" w:space="0" w:color="auto"/>
      </w:divBdr>
    </w:div>
    <w:div w:id="438140014">
      <w:marLeft w:val="0"/>
      <w:marRight w:val="0"/>
      <w:marTop w:val="0"/>
      <w:marBottom w:val="0"/>
      <w:divBdr>
        <w:top w:val="none" w:sz="0" w:space="0" w:color="auto"/>
        <w:left w:val="none" w:sz="0" w:space="0" w:color="auto"/>
        <w:bottom w:val="none" w:sz="0" w:space="0" w:color="auto"/>
        <w:right w:val="none" w:sz="0" w:space="0" w:color="auto"/>
      </w:divBdr>
    </w:div>
    <w:div w:id="438140015">
      <w:marLeft w:val="0"/>
      <w:marRight w:val="0"/>
      <w:marTop w:val="0"/>
      <w:marBottom w:val="0"/>
      <w:divBdr>
        <w:top w:val="none" w:sz="0" w:space="0" w:color="auto"/>
        <w:left w:val="none" w:sz="0" w:space="0" w:color="auto"/>
        <w:bottom w:val="none" w:sz="0" w:space="0" w:color="auto"/>
        <w:right w:val="none" w:sz="0" w:space="0" w:color="auto"/>
      </w:divBdr>
    </w:div>
    <w:div w:id="438140016">
      <w:marLeft w:val="0"/>
      <w:marRight w:val="0"/>
      <w:marTop w:val="0"/>
      <w:marBottom w:val="0"/>
      <w:divBdr>
        <w:top w:val="none" w:sz="0" w:space="0" w:color="auto"/>
        <w:left w:val="none" w:sz="0" w:space="0" w:color="auto"/>
        <w:bottom w:val="none" w:sz="0" w:space="0" w:color="auto"/>
        <w:right w:val="none" w:sz="0" w:space="0" w:color="auto"/>
      </w:divBdr>
    </w:div>
    <w:div w:id="438140017">
      <w:marLeft w:val="0"/>
      <w:marRight w:val="0"/>
      <w:marTop w:val="0"/>
      <w:marBottom w:val="0"/>
      <w:divBdr>
        <w:top w:val="none" w:sz="0" w:space="0" w:color="auto"/>
        <w:left w:val="none" w:sz="0" w:space="0" w:color="auto"/>
        <w:bottom w:val="none" w:sz="0" w:space="0" w:color="auto"/>
        <w:right w:val="none" w:sz="0" w:space="0" w:color="auto"/>
      </w:divBdr>
    </w:div>
    <w:div w:id="438140018">
      <w:marLeft w:val="0"/>
      <w:marRight w:val="0"/>
      <w:marTop w:val="0"/>
      <w:marBottom w:val="0"/>
      <w:divBdr>
        <w:top w:val="none" w:sz="0" w:space="0" w:color="auto"/>
        <w:left w:val="none" w:sz="0" w:space="0" w:color="auto"/>
        <w:bottom w:val="none" w:sz="0" w:space="0" w:color="auto"/>
        <w:right w:val="none" w:sz="0" w:space="0" w:color="auto"/>
      </w:divBdr>
    </w:div>
    <w:div w:id="438140019">
      <w:marLeft w:val="0"/>
      <w:marRight w:val="0"/>
      <w:marTop w:val="0"/>
      <w:marBottom w:val="0"/>
      <w:divBdr>
        <w:top w:val="none" w:sz="0" w:space="0" w:color="auto"/>
        <w:left w:val="none" w:sz="0" w:space="0" w:color="auto"/>
        <w:bottom w:val="none" w:sz="0" w:space="0" w:color="auto"/>
        <w:right w:val="none" w:sz="0" w:space="0" w:color="auto"/>
      </w:divBdr>
    </w:div>
    <w:div w:id="438140020">
      <w:marLeft w:val="0"/>
      <w:marRight w:val="0"/>
      <w:marTop w:val="0"/>
      <w:marBottom w:val="0"/>
      <w:divBdr>
        <w:top w:val="none" w:sz="0" w:space="0" w:color="auto"/>
        <w:left w:val="none" w:sz="0" w:space="0" w:color="auto"/>
        <w:bottom w:val="none" w:sz="0" w:space="0" w:color="auto"/>
        <w:right w:val="none" w:sz="0" w:space="0" w:color="auto"/>
      </w:divBdr>
    </w:div>
    <w:div w:id="438140021">
      <w:marLeft w:val="0"/>
      <w:marRight w:val="0"/>
      <w:marTop w:val="0"/>
      <w:marBottom w:val="0"/>
      <w:divBdr>
        <w:top w:val="none" w:sz="0" w:space="0" w:color="auto"/>
        <w:left w:val="none" w:sz="0" w:space="0" w:color="auto"/>
        <w:bottom w:val="none" w:sz="0" w:space="0" w:color="auto"/>
        <w:right w:val="none" w:sz="0" w:space="0" w:color="auto"/>
      </w:divBdr>
    </w:div>
    <w:div w:id="438140022">
      <w:marLeft w:val="0"/>
      <w:marRight w:val="0"/>
      <w:marTop w:val="0"/>
      <w:marBottom w:val="0"/>
      <w:divBdr>
        <w:top w:val="none" w:sz="0" w:space="0" w:color="auto"/>
        <w:left w:val="none" w:sz="0" w:space="0" w:color="auto"/>
        <w:bottom w:val="none" w:sz="0" w:space="0" w:color="auto"/>
        <w:right w:val="none" w:sz="0" w:space="0" w:color="auto"/>
      </w:divBdr>
    </w:div>
    <w:div w:id="438140023">
      <w:marLeft w:val="0"/>
      <w:marRight w:val="0"/>
      <w:marTop w:val="0"/>
      <w:marBottom w:val="0"/>
      <w:divBdr>
        <w:top w:val="none" w:sz="0" w:space="0" w:color="auto"/>
        <w:left w:val="none" w:sz="0" w:space="0" w:color="auto"/>
        <w:bottom w:val="none" w:sz="0" w:space="0" w:color="auto"/>
        <w:right w:val="none" w:sz="0" w:space="0" w:color="auto"/>
      </w:divBdr>
    </w:div>
    <w:div w:id="438140024">
      <w:marLeft w:val="0"/>
      <w:marRight w:val="0"/>
      <w:marTop w:val="0"/>
      <w:marBottom w:val="0"/>
      <w:divBdr>
        <w:top w:val="none" w:sz="0" w:space="0" w:color="auto"/>
        <w:left w:val="none" w:sz="0" w:space="0" w:color="auto"/>
        <w:bottom w:val="none" w:sz="0" w:space="0" w:color="auto"/>
        <w:right w:val="none" w:sz="0" w:space="0" w:color="auto"/>
      </w:divBdr>
    </w:div>
    <w:div w:id="438140025">
      <w:marLeft w:val="0"/>
      <w:marRight w:val="0"/>
      <w:marTop w:val="0"/>
      <w:marBottom w:val="0"/>
      <w:divBdr>
        <w:top w:val="none" w:sz="0" w:space="0" w:color="auto"/>
        <w:left w:val="none" w:sz="0" w:space="0" w:color="auto"/>
        <w:bottom w:val="none" w:sz="0" w:space="0" w:color="auto"/>
        <w:right w:val="none" w:sz="0" w:space="0" w:color="auto"/>
      </w:divBdr>
    </w:div>
    <w:div w:id="438140026">
      <w:marLeft w:val="0"/>
      <w:marRight w:val="0"/>
      <w:marTop w:val="0"/>
      <w:marBottom w:val="0"/>
      <w:divBdr>
        <w:top w:val="none" w:sz="0" w:space="0" w:color="auto"/>
        <w:left w:val="none" w:sz="0" w:space="0" w:color="auto"/>
        <w:bottom w:val="none" w:sz="0" w:space="0" w:color="auto"/>
        <w:right w:val="none" w:sz="0" w:space="0" w:color="auto"/>
      </w:divBdr>
    </w:div>
    <w:div w:id="438140027">
      <w:marLeft w:val="0"/>
      <w:marRight w:val="0"/>
      <w:marTop w:val="0"/>
      <w:marBottom w:val="0"/>
      <w:divBdr>
        <w:top w:val="none" w:sz="0" w:space="0" w:color="auto"/>
        <w:left w:val="none" w:sz="0" w:space="0" w:color="auto"/>
        <w:bottom w:val="none" w:sz="0" w:space="0" w:color="auto"/>
        <w:right w:val="none" w:sz="0" w:space="0" w:color="auto"/>
      </w:divBdr>
    </w:div>
    <w:div w:id="438140028">
      <w:marLeft w:val="0"/>
      <w:marRight w:val="0"/>
      <w:marTop w:val="0"/>
      <w:marBottom w:val="0"/>
      <w:divBdr>
        <w:top w:val="none" w:sz="0" w:space="0" w:color="auto"/>
        <w:left w:val="none" w:sz="0" w:space="0" w:color="auto"/>
        <w:bottom w:val="none" w:sz="0" w:space="0" w:color="auto"/>
        <w:right w:val="none" w:sz="0" w:space="0" w:color="auto"/>
      </w:divBdr>
    </w:div>
    <w:div w:id="438140029">
      <w:marLeft w:val="0"/>
      <w:marRight w:val="0"/>
      <w:marTop w:val="0"/>
      <w:marBottom w:val="0"/>
      <w:divBdr>
        <w:top w:val="none" w:sz="0" w:space="0" w:color="auto"/>
        <w:left w:val="none" w:sz="0" w:space="0" w:color="auto"/>
        <w:bottom w:val="none" w:sz="0" w:space="0" w:color="auto"/>
        <w:right w:val="none" w:sz="0" w:space="0" w:color="auto"/>
      </w:divBdr>
    </w:div>
    <w:div w:id="438140030">
      <w:marLeft w:val="0"/>
      <w:marRight w:val="0"/>
      <w:marTop w:val="0"/>
      <w:marBottom w:val="0"/>
      <w:divBdr>
        <w:top w:val="none" w:sz="0" w:space="0" w:color="auto"/>
        <w:left w:val="none" w:sz="0" w:space="0" w:color="auto"/>
        <w:bottom w:val="none" w:sz="0" w:space="0" w:color="auto"/>
        <w:right w:val="none" w:sz="0" w:space="0" w:color="auto"/>
      </w:divBdr>
    </w:div>
    <w:div w:id="438140031">
      <w:marLeft w:val="0"/>
      <w:marRight w:val="0"/>
      <w:marTop w:val="0"/>
      <w:marBottom w:val="0"/>
      <w:divBdr>
        <w:top w:val="none" w:sz="0" w:space="0" w:color="auto"/>
        <w:left w:val="none" w:sz="0" w:space="0" w:color="auto"/>
        <w:bottom w:val="none" w:sz="0" w:space="0" w:color="auto"/>
        <w:right w:val="none" w:sz="0" w:space="0" w:color="auto"/>
      </w:divBdr>
    </w:div>
    <w:div w:id="438140032">
      <w:marLeft w:val="0"/>
      <w:marRight w:val="0"/>
      <w:marTop w:val="0"/>
      <w:marBottom w:val="0"/>
      <w:divBdr>
        <w:top w:val="none" w:sz="0" w:space="0" w:color="auto"/>
        <w:left w:val="none" w:sz="0" w:space="0" w:color="auto"/>
        <w:bottom w:val="none" w:sz="0" w:space="0" w:color="auto"/>
        <w:right w:val="none" w:sz="0" w:space="0" w:color="auto"/>
      </w:divBdr>
    </w:div>
    <w:div w:id="438140033">
      <w:marLeft w:val="0"/>
      <w:marRight w:val="0"/>
      <w:marTop w:val="0"/>
      <w:marBottom w:val="0"/>
      <w:divBdr>
        <w:top w:val="none" w:sz="0" w:space="0" w:color="auto"/>
        <w:left w:val="none" w:sz="0" w:space="0" w:color="auto"/>
        <w:bottom w:val="none" w:sz="0" w:space="0" w:color="auto"/>
        <w:right w:val="none" w:sz="0" w:space="0" w:color="auto"/>
      </w:divBdr>
    </w:div>
    <w:div w:id="438140034">
      <w:marLeft w:val="0"/>
      <w:marRight w:val="0"/>
      <w:marTop w:val="0"/>
      <w:marBottom w:val="0"/>
      <w:divBdr>
        <w:top w:val="none" w:sz="0" w:space="0" w:color="auto"/>
        <w:left w:val="none" w:sz="0" w:space="0" w:color="auto"/>
        <w:bottom w:val="none" w:sz="0" w:space="0" w:color="auto"/>
        <w:right w:val="none" w:sz="0" w:space="0" w:color="auto"/>
      </w:divBdr>
    </w:div>
    <w:div w:id="438140035">
      <w:marLeft w:val="0"/>
      <w:marRight w:val="0"/>
      <w:marTop w:val="0"/>
      <w:marBottom w:val="0"/>
      <w:divBdr>
        <w:top w:val="none" w:sz="0" w:space="0" w:color="auto"/>
        <w:left w:val="none" w:sz="0" w:space="0" w:color="auto"/>
        <w:bottom w:val="none" w:sz="0" w:space="0" w:color="auto"/>
        <w:right w:val="none" w:sz="0" w:space="0" w:color="auto"/>
      </w:divBdr>
    </w:div>
    <w:div w:id="438140036">
      <w:marLeft w:val="0"/>
      <w:marRight w:val="0"/>
      <w:marTop w:val="0"/>
      <w:marBottom w:val="0"/>
      <w:divBdr>
        <w:top w:val="none" w:sz="0" w:space="0" w:color="auto"/>
        <w:left w:val="none" w:sz="0" w:space="0" w:color="auto"/>
        <w:bottom w:val="none" w:sz="0" w:space="0" w:color="auto"/>
        <w:right w:val="none" w:sz="0" w:space="0" w:color="auto"/>
      </w:divBdr>
    </w:div>
    <w:div w:id="438140037">
      <w:marLeft w:val="0"/>
      <w:marRight w:val="0"/>
      <w:marTop w:val="0"/>
      <w:marBottom w:val="0"/>
      <w:divBdr>
        <w:top w:val="none" w:sz="0" w:space="0" w:color="auto"/>
        <w:left w:val="none" w:sz="0" w:space="0" w:color="auto"/>
        <w:bottom w:val="none" w:sz="0" w:space="0" w:color="auto"/>
        <w:right w:val="none" w:sz="0" w:space="0" w:color="auto"/>
      </w:divBdr>
    </w:div>
    <w:div w:id="438140038">
      <w:marLeft w:val="0"/>
      <w:marRight w:val="0"/>
      <w:marTop w:val="0"/>
      <w:marBottom w:val="0"/>
      <w:divBdr>
        <w:top w:val="none" w:sz="0" w:space="0" w:color="auto"/>
        <w:left w:val="none" w:sz="0" w:space="0" w:color="auto"/>
        <w:bottom w:val="none" w:sz="0" w:space="0" w:color="auto"/>
        <w:right w:val="none" w:sz="0" w:space="0" w:color="auto"/>
      </w:divBdr>
    </w:div>
    <w:div w:id="438140039">
      <w:marLeft w:val="0"/>
      <w:marRight w:val="0"/>
      <w:marTop w:val="0"/>
      <w:marBottom w:val="0"/>
      <w:divBdr>
        <w:top w:val="none" w:sz="0" w:space="0" w:color="auto"/>
        <w:left w:val="none" w:sz="0" w:space="0" w:color="auto"/>
        <w:bottom w:val="none" w:sz="0" w:space="0" w:color="auto"/>
        <w:right w:val="none" w:sz="0" w:space="0" w:color="auto"/>
      </w:divBdr>
    </w:div>
    <w:div w:id="438140040">
      <w:marLeft w:val="0"/>
      <w:marRight w:val="0"/>
      <w:marTop w:val="0"/>
      <w:marBottom w:val="0"/>
      <w:divBdr>
        <w:top w:val="none" w:sz="0" w:space="0" w:color="auto"/>
        <w:left w:val="none" w:sz="0" w:space="0" w:color="auto"/>
        <w:bottom w:val="none" w:sz="0" w:space="0" w:color="auto"/>
        <w:right w:val="none" w:sz="0" w:space="0" w:color="auto"/>
      </w:divBdr>
    </w:div>
    <w:div w:id="438140041">
      <w:marLeft w:val="0"/>
      <w:marRight w:val="0"/>
      <w:marTop w:val="0"/>
      <w:marBottom w:val="0"/>
      <w:divBdr>
        <w:top w:val="none" w:sz="0" w:space="0" w:color="auto"/>
        <w:left w:val="none" w:sz="0" w:space="0" w:color="auto"/>
        <w:bottom w:val="none" w:sz="0" w:space="0" w:color="auto"/>
        <w:right w:val="none" w:sz="0" w:space="0" w:color="auto"/>
      </w:divBdr>
    </w:div>
    <w:div w:id="438140042">
      <w:marLeft w:val="0"/>
      <w:marRight w:val="0"/>
      <w:marTop w:val="0"/>
      <w:marBottom w:val="0"/>
      <w:divBdr>
        <w:top w:val="none" w:sz="0" w:space="0" w:color="auto"/>
        <w:left w:val="none" w:sz="0" w:space="0" w:color="auto"/>
        <w:bottom w:val="none" w:sz="0" w:space="0" w:color="auto"/>
        <w:right w:val="none" w:sz="0" w:space="0" w:color="auto"/>
      </w:divBdr>
    </w:div>
    <w:div w:id="438140043">
      <w:marLeft w:val="0"/>
      <w:marRight w:val="0"/>
      <w:marTop w:val="0"/>
      <w:marBottom w:val="0"/>
      <w:divBdr>
        <w:top w:val="none" w:sz="0" w:space="0" w:color="auto"/>
        <w:left w:val="none" w:sz="0" w:space="0" w:color="auto"/>
        <w:bottom w:val="none" w:sz="0" w:space="0" w:color="auto"/>
        <w:right w:val="none" w:sz="0" w:space="0" w:color="auto"/>
      </w:divBdr>
    </w:div>
    <w:div w:id="438140044">
      <w:marLeft w:val="0"/>
      <w:marRight w:val="0"/>
      <w:marTop w:val="0"/>
      <w:marBottom w:val="0"/>
      <w:divBdr>
        <w:top w:val="none" w:sz="0" w:space="0" w:color="auto"/>
        <w:left w:val="none" w:sz="0" w:space="0" w:color="auto"/>
        <w:bottom w:val="none" w:sz="0" w:space="0" w:color="auto"/>
        <w:right w:val="none" w:sz="0" w:space="0" w:color="auto"/>
      </w:divBdr>
    </w:div>
    <w:div w:id="438140045">
      <w:marLeft w:val="0"/>
      <w:marRight w:val="0"/>
      <w:marTop w:val="0"/>
      <w:marBottom w:val="0"/>
      <w:divBdr>
        <w:top w:val="none" w:sz="0" w:space="0" w:color="auto"/>
        <w:left w:val="none" w:sz="0" w:space="0" w:color="auto"/>
        <w:bottom w:val="none" w:sz="0" w:space="0" w:color="auto"/>
        <w:right w:val="none" w:sz="0" w:space="0" w:color="auto"/>
      </w:divBdr>
    </w:div>
    <w:div w:id="438140046">
      <w:marLeft w:val="0"/>
      <w:marRight w:val="0"/>
      <w:marTop w:val="0"/>
      <w:marBottom w:val="0"/>
      <w:divBdr>
        <w:top w:val="none" w:sz="0" w:space="0" w:color="auto"/>
        <w:left w:val="none" w:sz="0" w:space="0" w:color="auto"/>
        <w:bottom w:val="none" w:sz="0" w:space="0" w:color="auto"/>
        <w:right w:val="none" w:sz="0" w:space="0" w:color="auto"/>
      </w:divBdr>
    </w:div>
    <w:div w:id="438140047">
      <w:marLeft w:val="0"/>
      <w:marRight w:val="0"/>
      <w:marTop w:val="0"/>
      <w:marBottom w:val="0"/>
      <w:divBdr>
        <w:top w:val="none" w:sz="0" w:space="0" w:color="auto"/>
        <w:left w:val="none" w:sz="0" w:space="0" w:color="auto"/>
        <w:bottom w:val="none" w:sz="0" w:space="0" w:color="auto"/>
        <w:right w:val="none" w:sz="0" w:space="0" w:color="auto"/>
      </w:divBdr>
    </w:div>
    <w:div w:id="438140048">
      <w:marLeft w:val="0"/>
      <w:marRight w:val="0"/>
      <w:marTop w:val="0"/>
      <w:marBottom w:val="0"/>
      <w:divBdr>
        <w:top w:val="none" w:sz="0" w:space="0" w:color="auto"/>
        <w:left w:val="none" w:sz="0" w:space="0" w:color="auto"/>
        <w:bottom w:val="none" w:sz="0" w:space="0" w:color="auto"/>
        <w:right w:val="none" w:sz="0" w:space="0" w:color="auto"/>
      </w:divBdr>
    </w:div>
    <w:div w:id="438140049">
      <w:marLeft w:val="0"/>
      <w:marRight w:val="0"/>
      <w:marTop w:val="0"/>
      <w:marBottom w:val="0"/>
      <w:divBdr>
        <w:top w:val="none" w:sz="0" w:space="0" w:color="auto"/>
        <w:left w:val="none" w:sz="0" w:space="0" w:color="auto"/>
        <w:bottom w:val="none" w:sz="0" w:space="0" w:color="auto"/>
        <w:right w:val="none" w:sz="0" w:space="0" w:color="auto"/>
      </w:divBdr>
    </w:div>
    <w:div w:id="438140050">
      <w:marLeft w:val="0"/>
      <w:marRight w:val="0"/>
      <w:marTop w:val="0"/>
      <w:marBottom w:val="0"/>
      <w:divBdr>
        <w:top w:val="none" w:sz="0" w:space="0" w:color="auto"/>
        <w:left w:val="none" w:sz="0" w:space="0" w:color="auto"/>
        <w:bottom w:val="none" w:sz="0" w:space="0" w:color="auto"/>
        <w:right w:val="none" w:sz="0" w:space="0" w:color="auto"/>
      </w:divBdr>
    </w:div>
    <w:div w:id="438140051">
      <w:marLeft w:val="0"/>
      <w:marRight w:val="0"/>
      <w:marTop w:val="0"/>
      <w:marBottom w:val="0"/>
      <w:divBdr>
        <w:top w:val="none" w:sz="0" w:space="0" w:color="auto"/>
        <w:left w:val="none" w:sz="0" w:space="0" w:color="auto"/>
        <w:bottom w:val="none" w:sz="0" w:space="0" w:color="auto"/>
        <w:right w:val="none" w:sz="0" w:space="0" w:color="auto"/>
      </w:divBdr>
    </w:div>
    <w:div w:id="438140052">
      <w:marLeft w:val="0"/>
      <w:marRight w:val="0"/>
      <w:marTop w:val="0"/>
      <w:marBottom w:val="0"/>
      <w:divBdr>
        <w:top w:val="none" w:sz="0" w:space="0" w:color="auto"/>
        <w:left w:val="none" w:sz="0" w:space="0" w:color="auto"/>
        <w:bottom w:val="none" w:sz="0" w:space="0" w:color="auto"/>
        <w:right w:val="none" w:sz="0" w:space="0" w:color="auto"/>
      </w:divBdr>
    </w:div>
    <w:div w:id="438140053">
      <w:marLeft w:val="0"/>
      <w:marRight w:val="0"/>
      <w:marTop w:val="0"/>
      <w:marBottom w:val="0"/>
      <w:divBdr>
        <w:top w:val="none" w:sz="0" w:space="0" w:color="auto"/>
        <w:left w:val="none" w:sz="0" w:space="0" w:color="auto"/>
        <w:bottom w:val="none" w:sz="0" w:space="0" w:color="auto"/>
        <w:right w:val="none" w:sz="0" w:space="0" w:color="auto"/>
      </w:divBdr>
    </w:div>
    <w:div w:id="438140054">
      <w:marLeft w:val="0"/>
      <w:marRight w:val="0"/>
      <w:marTop w:val="0"/>
      <w:marBottom w:val="0"/>
      <w:divBdr>
        <w:top w:val="none" w:sz="0" w:space="0" w:color="auto"/>
        <w:left w:val="none" w:sz="0" w:space="0" w:color="auto"/>
        <w:bottom w:val="none" w:sz="0" w:space="0" w:color="auto"/>
        <w:right w:val="none" w:sz="0" w:space="0" w:color="auto"/>
      </w:divBdr>
    </w:div>
    <w:div w:id="438140055">
      <w:marLeft w:val="0"/>
      <w:marRight w:val="0"/>
      <w:marTop w:val="0"/>
      <w:marBottom w:val="0"/>
      <w:divBdr>
        <w:top w:val="none" w:sz="0" w:space="0" w:color="auto"/>
        <w:left w:val="none" w:sz="0" w:space="0" w:color="auto"/>
        <w:bottom w:val="none" w:sz="0" w:space="0" w:color="auto"/>
        <w:right w:val="none" w:sz="0" w:space="0" w:color="auto"/>
      </w:divBdr>
    </w:div>
    <w:div w:id="438140056">
      <w:marLeft w:val="0"/>
      <w:marRight w:val="0"/>
      <w:marTop w:val="0"/>
      <w:marBottom w:val="0"/>
      <w:divBdr>
        <w:top w:val="none" w:sz="0" w:space="0" w:color="auto"/>
        <w:left w:val="none" w:sz="0" w:space="0" w:color="auto"/>
        <w:bottom w:val="none" w:sz="0" w:space="0" w:color="auto"/>
        <w:right w:val="none" w:sz="0" w:space="0" w:color="auto"/>
      </w:divBdr>
    </w:div>
    <w:div w:id="438140057">
      <w:marLeft w:val="0"/>
      <w:marRight w:val="0"/>
      <w:marTop w:val="0"/>
      <w:marBottom w:val="0"/>
      <w:divBdr>
        <w:top w:val="none" w:sz="0" w:space="0" w:color="auto"/>
        <w:left w:val="none" w:sz="0" w:space="0" w:color="auto"/>
        <w:bottom w:val="none" w:sz="0" w:space="0" w:color="auto"/>
        <w:right w:val="none" w:sz="0" w:space="0" w:color="auto"/>
      </w:divBdr>
    </w:div>
    <w:div w:id="438140058">
      <w:marLeft w:val="0"/>
      <w:marRight w:val="0"/>
      <w:marTop w:val="0"/>
      <w:marBottom w:val="0"/>
      <w:divBdr>
        <w:top w:val="none" w:sz="0" w:space="0" w:color="auto"/>
        <w:left w:val="none" w:sz="0" w:space="0" w:color="auto"/>
        <w:bottom w:val="none" w:sz="0" w:space="0" w:color="auto"/>
        <w:right w:val="none" w:sz="0" w:space="0" w:color="auto"/>
      </w:divBdr>
    </w:div>
    <w:div w:id="438140059">
      <w:marLeft w:val="0"/>
      <w:marRight w:val="0"/>
      <w:marTop w:val="0"/>
      <w:marBottom w:val="0"/>
      <w:divBdr>
        <w:top w:val="none" w:sz="0" w:space="0" w:color="auto"/>
        <w:left w:val="none" w:sz="0" w:space="0" w:color="auto"/>
        <w:bottom w:val="none" w:sz="0" w:space="0" w:color="auto"/>
        <w:right w:val="none" w:sz="0" w:space="0" w:color="auto"/>
      </w:divBdr>
    </w:div>
    <w:div w:id="438140060">
      <w:marLeft w:val="0"/>
      <w:marRight w:val="0"/>
      <w:marTop w:val="0"/>
      <w:marBottom w:val="0"/>
      <w:divBdr>
        <w:top w:val="none" w:sz="0" w:space="0" w:color="auto"/>
        <w:left w:val="none" w:sz="0" w:space="0" w:color="auto"/>
        <w:bottom w:val="none" w:sz="0" w:space="0" w:color="auto"/>
        <w:right w:val="none" w:sz="0" w:space="0" w:color="auto"/>
      </w:divBdr>
    </w:div>
    <w:div w:id="438140061">
      <w:marLeft w:val="0"/>
      <w:marRight w:val="0"/>
      <w:marTop w:val="0"/>
      <w:marBottom w:val="0"/>
      <w:divBdr>
        <w:top w:val="none" w:sz="0" w:space="0" w:color="auto"/>
        <w:left w:val="none" w:sz="0" w:space="0" w:color="auto"/>
        <w:bottom w:val="none" w:sz="0" w:space="0" w:color="auto"/>
        <w:right w:val="none" w:sz="0" w:space="0" w:color="auto"/>
      </w:divBdr>
    </w:div>
    <w:div w:id="438140062">
      <w:marLeft w:val="0"/>
      <w:marRight w:val="0"/>
      <w:marTop w:val="0"/>
      <w:marBottom w:val="0"/>
      <w:divBdr>
        <w:top w:val="none" w:sz="0" w:space="0" w:color="auto"/>
        <w:left w:val="none" w:sz="0" w:space="0" w:color="auto"/>
        <w:bottom w:val="none" w:sz="0" w:space="0" w:color="auto"/>
        <w:right w:val="none" w:sz="0" w:space="0" w:color="auto"/>
      </w:divBdr>
    </w:div>
    <w:div w:id="438140063">
      <w:marLeft w:val="0"/>
      <w:marRight w:val="0"/>
      <w:marTop w:val="0"/>
      <w:marBottom w:val="0"/>
      <w:divBdr>
        <w:top w:val="none" w:sz="0" w:space="0" w:color="auto"/>
        <w:left w:val="none" w:sz="0" w:space="0" w:color="auto"/>
        <w:bottom w:val="none" w:sz="0" w:space="0" w:color="auto"/>
        <w:right w:val="none" w:sz="0" w:space="0" w:color="auto"/>
      </w:divBdr>
    </w:div>
    <w:div w:id="438140064">
      <w:marLeft w:val="0"/>
      <w:marRight w:val="0"/>
      <w:marTop w:val="0"/>
      <w:marBottom w:val="0"/>
      <w:divBdr>
        <w:top w:val="none" w:sz="0" w:space="0" w:color="auto"/>
        <w:left w:val="none" w:sz="0" w:space="0" w:color="auto"/>
        <w:bottom w:val="none" w:sz="0" w:space="0" w:color="auto"/>
        <w:right w:val="none" w:sz="0" w:space="0" w:color="auto"/>
      </w:divBdr>
    </w:div>
    <w:div w:id="438140065">
      <w:marLeft w:val="0"/>
      <w:marRight w:val="0"/>
      <w:marTop w:val="0"/>
      <w:marBottom w:val="0"/>
      <w:divBdr>
        <w:top w:val="none" w:sz="0" w:space="0" w:color="auto"/>
        <w:left w:val="none" w:sz="0" w:space="0" w:color="auto"/>
        <w:bottom w:val="none" w:sz="0" w:space="0" w:color="auto"/>
        <w:right w:val="none" w:sz="0" w:space="0" w:color="auto"/>
      </w:divBdr>
    </w:div>
    <w:div w:id="438140066">
      <w:marLeft w:val="0"/>
      <w:marRight w:val="0"/>
      <w:marTop w:val="0"/>
      <w:marBottom w:val="0"/>
      <w:divBdr>
        <w:top w:val="none" w:sz="0" w:space="0" w:color="auto"/>
        <w:left w:val="none" w:sz="0" w:space="0" w:color="auto"/>
        <w:bottom w:val="none" w:sz="0" w:space="0" w:color="auto"/>
        <w:right w:val="none" w:sz="0" w:space="0" w:color="auto"/>
      </w:divBdr>
    </w:div>
    <w:div w:id="438140067">
      <w:marLeft w:val="0"/>
      <w:marRight w:val="0"/>
      <w:marTop w:val="0"/>
      <w:marBottom w:val="0"/>
      <w:divBdr>
        <w:top w:val="none" w:sz="0" w:space="0" w:color="auto"/>
        <w:left w:val="none" w:sz="0" w:space="0" w:color="auto"/>
        <w:bottom w:val="none" w:sz="0" w:space="0" w:color="auto"/>
        <w:right w:val="none" w:sz="0" w:space="0" w:color="auto"/>
      </w:divBdr>
    </w:div>
    <w:div w:id="438140068">
      <w:marLeft w:val="0"/>
      <w:marRight w:val="0"/>
      <w:marTop w:val="0"/>
      <w:marBottom w:val="0"/>
      <w:divBdr>
        <w:top w:val="none" w:sz="0" w:space="0" w:color="auto"/>
        <w:left w:val="none" w:sz="0" w:space="0" w:color="auto"/>
        <w:bottom w:val="none" w:sz="0" w:space="0" w:color="auto"/>
        <w:right w:val="none" w:sz="0" w:space="0" w:color="auto"/>
      </w:divBdr>
    </w:div>
    <w:div w:id="438140069">
      <w:marLeft w:val="0"/>
      <w:marRight w:val="0"/>
      <w:marTop w:val="0"/>
      <w:marBottom w:val="0"/>
      <w:divBdr>
        <w:top w:val="none" w:sz="0" w:space="0" w:color="auto"/>
        <w:left w:val="none" w:sz="0" w:space="0" w:color="auto"/>
        <w:bottom w:val="none" w:sz="0" w:space="0" w:color="auto"/>
        <w:right w:val="none" w:sz="0" w:space="0" w:color="auto"/>
      </w:divBdr>
    </w:div>
    <w:div w:id="438140070">
      <w:marLeft w:val="0"/>
      <w:marRight w:val="0"/>
      <w:marTop w:val="0"/>
      <w:marBottom w:val="0"/>
      <w:divBdr>
        <w:top w:val="none" w:sz="0" w:space="0" w:color="auto"/>
        <w:left w:val="none" w:sz="0" w:space="0" w:color="auto"/>
        <w:bottom w:val="none" w:sz="0" w:space="0" w:color="auto"/>
        <w:right w:val="none" w:sz="0" w:space="0" w:color="auto"/>
      </w:divBdr>
    </w:div>
    <w:div w:id="438140071">
      <w:marLeft w:val="0"/>
      <w:marRight w:val="0"/>
      <w:marTop w:val="0"/>
      <w:marBottom w:val="0"/>
      <w:divBdr>
        <w:top w:val="none" w:sz="0" w:space="0" w:color="auto"/>
        <w:left w:val="none" w:sz="0" w:space="0" w:color="auto"/>
        <w:bottom w:val="none" w:sz="0" w:space="0" w:color="auto"/>
        <w:right w:val="none" w:sz="0" w:space="0" w:color="auto"/>
      </w:divBdr>
    </w:div>
    <w:div w:id="438140072">
      <w:marLeft w:val="0"/>
      <w:marRight w:val="0"/>
      <w:marTop w:val="0"/>
      <w:marBottom w:val="0"/>
      <w:divBdr>
        <w:top w:val="none" w:sz="0" w:space="0" w:color="auto"/>
        <w:left w:val="none" w:sz="0" w:space="0" w:color="auto"/>
        <w:bottom w:val="none" w:sz="0" w:space="0" w:color="auto"/>
        <w:right w:val="none" w:sz="0" w:space="0" w:color="auto"/>
      </w:divBdr>
    </w:div>
    <w:div w:id="438140073">
      <w:marLeft w:val="0"/>
      <w:marRight w:val="0"/>
      <w:marTop w:val="0"/>
      <w:marBottom w:val="0"/>
      <w:divBdr>
        <w:top w:val="none" w:sz="0" w:space="0" w:color="auto"/>
        <w:left w:val="none" w:sz="0" w:space="0" w:color="auto"/>
        <w:bottom w:val="none" w:sz="0" w:space="0" w:color="auto"/>
        <w:right w:val="none" w:sz="0" w:space="0" w:color="auto"/>
      </w:divBdr>
    </w:div>
    <w:div w:id="438140074">
      <w:marLeft w:val="0"/>
      <w:marRight w:val="0"/>
      <w:marTop w:val="0"/>
      <w:marBottom w:val="0"/>
      <w:divBdr>
        <w:top w:val="none" w:sz="0" w:space="0" w:color="auto"/>
        <w:left w:val="none" w:sz="0" w:space="0" w:color="auto"/>
        <w:bottom w:val="none" w:sz="0" w:space="0" w:color="auto"/>
        <w:right w:val="none" w:sz="0" w:space="0" w:color="auto"/>
      </w:divBdr>
    </w:div>
    <w:div w:id="438140075">
      <w:marLeft w:val="0"/>
      <w:marRight w:val="0"/>
      <w:marTop w:val="0"/>
      <w:marBottom w:val="0"/>
      <w:divBdr>
        <w:top w:val="none" w:sz="0" w:space="0" w:color="auto"/>
        <w:left w:val="none" w:sz="0" w:space="0" w:color="auto"/>
        <w:bottom w:val="none" w:sz="0" w:space="0" w:color="auto"/>
        <w:right w:val="none" w:sz="0" w:space="0" w:color="auto"/>
      </w:divBdr>
    </w:div>
    <w:div w:id="438140076">
      <w:marLeft w:val="0"/>
      <w:marRight w:val="0"/>
      <w:marTop w:val="0"/>
      <w:marBottom w:val="0"/>
      <w:divBdr>
        <w:top w:val="none" w:sz="0" w:space="0" w:color="auto"/>
        <w:left w:val="none" w:sz="0" w:space="0" w:color="auto"/>
        <w:bottom w:val="none" w:sz="0" w:space="0" w:color="auto"/>
        <w:right w:val="none" w:sz="0" w:space="0" w:color="auto"/>
      </w:divBdr>
    </w:div>
    <w:div w:id="438140077">
      <w:marLeft w:val="0"/>
      <w:marRight w:val="0"/>
      <w:marTop w:val="0"/>
      <w:marBottom w:val="0"/>
      <w:divBdr>
        <w:top w:val="none" w:sz="0" w:space="0" w:color="auto"/>
        <w:left w:val="none" w:sz="0" w:space="0" w:color="auto"/>
        <w:bottom w:val="none" w:sz="0" w:space="0" w:color="auto"/>
        <w:right w:val="none" w:sz="0" w:space="0" w:color="auto"/>
      </w:divBdr>
    </w:div>
    <w:div w:id="438140078">
      <w:marLeft w:val="0"/>
      <w:marRight w:val="0"/>
      <w:marTop w:val="0"/>
      <w:marBottom w:val="0"/>
      <w:divBdr>
        <w:top w:val="none" w:sz="0" w:space="0" w:color="auto"/>
        <w:left w:val="none" w:sz="0" w:space="0" w:color="auto"/>
        <w:bottom w:val="none" w:sz="0" w:space="0" w:color="auto"/>
        <w:right w:val="none" w:sz="0" w:space="0" w:color="auto"/>
      </w:divBdr>
    </w:div>
    <w:div w:id="438140079">
      <w:marLeft w:val="0"/>
      <w:marRight w:val="0"/>
      <w:marTop w:val="0"/>
      <w:marBottom w:val="0"/>
      <w:divBdr>
        <w:top w:val="none" w:sz="0" w:space="0" w:color="auto"/>
        <w:left w:val="none" w:sz="0" w:space="0" w:color="auto"/>
        <w:bottom w:val="none" w:sz="0" w:space="0" w:color="auto"/>
        <w:right w:val="none" w:sz="0" w:space="0" w:color="auto"/>
      </w:divBdr>
    </w:div>
    <w:div w:id="1284724529">
      <w:bodyDiv w:val="1"/>
      <w:marLeft w:val="0"/>
      <w:marRight w:val="0"/>
      <w:marTop w:val="0"/>
      <w:marBottom w:val="0"/>
      <w:divBdr>
        <w:top w:val="none" w:sz="0" w:space="0" w:color="auto"/>
        <w:left w:val="none" w:sz="0" w:space="0" w:color="auto"/>
        <w:bottom w:val="none" w:sz="0" w:space="0" w:color="auto"/>
        <w:right w:val="none" w:sz="0" w:space="0" w:color="auto"/>
      </w:divBdr>
    </w:div>
    <w:div w:id="174811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42F7-898C-4EBA-BC95-1BF7D609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15102</Words>
  <Characters>95971</Characters>
  <Application>Microsoft Office Word</Application>
  <DocSecurity>0</DocSecurity>
  <Lines>799</Lines>
  <Paragraphs>221</Paragraphs>
  <ScaleCrop>false</ScaleCrop>
  <HeadingPairs>
    <vt:vector size="2" baseType="variant">
      <vt:variant>
        <vt:lpstr>Title</vt:lpstr>
      </vt:variant>
      <vt:variant>
        <vt:i4>1</vt:i4>
      </vt:variant>
    </vt:vector>
  </HeadingPairs>
  <TitlesOfParts>
    <vt:vector size="1" baseType="lpstr">
      <vt:lpstr>¬¬ADMINISTRATION &amp; IT                                                                                                              HIGHER</vt:lpstr>
    </vt:vector>
  </TitlesOfParts>
  <Company>Aberdeen City Council</Company>
  <LinksUpToDate>false</LinksUpToDate>
  <CharactersWithSpaces>110852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&amp; IT                                                                                                              HIGHER</dc:title>
  <dc:subject/>
  <dc:creator>Fiona Saunders</dc:creator>
  <cp:keywords/>
  <dc:description/>
  <cp:lastModifiedBy>Alan Martin</cp:lastModifiedBy>
  <cp:revision>2</cp:revision>
  <cp:lastPrinted>2017-01-16T15:51:00Z</cp:lastPrinted>
  <dcterms:created xsi:type="dcterms:W3CDTF">2017-02-01T10:41:00Z</dcterms:created>
  <dcterms:modified xsi:type="dcterms:W3CDTF">2017-02-01T10:41:00Z</dcterms:modified>
</cp:coreProperties>
</file>