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F8" w:rsidRDefault="00C33E73">
      <w:pPr>
        <w:rPr>
          <w:b/>
          <w:sz w:val="40"/>
          <w:szCs w:val="40"/>
        </w:rPr>
      </w:pPr>
      <w:bookmarkStart w:id="0" w:name="_GoBack"/>
      <w:bookmarkEnd w:id="0"/>
      <w:r w:rsidRPr="00C33E73">
        <w:rPr>
          <w:b/>
          <w:sz w:val="40"/>
          <w:szCs w:val="40"/>
        </w:rPr>
        <w:t>Aberdeen Grammar PTA Meeting 30.11.16</w:t>
      </w:r>
    </w:p>
    <w:p w:rsidR="00C33E73" w:rsidRDefault="00C33E73">
      <w:pPr>
        <w:rPr>
          <w:sz w:val="28"/>
          <w:szCs w:val="28"/>
        </w:rPr>
      </w:pPr>
      <w:r w:rsidRPr="00C33E73">
        <w:rPr>
          <w:b/>
          <w:sz w:val="32"/>
          <w:szCs w:val="32"/>
        </w:rPr>
        <w:t>Present: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 </w:t>
      </w:r>
      <w:r w:rsidRPr="00C33E73">
        <w:rPr>
          <w:sz w:val="28"/>
          <w:szCs w:val="28"/>
        </w:rPr>
        <w:t>Jill Dutch, Margaret Waddell, Sandra O’Rouke, Erik Asterud, Diego Mejias-Morffee, Maureen Marton, Pam Hoy, Fiona Dunnet, Catherine Morgan, Tania Davidson, Angela Conroy</w:t>
      </w:r>
    </w:p>
    <w:p w:rsidR="00C33E73" w:rsidRDefault="00C33E73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Apologies:  </w:t>
      </w:r>
      <w:r w:rsidRPr="00C33E73">
        <w:rPr>
          <w:sz w:val="28"/>
          <w:szCs w:val="28"/>
        </w:rPr>
        <w:t>Sharon</w:t>
      </w:r>
      <w:r>
        <w:rPr>
          <w:sz w:val="28"/>
          <w:szCs w:val="28"/>
        </w:rPr>
        <w:t xml:space="preserve"> O’Donnell, Arlene Sharpe.</w:t>
      </w:r>
    </w:p>
    <w:p w:rsidR="00C33E73" w:rsidRDefault="00C33E73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Next Meeting: </w:t>
      </w:r>
      <w:r w:rsidR="003F5996">
        <w:rPr>
          <w:sz w:val="28"/>
          <w:szCs w:val="28"/>
        </w:rPr>
        <w:t>The next meeting</w:t>
      </w:r>
      <w:r>
        <w:rPr>
          <w:sz w:val="28"/>
          <w:szCs w:val="28"/>
        </w:rPr>
        <w:t xml:space="preserve"> will be 22</w:t>
      </w:r>
      <w:r w:rsidRPr="00C33E7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February, at 7pm, in Room 114</w:t>
      </w:r>
      <w:r w:rsidR="00157926">
        <w:rPr>
          <w:sz w:val="28"/>
          <w:szCs w:val="28"/>
        </w:rPr>
        <w:t xml:space="preserve"> at the Grammar School.</w:t>
      </w:r>
    </w:p>
    <w:p w:rsidR="00D918F6" w:rsidRDefault="003F5996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Communication: </w:t>
      </w:r>
      <w:r>
        <w:rPr>
          <w:sz w:val="28"/>
          <w:szCs w:val="28"/>
        </w:rPr>
        <w:t>There was</w:t>
      </w:r>
      <w:r w:rsidR="00157926" w:rsidRPr="00157926">
        <w:rPr>
          <w:sz w:val="28"/>
          <w:szCs w:val="28"/>
        </w:rPr>
        <w:t xml:space="preserve"> concern </w:t>
      </w:r>
      <w:r>
        <w:rPr>
          <w:sz w:val="28"/>
          <w:szCs w:val="28"/>
        </w:rPr>
        <w:t xml:space="preserve">voiced </w:t>
      </w:r>
      <w:r w:rsidR="00157926" w:rsidRPr="00157926">
        <w:rPr>
          <w:sz w:val="28"/>
          <w:szCs w:val="28"/>
        </w:rPr>
        <w:t>regarding</w:t>
      </w:r>
      <w:r w:rsidR="0019505E">
        <w:rPr>
          <w:sz w:val="28"/>
          <w:szCs w:val="28"/>
        </w:rPr>
        <w:t xml:space="preserve"> a</w:t>
      </w:r>
      <w:r w:rsidR="00157926" w:rsidRPr="00157926">
        <w:rPr>
          <w:sz w:val="28"/>
          <w:szCs w:val="28"/>
        </w:rPr>
        <w:t xml:space="preserve"> Groupcall</w:t>
      </w:r>
      <w:r w:rsidR="00157926">
        <w:rPr>
          <w:sz w:val="28"/>
          <w:szCs w:val="28"/>
        </w:rPr>
        <w:t xml:space="preserve"> </w:t>
      </w:r>
      <w:r w:rsidR="0019505E">
        <w:rPr>
          <w:sz w:val="28"/>
          <w:szCs w:val="28"/>
        </w:rPr>
        <w:t>adv</w:t>
      </w:r>
      <w:r>
        <w:rPr>
          <w:sz w:val="28"/>
          <w:szCs w:val="28"/>
        </w:rPr>
        <w:t>ising parents of the</w:t>
      </w:r>
      <w:r w:rsidR="0019505E">
        <w:rPr>
          <w:sz w:val="28"/>
          <w:szCs w:val="28"/>
        </w:rPr>
        <w:t xml:space="preserve"> R</w:t>
      </w:r>
      <w:r>
        <w:rPr>
          <w:sz w:val="28"/>
          <w:szCs w:val="28"/>
        </w:rPr>
        <w:t>ace Night Fundraiser</w:t>
      </w:r>
      <w:r w:rsidR="0019505E">
        <w:rPr>
          <w:sz w:val="28"/>
          <w:szCs w:val="28"/>
        </w:rPr>
        <w:t xml:space="preserve"> not being sent out</w:t>
      </w:r>
      <w:r>
        <w:rPr>
          <w:sz w:val="28"/>
          <w:szCs w:val="28"/>
        </w:rPr>
        <w:t>,</w:t>
      </w:r>
      <w:r w:rsidR="0019505E">
        <w:rPr>
          <w:sz w:val="28"/>
          <w:szCs w:val="28"/>
        </w:rPr>
        <w:t xml:space="preserve"> following several requests from </w:t>
      </w:r>
      <w:r>
        <w:rPr>
          <w:sz w:val="28"/>
          <w:szCs w:val="28"/>
        </w:rPr>
        <w:t xml:space="preserve">the Pta. </w:t>
      </w:r>
      <w:r w:rsidR="00D918F6">
        <w:rPr>
          <w:sz w:val="28"/>
          <w:szCs w:val="28"/>
        </w:rPr>
        <w:t>The office is one person down at the moment. Sandra</w:t>
      </w:r>
      <w:r w:rsidR="0019505E">
        <w:rPr>
          <w:sz w:val="28"/>
          <w:szCs w:val="28"/>
        </w:rPr>
        <w:t xml:space="preserve"> said that Pta news items for the School Newsletter which will be on the school web page, can be given to herself or Alan Martin</w:t>
      </w:r>
      <w:r w:rsidR="00D918F6" w:rsidRPr="00D918F6">
        <w:rPr>
          <w:sz w:val="28"/>
          <w:szCs w:val="28"/>
        </w:rPr>
        <w:t>.</w:t>
      </w:r>
    </w:p>
    <w:p w:rsidR="00D918F6" w:rsidRPr="00A84FCA" w:rsidRDefault="00D918F6" w:rsidP="00A84FC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Sandra will</w:t>
      </w:r>
      <w:r w:rsidRPr="00D918F6">
        <w:rPr>
          <w:sz w:val="28"/>
          <w:szCs w:val="28"/>
        </w:rPr>
        <w:t xml:space="preserve"> make another request that this Groupcall be sent. </w:t>
      </w:r>
      <w:r w:rsidR="0019505E" w:rsidRPr="00D918F6">
        <w:rPr>
          <w:sz w:val="28"/>
          <w:szCs w:val="28"/>
        </w:rPr>
        <w:t xml:space="preserve"> </w:t>
      </w:r>
    </w:p>
    <w:p w:rsidR="0019505E" w:rsidRDefault="0019505E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School Homework Diaries: </w:t>
      </w:r>
      <w:r>
        <w:rPr>
          <w:sz w:val="28"/>
          <w:szCs w:val="28"/>
        </w:rPr>
        <w:t xml:space="preserve"> Sandra understood that the Pta would be funding the purchase of the diaries. However</w:t>
      </w:r>
      <w:r w:rsidR="00D27611">
        <w:rPr>
          <w:sz w:val="28"/>
          <w:szCs w:val="28"/>
        </w:rPr>
        <w:t xml:space="preserve">, various members explained that </w:t>
      </w:r>
      <w:r>
        <w:rPr>
          <w:sz w:val="28"/>
          <w:szCs w:val="28"/>
        </w:rPr>
        <w:t xml:space="preserve">in a previous Pta meeting it had been agreed that the school would take over the cost of these diaries, and the Pta would concentrate on providing funding for a variety </w:t>
      </w:r>
      <w:r w:rsidR="00D27611">
        <w:rPr>
          <w:sz w:val="28"/>
          <w:szCs w:val="28"/>
        </w:rPr>
        <w:t xml:space="preserve">of </w:t>
      </w:r>
      <w:r w:rsidR="003F5996">
        <w:rPr>
          <w:sz w:val="28"/>
          <w:szCs w:val="28"/>
        </w:rPr>
        <w:t xml:space="preserve">other </w:t>
      </w:r>
      <w:r w:rsidR="00D27611">
        <w:rPr>
          <w:sz w:val="28"/>
          <w:szCs w:val="28"/>
        </w:rPr>
        <w:t>requests from the school, such as the plan to develop and improve the social areas. The previous homework diary invoice was paid by the school.</w:t>
      </w:r>
    </w:p>
    <w:p w:rsidR="008223C0" w:rsidRDefault="00980684">
      <w:pPr>
        <w:rPr>
          <w:sz w:val="28"/>
          <w:szCs w:val="28"/>
        </w:rPr>
      </w:pPr>
      <w:r>
        <w:rPr>
          <w:b/>
          <w:sz w:val="32"/>
          <w:szCs w:val="32"/>
        </w:rPr>
        <w:t>The Constitution:</w:t>
      </w:r>
      <w:r w:rsidR="008223C0">
        <w:rPr>
          <w:b/>
          <w:sz w:val="32"/>
          <w:szCs w:val="32"/>
        </w:rPr>
        <w:t xml:space="preserve"> </w:t>
      </w:r>
      <w:r w:rsidR="008223C0">
        <w:rPr>
          <w:sz w:val="28"/>
          <w:szCs w:val="28"/>
        </w:rPr>
        <w:t>The following points were</w:t>
      </w:r>
      <w:r w:rsidRPr="00980684">
        <w:rPr>
          <w:sz w:val="28"/>
          <w:szCs w:val="28"/>
        </w:rPr>
        <w:t xml:space="preserve"> unanimously agreed</w:t>
      </w:r>
      <w:r w:rsidR="008223C0">
        <w:rPr>
          <w:sz w:val="28"/>
          <w:szCs w:val="28"/>
        </w:rPr>
        <w:t>:</w:t>
      </w:r>
    </w:p>
    <w:p w:rsidR="008223C0" w:rsidRDefault="008223C0" w:rsidP="003F599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980684" w:rsidRPr="008223C0">
        <w:rPr>
          <w:sz w:val="28"/>
          <w:szCs w:val="28"/>
        </w:rPr>
        <w:t xml:space="preserve">he Pta </w:t>
      </w:r>
      <w:r>
        <w:rPr>
          <w:sz w:val="28"/>
          <w:szCs w:val="28"/>
        </w:rPr>
        <w:t>will</w:t>
      </w:r>
      <w:r w:rsidR="00980684" w:rsidRPr="008223C0">
        <w:rPr>
          <w:sz w:val="28"/>
          <w:szCs w:val="28"/>
        </w:rPr>
        <w:t xml:space="preserve"> continue to be a sub group of the Parent Council</w:t>
      </w:r>
      <w:r>
        <w:rPr>
          <w:sz w:val="28"/>
          <w:szCs w:val="28"/>
        </w:rPr>
        <w:t>.</w:t>
      </w:r>
    </w:p>
    <w:p w:rsidR="00980684" w:rsidRDefault="008223C0" w:rsidP="003F599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Pta</w:t>
      </w:r>
      <w:r w:rsidR="00980684" w:rsidRPr="008223C0">
        <w:rPr>
          <w:sz w:val="28"/>
          <w:szCs w:val="28"/>
        </w:rPr>
        <w:t xml:space="preserve"> will operate without its own constitution, but with its own Mission Statement. The Mission Statement will be drafted for comments </w:t>
      </w:r>
      <w:r w:rsidR="00BD4BB2">
        <w:rPr>
          <w:sz w:val="28"/>
          <w:szCs w:val="28"/>
        </w:rPr>
        <w:t xml:space="preserve">from the Pta committee </w:t>
      </w:r>
      <w:r w:rsidR="00980684" w:rsidRPr="008223C0">
        <w:rPr>
          <w:sz w:val="28"/>
          <w:szCs w:val="28"/>
        </w:rPr>
        <w:t>at a later date.</w:t>
      </w:r>
    </w:p>
    <w:p w:rsidR="008223C0" w:rsidRDefault="008223C0" w:rsidP="003F599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Pta will elect its own Office Bearers at the start of each academic year.</w:t>
      </w:r>
    </w:p>
    <w:p w:rsidR="008223C0" w:rsidRDefault="008223C0" w:rsidP="003F599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 Pta will continue to operate </w:t>
      </w:r>
      <w:r w:rsidR="00E272A9">
        <w:rPr>
          <w:sz w:val="28"/>
          <w:szCs w:val="28"/>
        </w:rPr>
        <w:t>its</w:t>
      </w:r>
      <w:r>
        <w:rPr>
          <w:sz w:val="28"/>
          <w:szCs w:val="28"/>
        </w:rPr>
        <w:t xml:space="preserve"> own bank account</w:t>
      </w:r>
      <w:r w:rsidR="00E272A9">
        <w:rPr>
          <w:sz w:val="28"/>
          <w:szCs w:val="28"/>
        </w:rPr>
        <w:t>, have accounts annually</w:t>
      </w:r>
      <w:r w:rsidR="00EC2029">
        <w:rPr>
          <w:sz w:val="28"/>
          <w:szCs w:val="28"/>
        </w:rPr>
        <w:t xml:space="preserve"> and externally</w:t>
      </w:r>
      <w:r w:rsidR="00E272A9">
        <w:rPr>
          <w:sz w:val="28"/>
          <w:szCs w:val="28"/>
        </w:rPr>
        <w:t xml:space="preserve"> </w:t>
      </w:r>
      <w:r w:rsidR="003F5996">
        <w:rPr>
          <w:sz w:val="28"/>
          <w:szCs w:val="28"/>
        </w:rPr>
        <w:t>audited</w:t>
      </w:r>
      <w:r w:rsidR="00E272A9">
        <w:rPr>
          <w:sz w:val="28"/>
          <w:szCs w:val="28"/>
        </w:rPr>
        <w:t xml:space="preserve"> and presented to the Parent Council, and have a Treasurer in post.</w:t>
      </w:r>
    </w:p>
    <w:p w:rsidR="003F5996" w:rsidRDefault="003F5996" w:rsidP="003F5996">
      <w:pPr>
        <w:pStyle w:val="ListParagraph"/>
        <w:ind w:left="360"/>
        <w:rPr>
          <w:sz w:val="28"/>
          <w:szCs w:val="28"/>
        </w:rPr>
      </w:pPr>
    </w:p>
    <w:p w:rsidR="003F5996" w:rsidRPr="008223C0" w:rsidRDefault="003F5996" w:rsidP="003F599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Maureen will distribute a new draft of the Mission Statement for comments.</w:t>
      </w:r>
    </w:p>
    <w:p w:rsidR="00D27611" w:rsidRDefault="00D27611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Race Night: </w:t>
      </w:r>
      <w:r w:rsidR="003F5996">
        <w:rPr>
          <w:sz w:val="28"/>
          <w:szCs w:val="28"/>
        </w:rPr>
        <w:t xml:space="preserve"> There have been at least 20</w:t>
      </w:r>
      <w:r>
        <w:rPr>
          <w:sz w:val="28"/>
          <w:szCs w:val="28"/>
        </w:rPr>
        <w:t xml:space="preserve"> tickets sold </w:t>
      </w:r>
      <w:r w:rsidR="00685C44">
        <w:rPr>
          <w:i/>
          <w:sz w:val="28"/>
          <w:szCs w:val="28"/>
        </w:rPr>
        <w:t>[06.12</w:t>
      </w:r>
      <w:r w:rsidR="009F0F5D">
        <w:rPr>
          <w:i/>
          <w:sz w:val="28"/>
          <w:szCs w:val="28"/>
        </w:rPr>
        <w:t xml:space="preserve">.16  this </w:t>
      </w:r>
      <w:r>
        <w:rPr>
          <w:i/>
          <w:sz w:val="28"/>
          <w:szCs w:val="28"/>
        </w:rPr>
        <w:t xml:space="preserve">stands at </w:t>
      </w:r>
      <w:r w:rsidR="00980684">
        <w:rPr>
          <w:i/>
          <w:sz w:val="28"/>
          <w:szCs w:val="28"/>
        </w:rPr>
        <w:t>43 tickets]</w:t>
      </w:r>
      <w:r w:rsidR="00EC2029">
        <w:rPr>
          <w:sz w:val="28"/>
          <w:szCs w:val="28"/>
        </w:rPr>
        <w:t xml:space="preserve">  Jill thought she may now arrange to get tickets printed, owing to the already good</w:t>
      </w:r>
      <w:r w:rsidR="008223C0">
        <w:rPr>
          <w:i/>
          <w:sz w:val="28"/>
          <w:szCs w:val="28"/>
        </w:rPr>
        <w:t xml:space="preserve"> </w:t>
      </w:r>
      <w:r w:rsidR="00EC2029">
        <w:rPr>
          <w:sz w:val="28"/>
          <w:szCs w:val="28"/>
        </w:rPr>
        <w:t>level of interest</w:t>
      </w:r>
      <w:r w:rsidR="009F0F5D">
        <w:rPr>
          <w:sz w:val="28"/>
          <w:szCs w:val="28"/>
        </w:rPr>
        <w:t xml:space="preserve">. There was some discussion </w:t>
      </w:r>
      <w:r w:rsidR="003F5996">
        <w:rPr>
          <w:sz w:val="28"/>
          <w:szCs w:val="28"/>
        </w:rPr>
        <w:t>around asking</w:t>
      </w:r>
      <w:r w:rsidR="009F0F5D">
        <w:rPr>
          <w:sz w:val="28"/>
          <w:szCs w:val="28"/>
        </w:rPr>
        <w:t xml:space="preserve"> people to sponsor a race, and additional fundraising on the night, such as roulette, heads and tails, coin/bottle game.  A meeting </w:t>
      </w:r>
      <w:r w:rsidR="003F5996">
        <w:rPr>
          <w:sz w:val="28"/>
          <w:szCs w:val="28"/>
        </w:rPr>
        <w:t>to focus</w:t>
      </w:r>
      <w:r w:rsidR="009F0F5D">
        <w:rPr>
          <w:sz w:val="28"/>
          <w:szCs w:val="28"/>
        </w:rPr>
        <w:t xml:space="preserve"> on the Race Night will take place on Wednesday 11.01.17 at 7pm, in the FP Club on Queens Street.</w:t>
      </w:r>
    </w:p>
    <w:p w:rsidR="009F0F5D" w:rsidRDefault="004D2AE7">
      <w:pPr>
        <w:rPr>
          <w:b/>
          <w:sz w:val="28"/>
          <w:szCs w:val="28"/>
        </w:rPr>
      </w:pPr>
      <w:r>
        <w:rPr>
          <w:b/>
          <w:sz w:val="32"/>
          <w:szCs w:val="32"/>
        </w:rPr>
        <w:t>Treasurer’s</w:t>
      </w:r>
      <w:r w:rsidR="00135948">
        <w:rPr>
          <w:b/>
          <w:sz w:val="32"/>
          <w:szCs w:val="32"/>
        </w:rPr>
        <w:t xml:space="preserve"> report: </w:t>
      </w:r>
      <w:r w:rsidR="00A844B3">
        <w:rPr>
          <w:sz w:val="28"/>
          <w:szCs w:val="28"/>
        </w:rPr>
        <w:t xml:space="preserve">Jill reported that the present bank balance is </w:t>
      </w:r>
      <w:r w:rsidR="00A844B3">
        <w:rPr>
          <w:b/>
          <w:sz w:val="28"/>
          <w:szCs w:val="28"/>
        </w:rPr>
        <w:t>£2,587.59</w:t>
      </w:r>
      <w:r w:rsidR="00A844B3">
        <w:rPr>
          <w:sz w:val="28"/>
          <w:szCs w:val="28"/>
        </w:rPr>
        <w:t xml:space="preserve"> Expenditures since the last meeting were: £4,000 to the school for Social Areas Development, £500 to the school Literacy Group, £47.88 to purchase Raffle Prizes and Raffle Books, and £187.50 for Tea Supplies. Income</w:t>
      </w:r>
      <w:r w:rsidR="004F40EA">
        <w:rPr>
          <w:sz w:val="28"/>
          <w:szCs w:val="28"/>
        </w:rPr>
        <w:t>s since the last meeting were</w:t>
      </w:r>
      <w:r w:rsidR="00266686">
        <w:rPr>
          <w:sz w:val="28"/>
          <w:szCs w:val="28"/>
        </w:rPr>
        <w:t>: Parent Donations £290</w:t>
      </w:r>
      <w:r w:rsidR="00A844B3">
        <w:rPr>
          <w:sz w:val="28"/>
          <w:szCs w:val="28"/>
        </w:rPr>
        <w:t>.00, Raffle</w:t>
      </w:r>
      <w:r w:rsidR="00DE7FA8">
        <w:rPr>
          <w:sz w:val="28"/>
          <w:szCs w:val="28"/>
        </w:rPr>
        <w:t>s</w:t>
      </w:r>
      <w:r w:rsidR="00A844B3">
        <w:rPr>
          <w:sz w:val="28"/>
          <w:szCs w:val="28"/>
        </w:rPr>
        <w:t xml:space="preserve"> £</w:t>
      </w:r>
      <w:r w:rsidR="00DE7FA8">
        <w:rPr>
          <w:sz w:val="28"/>
          <w:szCs w:val="28"/>
        </w:rPr>
        <w:t>375.1</w:t>
      </w:r>
      <w:r w:rsidR="00A844B3">
        <w:rPr>
          <w:sz w:val="28"/>
          <w:szCs w:val="28"/>
        </w:rPr>
        <w:t>0, Teas £274.45,</w:t>
      </w:r>
      <w:r w:rsidR="00DE7FA8">
        <w:rPr>
          <w:sz w:val="28"/>
          <w:szCs w:val="28"/>
        </w:rPr>
        <w:t>Easyfundraising £25.34.</w:t>
      </w:r>
      <w:r w:rsidR="00B2327A">
        <w:rPr>
          <w:sz w:val="28"/>
          <w:szCs w:val="28"/>
        </w:rPr>
        <w:t xml:space="preserve"> </w:t>
      </w:r>
      <w:r w:rsidR="00A844B3">
        <w:rPr>
          <w:sz w:val="28"/>
          <w:szCs w:val="28"/>
        </w:rPr>
        <w:t xml:space="preserve"> </w:t>
      </w:r>
      <w:r w:rsidR="004F40EA">
        <w:rPr>
          <w:sz w:val="28"/>
          <w:szCs w:val="28"/>
        </w:rPr>
        <w:t xml:space="preserve">At the meeting a further £22.50 from House Badge sales and £16.31 from Parent Night Teas, were handed over to Jill. This brought the balance to </w:t>
      </w:r>
      <w:r w:rsidR="00266686">
        <w:rPr>
          <w:b/>
          <w:sz w:val="28"/>
          <w:szCs w:val="28"/>
        </w:rPr>
        <w:t>£2,626.4</w:t>
      </w:r>
    </w:p>
    <w:p w:rsidR="00266686" w:rsidRPr="00266686" w:rsidRDefault="00266686">
      <w:pPr>
        <w:rPr>
          <w:sz w:val="28"/>
          <w:szCs w:val="28"/>
        </w:rPr>
      </w:pPr>
      <w:r w:rsidRPr="00266686">
        <w:rPr>
          <w:sz w:val="28"/>
          <w:szCs w:val="28"/>
        </w:rPr>
        <w:t>So far we have received a total of £1,065 from 25 donations.</w:t>
      </w:r>
    </w:p>
    <w:p w:rsidR="00266686" w:rsidRDefault="00266686">
      <w:pPr>
        <w:rPr>
          <w:sz w:val="28"/>
          <w:szCs w:val="28"/>
        </w:rPr>
      </w:pPr>
      <w:r w:rsidRPr="00266686">
        <w:rPr>
          <w:sz w:val="28"/>
          <w:szCs w:val="28"/>
        </w:rPr>
        <w:t xml:space="preserve">Jill </w:t>
      </w:r>
      <w:r>
        <w:rPr>
          <w:sz w:val="28"/>
          <w:szCs w:val="28"/>
        </w:rPr>
        <w:t xml:space="preserve">commented that in light of Sharon stepping down in the near future and Jill handing over the post of Treasurer to </w:t>
      </w:r>
      <w:r w:rsidR="00A84FCA">
        <w:rPr>
          <w:sz w:val="28"/>
          <w:szCs w:val="28"/>
        </w:rPr>
        <w:t>Erik,</w:t>
      </w:r>
      <w:r w:rsidR="00A84FCA" w:rsidRPr="00A84FCA">
        <w:t xml:space="preserve"> </w:t>
      </w:r>
      <w:r w:rsidR="00A84FCA" w:rsidRPr="00A84FCA">
        <w:rPr>
          <w:sz w:val="28"/>
          <w:szCs w:val="28"/>
        </w:rPr>
        <w:t>new signatories were req</w:t>
      </w:r>
      <w:r w:rsidR="00A84FCA">
        <w:rPr>
          <w:sz w:val="28"/>
          <w:szCs w:val="28"/>
        </w:rPr>
        <w:t xml:space="preserve">uired for the Pta bank account. </w:t>
      </w:r>
      <w:r w:rsidR="004D2AE7">
        <w:rPr>
          <w:sz w:val="28"/>
          <w:szCs w:val="28"/>
        </w:rPr>
        <w:t xml:space="preserve"> </w:t>
      </w:r>
      <w:r>
        <w:rPr>
          <w:sz w:val="28"/>
          <w:szCs w:val="28"/>
        </w:rPr>
        <w:t>Bank regulations stipulate that one of the c</w:t>
      </w:r>
      <w:r w:rsidR="004D2AE7">
        <w:rPr>
          <w:sz w:val="28"/>
          <w:szCs w:val="28"/>
        </w:rPr>
        <w:t>urrent signatories must remain, therefore Maureen will remain. Erik and Catherine volunteered to be the new signatories. All at the meeting were in agreement.</w:t>
      </w:r>
    </w:p>
    <w:p w:rsidR="004D2AE7" w:rsidRPr="004D2AE7" w:rsidRDefault="004D2AE7" w:rsidP="004D2AE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Erik will ask the bank what needs to be done in order to make this happen. He will liaise with Jill, Catherine, and if necessary Maureen too.</w:t>
      </w:r>
    </w:p>
    <w:p w:rsidR="00323A72" w:rsidRDefault="004D2AE7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Teas: </w:t>
      </w:r>
      <w:r w:rsidR="0057074D">
        <w:rPr>
          <w:sz w:val="28"/>
          <w:szCs w:val="28"/>
        </w:rPr>
        <w:t>Margaret commented that there is a shortage helpers for teas. The following rota was agreed</w:t>
      </w:r>
      <w:r w:rsidR="00323A72">
        <w:rPr>
          <w:sz w:val="28"/>
          <w:szCs w:val="28"/>
        </w:rPr>
        <w:t>. Margaret will come in to both events to supply the milk:</w:t>
      </w:r>
    </w:p>
    <w:p w:rsidR="00266686" w:rsidRPr="00E44FC6" w:rsidRDefault="00323A72" w:rsidP="00E44FC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44FC6">
        <w:rPr>
          <w:b/>
          <w:sz w:val="28"/>
          <w:szCs w:val="28"/>
        </w:rPr>
        <w:t>02.01.17 [S3 Parent Night] 4.00-5.30 -- Pam Kane</w:t>
      </w:r>
      <w:r w:rsidR="00BD4BB2">
        <w:rPr>
          <w:b/>
          <w:sz w:val="28"/>
          <w:szCs w:val="28"/>
        </w:rPr>
        <w:t xml:space="preserve"> </w:t>
      </w:r>
      <w:r w:rsidRPr="00E44FC6">
        <w:rPr>
          <w:b/>
          <w:sz w:val="28"/>
          <w:szCs w:val="28"/>
        </w:rPr>
        <w:t>&amp;</w:t>
      </w:r>
      <w:r w:rsidR="00BD4BB2">
        <w:rPr>
          <w:b/>
          <w:sz w:val="28"/>
          <w:szCs w:val="28"/>
        </w:rPr>
        <w:t xml:space="preserve"> </w:t>
      </w:r>
      <w:r w:rsidRPr="00E44FC6">
        <w:rPr>
          <w:b/>
          <w:sz w:val="28"/>
          <w:szCs w:val="28"/>
        </w:rPr>
        <w:t xml:space="preserve">Tania, 5.30 -end </w:t>
      </w:r>
      <w:r w:rsidR="00BD4BB2">
        <w:rPr>
          <w:b/>
          <w:sz w:val="28"/>
          <w:szCs w:val="28"/>
        </w:rPr>
        <w:t>–</w:t>
      </w:r>
      <w:r w:rsidRPr="00E44FC6">
        <w:rPr>
          <w:b/>
          <w:sz w:val="28"/>
          <w:szCs w:val="28"/>
        </w:rPr>
        <w:t xml:space="preserve"> Diego</w:t>
      </w:r>
      <w:r w:rsidR="00BD4BB2">
        <w:rPr>
          <w:b/>
          <w:sz w:val="28"/>
          <w:szCs w:val="28"/>
        </w:rPr>
        <w:t xml:space="preserve"> </w:t>
      </w:r>
      <w:r w:rsidRPr="00E44FC6">
        <w:rPr>
          <w:b/>
          <w:sz w:val="28"/>
          <w:szCs w:val="28"/>
        </w:rPr>
        <w:t>&amp;</w:t>
      </w:r>
      <w:r w:rsidR="00BD4BB2">
        <w:rPr>
          <w:b/>
          <w:sz w:val="28"/>
          <w:szCs w:val="28"/>
        </w:rPr>
        <w:t xml:space="preserve"> </w:t>
      </w:r>
      <w:r w:rsidRPr="00E44FC6">
        <w:rPr>
          <w:b/>
          <w:sz w:val="28"/>
          <w:szCs w:val="28"/>
        </w:rPr>
        <w:t>Tania.</w:t>
      </w:r>
    </w:p>
    <w:p w:rsidR="00323A72" w:rsidRPr="00E44FC6" w:rsidRDefault="00323A72" w:rsidP="00E44FC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44FC6">
        <w:rPr>
          <w:b/>
          <w:sz w:val="28"/>
          <w:szCs w:val="28"/>
        </w:rPr>
        <w:lastRenderedPageBreak/>
        <w:t>16.03.17 [S1 Parent Night] 4.00-5.30 –Margaret</w:t>
      </w:r>
      <w:r w:rsidR="00BD4BB2">
        <w:rPr>
          <w:b/>
          <w:sz w:val="28"/>
          <w:szCs w:val="28"/>
        </w:rPr>
        <w:t xml:space="preserve"> </w:t>
      </w:r>
      <w:r w:rsidR="00865C24">
        <w:rPr>
          <w:b/>
          <w:sz w:val="28"/>
          <w:szCs w:val="28"/>
        </w:rPr>
        <w:t>&amp;</w:t>
      </w:r>
      <w:r w:rsidR="00BD4BB2">
        <w:rPr>
          <w:b/>
          <w:sz w:val="28"/>
          <w:szCs w:val="28"/>
        </w:rPr>
        <w:t xml:space="preserve"> </w:t>
      </w:r>
      <w:r w:rsidR="00865C24">
        <w:rPr>
          <w:b/>
          <w:sz w:val="28"/>
          <w:szCs w:val="28"/>
        </w:rPr>
        <w:t>Pam Hoy, 5.30-end--Angela Conro</w:t>
      </w:r>
      <w:r w:rsidRPr="00E44FC6">
        <w:rPr>
          <w:b/>
          <w:sz w:val="28"/>
          <w:szCs w:val="28"/>
        </w:rPr>
        <w:t>y</w:t>
      </w:r>
      <w:r w:rsidR="00BD4BB2">
        <w:rPr>
          <w:b/>
          <w:sz w:val="28"/>
          <w:szCs w:val="28"/>
        </w:rPr>
        <w:t xml:space="preserve"> </w:t>
      </w:r>
      <w:r w:rsidRPr="00E44FC6">
        <w:rPr>
          <w:b/>
          <w:sz w:val="28"/>
          <w:szCs w:val="28"/>
        </w:rPr>
        <w:t>&amp;</w:t>
      </w:r>
      <w:r w:rsidR="00BD4BB2">
        <w:rPr>
          <w:b/>
          <w:sz w:val="28"/>
          <w:szCs w:val="28"/>
        </w:rPr>
        <w:t xml:space="preserve"> </w:t>
      </w:r>
      <w:r w:rsidR="00865C24">
        <w:rPr>
          <w:b/>
          <w:sz w:val="28"/>
          <w:szCs w:val="28"/>
        </w:rPr>
        <w:t>Margaret.</w:t>
      </w:r>
    </w:p>
    <w:p w:rsidR="00323A72" w:rsidRDefault="00E44FC6" w:rsidP="00E44FC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22.03.17 [Spring Concert] teas covered by Margaret, Sharon, and Sarah.</w:t>
      </w:r>
    </w:p>
    <w:p w:rsidR="00E44FC6" w:rsidRPr="00E44FC6" w:rsidRDefault="00E44FC6" w:rsidP="00E44FC6">
      <w:pPr>
        <w:pStyle w:val="ListParagraph"/>
        <w:rPr>
          <w:b/>
          <w:sz w:val="28"/>
          <w:szCs w:val="28"/>
        </w:rPr>
      </w:pPr>
    </w:p>
    <w:p w:rsidR="00C33E73" w:rsidRDefault="00E44FC6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Raffles: </w:t>
      </w:r>
      <w:r>
        <w:rPr>
          <w:sz w:val="28"/>
          <w:szCs w:val="28"/>
        </w:rPr>
        <w:t>There were 5 prizes not collected after the school show.  There was discussion regarding what could be done to ensure that prizes get to the winners. It is not possible for a member of staff to make an announcement reminding people to check</w:t>
      </w:r>
      <w:r>
        <w:rPr>
          <w:b/>
          <w:sz w:val="32"/>
          <w:szCs w:val="32"/>
        </w:rPr>
        <w:t xml:space="preserve"> </w:t>
      </w:r>
      <w:r w:rsidRPr="00E44FC6">
        <w:rPr>
          <w:sz w:val="28"/>
          <w:szCs w:val="28"/>
        </w:rPr>
        <w:t>the prize table in the dining hall</w:t>
      </w:r>
      <w:r>
        <w:rPr>
          <w:sz w:val="28"/>
          <w:szCs w:val="28"/>
        </w:rPr>
        <w:t xml:space="preserve">. Therefore raffle sellers must endeavour to inform people of the prize table, at the point of sale. </w:t>
      </w:r>
    </w:p>
    <w:p w:rsidR="00685C44" w:rsidRDefault="00685C44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Survey monkey: </w:t>
      </w:r>
      <w:r>
        <w:rPr>
          <w:sz w:val="28"/>
          <w:szCs w:val="28"/>
        </w:rPr>
        <w:t>Maureen reported that the Survey Monkey had been further tweaked, tested, and a distribution issue resolved. Last week, the school issued a Groupcall informing parents of the Pta request to complete the short survey, with a link to the Survey Monkey. There has not yet been any feedback regarding results.</w:t>
      </w:r>
    </w:p>
    <w:p w:rsidR="00E44FC6" w:rsidRDefault="00E44FC6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Gifts: </w:t>
      </w:r>
      <w:r w:rsidR="001267F2">
        <w:rPr>
          <w:sz w:val="28"/>
          <w:szCs w:val="28"/>
        </w:rPr>
        <w:t xml:space="preserve">It was agreed that </w:t>
      </w:r>
      <w:r w:rsidR="00DE5198">
        <w:rPr>
          <w:sz w:val="28"/>
          <w:szCs w:val="28"/>
        </w:rPr>
        <w:t>as is normally the case at this time of year</w:t>
      </w:r>
      <w:r w:rsidR="001267F2">
        <w:rPr>
          <w:sz w:val="28"/>
          <w:szCs w:val="28"/>
        </w:rPr>
        <w:t>, we will give</w:t>
      </w:r>
      <w:r w:rsidR="00DE5198">
        <w:rPr>
          <w:sz w:val="28"/>
          <w:szCs w:val="28"/>
        </w:rPr>
        <w:t xml:space="preserve"> small </w:t>
      </w:r>
      <w:r w:rsidR="001267F2">
        <w:rPr>
          <w:sz w:val="28"/>
          <w:szCs w:val="28"/>
        </w:rPr>
        <w:t>Christmas gifts to the people at the school with whom we work</w:t>
      </w:r>
      <w:r>
        <w:rPr>
          <w:sz w:val="28"/>
          <w:szCs w:val="28"/>
        </w:rPr>
        <w:t xml:space="preserve"> </w:t>
      </w:r>
    </w:p>
    <w:p w:rsidR="001267F2" w:rsidRDefault="001267F2" w:rsidP="001267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Maureen will take care of the gifts.</w:t>
      </w:r>
    </w:p>
    <w:p w:rsidR="001267F2" w:rsidRPr="001267F2" w:rsidRDefault="001267F2" w:rsidP="001267F2">
      <w:pPr>
        <w:rPr>
          <w:b/>
          <w:sz w:val="32"/>
          <w:szCs w:val="32"/>
        </w:rPr>
      </w:pPr>
      <w:r>
        <w:rPr>
          <w:b/>
          <w:sz w:val="32"/>
          <w:szCs w:val="32"/>
        </w:rPr>
        <w:t>No Other Business</w:t>
      </w:r>
    </w:p>
    <w:sectPr w:rsidR="001267F2" w:rsidRPr="00126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63025"/>
    <w:multiLevelType w:val="hybridMultilevel"/>
    <w:tmpl w:val="88583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809A1"/>
    <w:multiLevelType w:val="hybridMultilevel"/>
    <w:tmpl w:val="9252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0090B"/>
    <w:multiLevelType w:val="hybridMultilevel"/>
    <w:tmpl w:val="1A0697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7738A1"/>
    <w:multiLevelType w:val="hybridMultilevel"/>
    <w:tmpl w:val="16BC6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FE2DF6"/>
    <w:multiLevelType w:val="hybridMultilevel"/>
    <w:tmpl w:val="DBAE5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440D00"/>
    <w:multiLevelType w:val="hybridMultilevel"/>
    <w:tmpl w:val="B59C90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73"/>
    <w:rsid w:val="001267F2"/>
    <w:rsid w:val="00135948"/>
    <w:rsid w:val="00157926"/>
    <w:rsid w:val="0019505E"/>
    <w:rsid w:val="00266686"/>
    <w:rsid w:val="002852AA"/>
    <w:rsid w:val="002E47EB"/>
    <w:rsid w:val="00323A72"/>
    <w:rsid w:val="003F5996"/>
    <w:rsid w:val="00472278"/>
    <w:rsid w:val="004D2AE7"/>
    <w:rsid w:val="004F40EA"/>
    <w:rsid w:val="004F6884"/>
    <w:rsid w:val="0057074D"/>
    <w:rsid w:val="00603ADF"/>
    <w:rsid w:val="00685C44"/>
    <w:rsid w:val="007F78AB"/>
    <w:rsid w:val="008223C0"/>
    <w:rsid w:val="00865C24"/>
    <w:rsid w:val="00980684"/>
    <w:rsid w:val="009F0F5D"/>
    <w:rsid w:val="00A844B3"/>
    <w:rsid w:val="00A84FCA"/>
    <w:rsid w:val="00B2327A"/>
    <w:rsid w:val="00BD4BB2"/>
    <w:rsid w:val="00C33E73"/>
    <w:rsid w:val="00D27611"/>
    <w:rsid w:val="00D918F6"/>
    <w:rsid w:val="00DB5CF4"/>
    <w:rsid w:val="00DE5198"/>
    <w:rsid w:val="00DE7FA8"/>
    <w:rsid w:val="00E272A9"/>
    <w:rsid w:val="00E44FC6"/>
    <w:rsid w:val="00EA50D3"/>
    <w:rsid w:val="00EC2029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1699EC-CC0C-4347-98C1-9209F8CB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717</Words>
  <Characters>4088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maureenmarton</dc:creator>
  <cp:lastModifiedBy>Gillian McLeod</cp:lastModifiedBy>
  <cp:revision>2</cp:revision>
  <dcterms:created xsi:type="dcterms:W3CDTF">2017-01-31T14:30:00Z</dcterms:created>
  <dcterms:modified xsi:type="dcterms:W3CDTF">2017-01-31T14:30:00Z</dcterms:modified>
</cp:coreProperties>
</file>