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652B74" w:rsidP="00C9040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3B2A647" wp14:editId="17A1A832">
            <wp:simplePos x="0" y="0"/>
            <wp:positionH relativeFrom="column">
              <wp:posOffset>4745355</wp:posOffset>
            </wp:positionH>
            <wp:positionV relativeFrom="paragraph">
              <wp:posOffset>-1106805</wp:posOffset>
            </wp:positionV>
            <wp:extent cx="15525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67" y="21130"/>
                <wp:lineTo x="21467" y="0"/>
                <wp:lineTo x="0" y="0"/>
              </wp:wrapPolygon>
            </wp:wrapTight>
            <wp:docPr id="1" name="Picture 1" descr="C:\Documents and Settings\jlaundon\Local Settings\Temporary Internet Files\Content.IE5\VJ9Z22FM\thinking-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aundon\Local Settings\Temporary Internet Files\Content.IE5\VJ9Z22FM\thinking-childr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7C1">
        <w:rPr>
          <w:rFonts w:ascii="Comic Sans MS" w:hAnsi="Comic Sans MS"/>
          <w:sz w:val="24"/>
          <w:szCs w:val="24"/>
        </w:rPr>
        <w:t>Higher Spanish</w:t>
      </w:r>
    </w:p>
    <w:p w:rsidR="007607C1" w:rsidRDefault="007607C1" w:rsidP="007607C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Grammar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5067"/>
      </w:tblGrid>
      <w:tr w:rsidR="007607C1" w:rsidTr="00017FEE">
        <w:tc>
          <w:tcPr>
            <w:tcW w:w="2235" w:type="dxa"/>
          </w:tcPr>
          <w:p w:rsidR="007607C1" w:rsidRDefault="007607C1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Point</w:t>
            </w:r>
          </w:p>
        </w:tc>
        <w:tc>
          <w:tcPr>
            <w:tcW w:w="3118" w:type="dxa"/>
          </w:tcPr>
          <w:p w:rsidR="007607C1" w:rsidRDefault="007607C1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7" w:type="dxa"/>
          </w:tcPr>
          <w:p w:rsidR="007607C1" w:rsidRDefault="00684612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Additional </w:t>
            </w:r>
            <w:r w:rsidR="0080687C">
              <w:rPr>
                <w:rFonts w:ascii="Comic Sans MS" w:hAnsi="Comic Sans MS"/>
                <w:sz w:val="24"/>
                <w:szCs w:val="24"/>
              </w:rPr>
              <w:t xml:space="preserve">Resources 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Nouns</w:t>
            </w:r>
          </w:p>
        </w:tc>
        <w:tc>
          <w:tcPr>
            <w:tcW w:w="3118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Gender (un/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5067" w:type="dxa"/>
            <w:vMerge w:val="restart"/>
          </w:tcPr>
          <w:p w:rsidR="000E1148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to Spanish Grammar P1 </w:t>
            </w:r>
            <w:r w:rsidR="00707E0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6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P3 </w:t>
            </w:r>
            <w:r w:rsidR="006D6B29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6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AS/A2 Level Spanish Grammar Workbook P5 </w:t>
            </w:r>
            <w:r w:rsidR="0035138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7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 P11 - 19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Singular and Plural</w:t>
            </w:r>
          </w:p>
        </w:tc>
        <w:tc>
          <w:tcPr>
            <w:tcW w:w="5067" w:type="dxa"/>
            <w:vMerge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148" w:rsidTr="00017FEE">
        <w:tc>
          <w:tcPr>
            <w:tcW w:w="2235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Adjectives</w:t>
            </w:r>
          </w:p>
        </w:tc>
        <w:tc>
          <w:tcPr>
            <w:tcW w:w="3118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Rules of Agreement</w:t>
            </w:r>
          </w:p>
        </w:tc>
        <w:tc>
          <w:tcPr>
            <w:tcW w:w="5067" w:type="dxa"/>
            <w:vMerge w:val="restart"/>
          </w:tcPr>
          <w:p w:rsidR="000E1148" w:rsidRDefault="000E114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to Spanish Grammar  P6 </w:t>
            </w:r>
            <w:r w:rsidR="00707E0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8</w:t>
            </w:r>
          </w:p>
          <w:p w:rsidR="00707E0F" w:rsidRDefault="00707E0F" w:rsidP="007A77B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P49 </w:t>
            </w:r>
            <w:r w:rsidR="006D6B29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50</w:t>
            </w:r>
          </w:p>
          <w:p w:rsidR="006D6B29" w:rsidRDefault="006D6B29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P9 </w:t>
            </w:r>
            <w:r w:rsidR="0035138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10</w:t>
            </w:r>
          </w:p>
          <w:p w:rsidR="00351388" w:rsidRPr="000E1148" w:rsidRDefault="0035138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>
              <w:rPr>
                <w:rFonts w:ascii="Comic Sans MS" w:hAnsi="Comic Sans MS"/>
                <w:sz w:val="16"/>
                <w:szCs w:val="16"/>
              </w:rPr>
              <w:t xml:space="preserve"> P20 - 26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</w:t>
            </w:r>
          </w:p>
        </w:tc>
        <w:tc>
          <w:tcPr>
            <w:tcW w:w="5067" w:type="dxa"/>
            <w:vMerge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87C" w:rsidTr="00017FEE">
        <w:tc>
          <w:tcPr>
            <w:tcW w:w="2235" w:type="dxa"/>
          </w:tcPr>
          <w:p w:rsidR="0080687C" w:rsidRDefault="0080687C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Possessive adjectives</w:t>
            </w:r>
          </w:p>
        </w:tc>
        <w:tc>
          <w:tcPr>
            <w:tcW w:w="5067" w:type="dxa"/>
          </w:tcPr>
          <w:p w:rsidR="0080687C" w:rsidRDefault="000E114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to Spanish Grammar  P48 </w:t>
            </w:r>
            <w:r w:rsidR="00707E0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51</w:t>
            </w:r>
          </w:p>
          <w:p w:rsidR="00707E0F" w:rsidRDefault="00707E0F" w:rsidP="007A77B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P9 </w:t>
            </w:r>
            <w:r w:rsidR="006D6B29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10</w:t>
            </w:r>
          </w:p>
          <w:p w:rsidR="006D6B29" w:rsidRDefault="006D6B29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P8, P28</w:t>
            </w:r>
          </w:p>
          <w:p w:rsidR="00351388" w:rsidRPr="000E1148" w:rsidRDefault="0035138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>
              <w:rPr>
                <w:rFonts w:ascii="Comic Sans MS" w:hAnsi="Comic Sans MS"/>
                <w:sz w:val="16"/>
                <w:szCs w:val="16"/>
              </w:rPr>
              <w:t xml:space="preserve"> P45 - 51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Comparisons</w:t>
            </w:r>
          </w:p>
        </w:tc>
        <w:tc>
          <w:tcPr>
            <w:tcW w:w="5067" w:type="dxa"/>
            <w:vMerge w:val="restart"/>
          </w:tcPr>
          <w:p w:rsidR="000E1148" w:rsidRDefault="000E114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to Spanish Grammar  P83 </w:t>
            </w:r>
            <w:r w:rsidR="00707E0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86</w:t>
            </w:r>
          </w:p>
          <w:p w:rsidR="00707E0F" w:rsidRDefault="00707E0F" w:rsidP="007A77B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P51 </w:t>
            </w:r>
            <w:r w:rsidR="006D6B29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52</w:t>
            </w:r>
          </w:p>
          <w:p w:rsidR="006D6B29" w:rsidRDefault="006D6B29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P11</w:t>
            </w:r>
          </w:p>
          <w:p w:rsidR="00351388" w:rsidRPr="000E1148" w:rsidRDefault="0035138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>
              <w:rPr>
                <w:rFonts w:ascii="Comic Sans MS" w:hAnsi="Comic Sans MS"/>
                <w:sz w:val="16"/>
                <w:szCs w:val="16"/>
              </w:rPr>
              <w:t xml:space="preserve"> P32 - 40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Superlatives</w:t>
            </w:r>
          </w:p>
        </w:tc>
        <w:tc>
          <w:tcPr>
            <w:tcW w:w="5067" w:type="dxa"/>
            <w:vMerge/>
          </w:tcPr>
          <w:p w:rsidR="000E1148" w:rsidRDefault="000E1148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87C" w:rsidTr="00017FEE">
        <w:tc>
          <w:tcPr>
            <w:tcW w:w="2235" w:type="dxa"/>
          </w:tcPr>
          <w:p w:rsidR="0080687C" w:rsidRDefault="0080687C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Tenses</w:t>
            </w:r>
          </w:p>
        </w:tc>
        <w:tc>
          <w:tcPr>
            <w:tcW w:w="3118" w:type="dxa"/>
          </w:tcPr>
          <w:p w:rsidR="0080687C" w:rsidRDefault="0080687C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 Tense</w:t>
            </w:r>
          </w:p>
        </w:tc>
        <w:tc>
          <w:tcPr>
            <w:tcW w:w="5067" w:type="dxa"/>
          </w:tcPr>
          <w:p w:rsidR="0080687C" w:rsidRDefault="000E114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to Spanish Grammar P15 </w:t>
            </w:r>
            <w:r w:rsidR="00707E0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17</w:t>
            </w:r>
          </w:p>
          <w:p w:rsidR="00707E0F" w:rsidRDefault="00707E0F" w:rsidP="007A77B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P21 – 24</w:t>
            </w:r>
          </w:p>
          <w:p w:rsidR="006D6B29" w:rsidRDefault="006D6B29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P32 – 34</w:t>
            </w:r>
          </w:p>
          <w:p w:rsidR="00351388" w:rsidRPr="000E1148" w:rsidRDefault="0035138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P77 - 86</w:t>
            </w:r>
          </w:p>
        </w:tc>
      </w:tr>
      <w:tr w:rsidR="00017FEE" w:rsidTr="00017FEE">
        <w:tc>
          <w:tcPr>
            <w:tcW w:w="2235" w:type="dxa"/>
          </w:tcPr>
          <w:p w:rsidR="00017FEE" w:rsidRDefault="00017FEE" w:rsidP="007A77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7FEE" w:rsidRDefault="00017FEE" w:rsidP="007A77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 continuous Tense</w:t>
            </w:r>
          </w:p>
        </w:tc>
        <w:tc>
          <w:tcPr>
            <w:tcW w:w="5067" w:type="dxa"/>
          </w:tcPr>
          <w:p w:rsidR="00017FEE" w:rsidRDefault="000E114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to Spanish Grammar P71 </w:t>
            </w:r>
            <w:r w:rsidR="006D6B29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73</w:t>
            </w:r>
          </w:p>
          <w:p w:rsidR="006D6B29" w:rsidRDefault="006D6B29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P32 </w:t>
            </w:r>
            <w:r w:rsidR="0035138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34</w:t>
            </w:r>
          </w:p>
          <w:p w:rsidR="00351388" w:rsidRPr="000E1148" w:rsidRDefault="00351388" w:rsidP="007A77B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>
              <w:rPr>
                <w:rFonts w:ascii="Comic Sans MS" w:hAnsi="Comic Sans MS"/>
                <w:sz w:val="16"/>
                <w:szCs w:val="16"/>
              </w:rPr>
              <w:t xml:space="preserve"> P109 - 112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Immediate Future Tense</w:t>
            </w:r>
          </w:p>
        </w:tc>
        <w:tc>
          <w:tcPr>
            <w:tcW w:w="5067" w:type="dxa"/>
            <w:vMerge w:val="restart"/>
          </w:tcPr>
          <w:p w:rsidR="000E1148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P34 – 37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P39 – 40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P48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94 - 98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Future  Tense</w:t>
            </w:r>
          </w:p>
        </w:tc>
        <w:tc>
          <w:tcPr>
            <w:tcW w:w="5067" w:type="dxa"/>
            <w:vMerge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Conditional Tense</w:t>
            </w:r>
          </w:p>
        </w:tc>
        <w:tc>
          <w:tcPr>
            <w:tcW w:w="5067" w:type="dxa"/>
          </w:tcPr>
          <w:p w:rsidR="0080687C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P79 – 80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P41 – 42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P52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P99 - 104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Preterite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Tense</w:t>
            </w:r>
          </w:p>
        </w:tc>
        <w:tc>
          <w:tcPr>
            <w:tcW w:w="5067" w:type="dxa"/>
          </w:tcPr>
          <w:p w:rsidR="0080687C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P52 – 54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P27 – 28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P39 – 40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P113 - 118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Imperfect Tense</w:t>
            </w:r>
          </w:p>
        </w:tc>
        <w:tc>
          <w:tcPr>
            <w:tcW w:w="5067" w:type="dxa"/>
          </w:tcPr>
          <w:p w:rsidR="0080687C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P59 – 62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P29 – 30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P41 – 42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P105 - 108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Perfect Tense</w:t>
            </w:r>
          </w:p>
        </w:tc>
        <w:tc>
          <w:tcPr>
            <w:tcW w:w="5067" w:type="dxa"/>
          </w:tcPr>
          <w:p w:rsidR="0080687C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to Spanish Grammar P55 </w:t>
            </w:r>
            <w:r w:rsidR="00707E0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58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P31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P38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P122 - 125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Pluperfect Tense</w:t>
            </w:r>
          </w:p>
        </w:tc>
        <w:tc>
          <w:tcPr>
            <w:tcW w:w="5067" w:type="dxa"/>
          </w:tcPr>
          <w:p w:rsidR="0080687C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P69 – 70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P33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P45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P126 - 130</w:t>
            </w:r>
          </w:p>
        </w:tc>
      </w:tr>
      <w:tr w:rsidR="00017FEE" w:rsidTr="00017FEE">
        <w:tc>
          <w:tcPr>
            <w:tcW w:w="2235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Subjunctive</w:t>
            </w:r>
          </w:p>
        </w:tc>
        <w:tc>
          <w:tcPr>
            <w:tcW w:w="5067" w:type="dxa"/>
          </w:tcPr>
          <w:p w:rsidR="00017FEE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 P107 – 111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P42</w:t>
            </w:r>
          </w:p>
          <w:p w:rsidR="00351388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P53 – 59, P72</w:t>
            </w:r>
          </w:p>
          <w:p w:rsidR="006D6B29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P169 - 204</w:t>
            </w:r>
          </w:p>
        </w:tc>
      </w:tr>
    </w:tbl>
    <w:p w:rsidR="001436B7" w:rsidRDefault="001436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5067"/>
      </w:tblGrid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Verbs</w:t>
            </w: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Modal Verbs</w:t>
            </w:r>
          </w:p>
        </w:tc>
        <w:tc>
          <w:tcPr>
            <w:tcW w:w="5067" w:type="dxa"/>
          </w:tcPr>
          <w:p w:rsidR="0080687C" w:rsidRDefault="0035138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P131 - 135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Commands</w:t>
            </w:r>
          </w:p>
        </w:tc>
        <w:tc>
          <w:tcPr>
            <w:tcW w:w="5067" w:type="dxa"/>
          </w:tcPr>
          <w:p w:rsidR="0080687C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P29 – 31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P43 – 44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P60 </w:t>
            </w:r>
            <w:r w:rsidR="0035138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61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73214">
              <w:rPr>
                <w:rFonts w:ascii="Comic Sans MS" w:hAnsi="Comic Sans MS"/>
                <w:sz w:val="16"/>
                <w:szCs w:val="16"/>
              </w:rPr>
              <w:t>P</w:t>
            </w:r>
            <w:r w:rsidR="00FF6F42">
              <w:rPr>
                <w:rFonts w:ascii="Comic Sans MS" w:hAnsi="Comic Sans MS"/>
                <w:sz w:val="16"/>
                <w:szCs w:val="16"/>
              </w:rPr>
              <w:t xml:space="preserve">150 - </w:t>
            </w:r>
            <w:r w:rsidR="00D73214">
              <w:rPr>
                <w:rFonts w:ascii="Comic Sans MS" w:hAnsi="Comic Sans MS"/>
                <w:sz w:val="16"/>
                <w:szCs w:val="16"/>
              </w:rPr>
              <w:t>154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Pronouns</w:t>
            </w:r>
          </w:p>
        </w:tc>
        <w:tc>
          <w:tcPr>
            <w:tcW w:w="3118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 Pronouns</w:t>
            </w:r>
          </w:p>
        </w:tc>
        <w:tc>
          <w:tcPr>
            <w:tcW w:w="5067" w:type="dxa"/>
            <w:vMerge w:val="restart"/>
          </w:tcPr>
          <w:p w:rsidR="000E1148" w:rsidRDefault="000E114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</w:t>
            </w:r>
            <w:r w:rsidR="00707E0F">
              <w:rPr>
                <w:rFonts w:ascii="Comic Sans MS" w:hAnsi="Comic Sans MS"/>
                <w:sz w:val="16"/>
                <w:szCs w:val="16"/>
              </w:rPr>
              <w:t>74 – 78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P7 </w:t>
            </w:r>
            <w:r w:rsidR="006D6B29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14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P22 </w:t>
            </w:r>
            <w:r w:rsidR="0035138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26</w:t>
            </w:r>
          </w:p>
          <w:p w:rsidR="00351388" w:rsidRPr="000E1148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P61 - 69 </w:t>
            </w:r>
          </w:p>
        </w:tc>
      </w:tr>
      <w:tr w:rsidR="000E1148" w:rsidTr="00017FEE">
        <w:tc>
          <w:tcPr>
            <w:tcW w:w="2235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Object Pronouns</w:t>
            </w:r>
          </w:p>
        </w:tc>
        <w:tc>
          <w:tcPr>
            <w:tcW w:w="5067" w:type="dxa"/>
            <w:vMerge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1148" w:rsidTr="00017FEE">
        <w:tc>
          <w:tcPr>
            <w:tcW w:w="2235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Indirect Object Pronouns</w:t>
            </w:r>
          </w:p>
        </w:tc>
        <w:tc>
          <w:tcPr>
            <w:tcW w:w="5067" w:type="dxa"/>
            <w:vMerge/>
          </w:tcPr>
          <w:p w:rsidR="000E1148" w:rsidRDefault="000E114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Reflexive Pronouns</w:t>
            </w:r>
          </w:p>
        </w:tc>
        <w:tc>
          <w:tcPr>
            <w:tcW w:w="5067" w:type="dxa"/>
          </w:tcPr>
          <w:p w:rsidR="0080687C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P18 – 21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P37 – 38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P22, P34</w:t>
            </w:r>
          </w:p>
          <w:p w:rsidR="00351388" w:rsidRPr="00707E0F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P87 - 94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Emphatic Pronouns</w:t>
            </w:r>
          </w:p>
        </w:tc>
        <w:tc>
          <w:tcPr>
            <w:tcW w:w="5067" w:type="dxa"/>
          </w:tcPr>
          <w:p w:rsidR="00351388" w:rsidRDefault="00351388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7FEE" w:rsidTr="00017FEE">
        <w:tc>
          <w:tcPr>
            <w:tcW w:w="2235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Relative Pronouns</w:t>
            </w:r>
          </w:p>
        </w:tc>
        <w:tc>
          <w:tcPr>
            <w:tcW w:w="5067" w:type="dxa"/>
          </w:tcPr>
          <w:p w:rsidR="00017FEE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P16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P26 </w:t>
            </w:r>
            <w:r w:rsidR="0035138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27</w:t>
            </w:r>
          </w:p>
          <w:p w:rsidR="00351388" w:rsidRPr="00707E0F" w:rsidRDefault="00D73214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1D7697">
              <w:rPr>
                <w:rFonts w:ascii="Comic Sans MS" w:hAnsi="Comic Sans MS"/>
                <w:sz w:val="16"/>
                <w:szCs w:val="16"/>
              </w:rPr>
              <w:t xml:space="preserve"> P227 - 232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Adverbs</w:t>
            </w: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7" w:type="dxa"/>
          </w:tcPr>
          <w:p w:rsidR="0080687C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P9 – 11</w:t>
            </w:r>
          </w:p>
          <w:p w:rsidR="00707E0F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P54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P14 </w:t>
            </w:r>
            <w:r w:rsidR="0035138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15</w:t>
            </w:r>
          </w:p>
          <w:p w:rsidR="00351388" w:rsidRPr="00707E0F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P27 - 31</w:t>
            </w:r>
          </w:p>
        </w:tc>
      </w:tr>
      <w:tr w:rsidR="0080687C" w:rsidTr="00017FEE">
        <w:tc>
          <w:tcPr>
            <w:tcW w:w="2235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Prepositions</w:t>
            </w:r>
          </w:p>
        </w:tc>
        <w:tc>
          <w:tcPr>
            <w:tcW w:w="3118" w:type="dxa"/>
          </w:tcPr>
          <w:p w:rsidR="0080687C" w:rsidRDefault="0080687C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7" w:type="dxa"/>
          </w:tcPr>
          <w:p w:rsidR="0080687C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P17 - 18 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P18 – 20</w:t>
            </w:r>
          </w:p>
          <w:p w:rsidR="00351388" w:rsidRPr="00707E0F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P141 </w:t>
            </w:r>
            <w:r w:rsidR="001D7697">
              <w:rPr>
                <w:rFonts w:ascii="Comic Sans MS" w:hAnsi="Comic Sans MS"/>
                <w:sz w:val="16"/>
                <w:szCs w:val="16"/>
              </w:rPr>
              <w:t>–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146</w:t>
            </w:r>
            <w:r w:rsidR="001D7697">
              <w:rPr>
                <w:rFonts w:ascii="Comic Sans MS" w:hAnsi="Comic Sans MS"/>
                <w:sz w:val="16"/>
                <w:szCs w:val="16"/>
              </w:rPr>
              <w:t>, P222 - 226</w:t>
            </w:r>
          </w:p>
        </w:tc>
      </w:tr>
      <w:tr w:rsidR="00017FEE" w:rsidTr="00017FEE">
        <w:tc>
          <w:tcPr>
            <w:tcW w:w="2235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Negatives</w:t>
            </w:r>
          </w:p>
        </w:tc>
        <w:tc>
          <w:tcPr>
            <w:tcW w:w="3118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7" w:type="dxa"/>
          </w:tcPr>
          <w:p w:rsidR="00017FEE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P22 – 24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P47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P36 – 37</w:t>
            </w:r>
          </w:p>
          <w:p w:rsidR="00351388" w:rsidRPr="00707E0F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P205 - 208</w:t>
            </w:r>
          </w:p>
        </w:tc>
      </w:tr>
      <w:tr w:rsidR="00017FEE" w:rsidTr="00017FEE">
        <w:tc>
          <w:tcPr>
            <w:tcW w:w="2235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Para 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Por</w:t>
            </w:r>
            <w:proofErr w:type="spellEnd"/>
          </w:p>
        </w:tc>
        <w:tc>
          <w:tcPr>
            <w:tcW w:w="3118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7" w:type="dxa"/>
          </w:tcPr>
          <w:p w:rsidR="00017FEE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P66 – 68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Simpática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P19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51388">
              <w:rPr>
                <w:rFonts w:ascii="Comic Sans MS" w:hAnsi="Comic Sans MS"/>
                <w:sz w:val="16"/>
                <w:szCs w:val="16"/>
              </w:rPr>
              <w:t>P19</w:t>
            </w:r>
          </w:p>
          <w:p w:rsidR="00351388" w:rsidRPr="00707E0F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P209 - 214</w:t>
            </w:r>
          </w:p>
        </w:tc>
      </w:tr>
      <w:tr w:rsidR="00017FEE" w:rsidTr="00017FEE">
        <w:tc>
          <w:tcPr>
            <w:tcW w:w="2235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3118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7" w:type="dxa"/>
          </w:tcPr>
          <w:p w:rsidR="00017FEE" w:rsidRDefault="00707E0F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to Spanish Grammar P32 – 33</w:t>
            </w:r>
          </w:p>
          <w:p w:rsidR="006D6B29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 w:rsidR="00351388">
              <w:rPr>
                <w:rFonts w:ascii="Comic Sans MS" w:hAnsi="Comic Sans MS"/>
                <w:sz w:val="16"/>
                <w:szCs w:val="16"/>
              </w:rPr>
              <w:t xml:space="preserve"> P35</w:t>
            </w:r>
          </w:p>
          <w:p w:rsidR="00351388" w:rsidRPr="00707E0F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P155 - 161</w:t>
            </w:r>
          </w:p>
        </w:tc>
      </w:tr>
      <w:tr w:rsidR="00017FEE" w:rsidTr="00017FEE">
        <w:tc>
          <w:tcPr>
            <w:tcW w:w="2235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Expressions</w:t>
            </w:r>
          </w:p>
        </w:tc>
        <w:tc>
          <w:tcPr>
            <w:tcW w:w="3118" w:type="dxa"/>
          </w:tcPr>
          <w:p w:rsidR="00017FEE" w:rsidRDefault="00017FEE" w:rsidP="007607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7" w:type="dxa"/>
          </w:tcPr>
          <w:p w:rsidR="00017FEE" w:rsidRDefault="006D6B29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AS/A2 Level Spanish Grammar Workbook</w:t>
            </w:r>
            <w:r w:rsidR="00351388">
              <w:rPr>
                <w:rFonts w:ascii="Comic Sans MS" w:hAnsi="Comic Sans MS"/>
                <w:sz w:val="16"/>
                <w:szCs w:val="16"/>
              </w:rPr>
              <w:t xml:space="preserve"> P67</w:t>
            </w:r>
          </w:p>
          <w:p w:rsidR="00351388" w:rsidRPr="006D6B29" w:rsidRDefault="00351388" w:rsidP="007607C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¡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Acción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Gramática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!</w:t>
            </w:r>
            <w:r w:rsidR="00D73214">
              <w:rPr>
                <w:rFonts w:ascii="Comic Sans MS" w:hAnsi="Comic Sans MS"/>
                <w:sz w:val="16"/>
                <w:szCs w:val="16"/>
              </w:rPr>
              <w:t xml:space="preserve"> P218 - 221</w:t>
            </w:r>
          </w:p>
        </w:tc>
      </w:tr>
    </w:tbl>
    <w:p w:rsidR="007607C1" w:rsidRPr="007607C1" w:rsidRDefault="00652B74" w:rsidP="007607C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0687C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683742" wp14:editId="7E1C8F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356360"/>
                <wp:effectExtent l="0" t="0" r="17780" b="15240"/>
                <wp:wrapTight wrapText="bothSides">
                  <wp:wrapPolygon edited="0">
                    <wp:start x="0" y="0"/>
                    <wp:lineTo x="0" y="21539"/>
                    <wp:lineTo x="21589" y="21539"/>
                    <wp:lineTo x="21589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87C" w:rsidRPr="00EF5738" w:rsidRDefault="00EF5738" w:rsidP="00EF5738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F57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Remember: </w:t>
                            </w:r>
                            <w:r w:rsidR="00684612"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Scholar, </w:t>
                            </w:r>
                            <w:r w:rsidRPr="00EF5738"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  <w:szCs w:val="24"/>
                              </w:rPr>
                              <w:t>Languages on line</w:t>
                            </w:r>
                            <w:r w:rsidRPr="00EF573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57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EF5738">
                              <w:rPr>
                                <w:rFonts w:ascii="Comic Sans MS" w:hAnsi="Comic Sans MS"/>
                                <w:i/>
                                <w:color w:val="FF0000"/>
                                <w:sz w:val="24"/>
                                <w:szCs w:val="24"/>
                              </w:rPr>
                              <w:t>inguascope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Pr="00EF57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fantastic resour</w:t>
                            </w:r>
                            <w:r w:rsidR="006846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ces as well as the grammar resou</w:t>
                            </w:r>
                            <w:r w:rsidR="00493F6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6846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ces</w:t>
                            </w:r>
                            <w:r w:rsidRPr="00EF57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mentioned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06.8pt;z-index:-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N3JgIAAEc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">
                <v:textbox>
                  <w:txbxContent>
                    <w:p w:rsidR="0080687C" w:rsidRPr="00EF5738" w:rsidRDefault="00EF5738" w:rsidP="00EF5738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F57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Remember: </w:t>
                      </w:r>
                      <w:r w:rsidR="00684612">
                        <w:rPr>
                          <w:rFonts w:ascii="Comic Sans MS" w:hAnsi="Comic Sans MS"/>
                          <w:i/>
                          <w:color w:val="FF0000"/>
                          <w:sz w:val="24"/>
                          <w:szCs w:val="24"/>
                        </w:rPr>
                        <w:t xml:space="preserve">Scholar, </w:t>
                      </w:r>
                      <w:r w:rsidRPr="00EF5738">
                        <w:rPr>
                          <w:rFonts w:ascii="Comic Sans MS" w:hAnsi="Comic Sans MS"/>
                          <w:i/>
                          <w:color w:val="FF0000"/>
                          <w:sz w:val="24"/>
                          <w:szCs w:val="24"/>
                        </w:rPr>
                        <w:t>Languages on line</w:t>
                      </w:r>
                      <w:r w:rsidRPr="00EF573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F57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EF5738">
                        <w:rPr>
                          <w:rFonts w:ascii="Comic Sans MS" w:hAnsi="Comic Sans MS"/>
                          <w:i/>
                          <w:color w:val="FF0000"/>
                          <w:sz w:val="24"/>
                          <w:szCs w:val="24"/>
                        </w:rPr>
                        <w:t>inguascope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</w:t>
                      </w:r>
                      <w:r w:rsidRPr="00EF57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fantastic resour</w:t>
                      </w:r>
                      <w:r w:rsidR="00684612">
                        <w:rPr>
                          <w:rFonts w:ascii="Comic Sans MS" w:hAnsi="Comic Sans MS"/>
                          <w:sz w:val="24"/>
                          <w:szCs w:val="24"/>
                        </w:rPr>
                        <w:t>ces as well as the grammar resou</w:t>
                      </w:r>
                      <w:r w:rsidR="00493F67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684612">
                        <w:rPr>
                          <w:rFonts w:ascii="Comic Sans MS" w:hAnsi="Comic Sans MS"/>
                          <w:sz w:val="24"/>
                          <w:szCs w:val="24"/>
                        </w:rPr>
                        <w:t>ces</w:t>
                      </w:r>
                      <w:r w:rsidRPr="00EF57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mentioned above.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FE20190" wp14:editId="4C62E7EC">
            <wp:simplePos x="0" y="0"/>
            <wp:positionH relativeFrom="column">
              <wp:posOffset>5212715</wp:posOffset>
            </wp:positionH>
            <wp:positionV relativeFrom="paragraph">
              <wp:posOffset>1833880</wp:posOffset>
            </wp:positionV>
            <wp:extent cx="876300" cy="1000125"/>
            <wp:effectExtent l="0" t="0" r="0" b="9525"/>
            <wp:wrapTight wrapText="bothSides">
              <wp:wrapPolygon edited="0">
                <wp:start x="8922" y="0"/>
                <wp:lineTo x="939" y="5349"/>
                <wp:lineTo x="0" y="6583"/>
                <wp:lineTo x="0" y="16457"/>
                <wp:lineTo x="7043" y="19749"/>
                <wp:lineTo x="9391" y="21394"/>
                <wp:lineTo x="9861" y="21394"/>
                <wp:lineTo x="16435" y="21394"/>
                <wp:lineTo x="16904" y="21394"/>
                <wp:lineTo x="18783" y="19749"/>
                <wp:lineTo x="21130" y="15634"/>
                <wp:lineTo x="21130" y="3703"/>
                <wp:lineTo x="16435" y="0"/>
                <wp:lineTo x="11739" y="0"/>
                <wp:lineTo x="8922" y="0"/>
              </wp:wrapPolygon>
            </wp:wrapTight>
            <wp:docPr id="2" name="Picture 2" descr="C:\Documents and Settings\jlaundon\Local Settings\Temporary Internet Files\Content.IE5\QDT8RYLR\large-Smiley-Face-making-Thumbs-Up-0-166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laundon\Local Settings\Temporary Internet Files\Content.IE5\QDT8RYLR\large-Smiley-Face-making-Thumbs-Up-0-16636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7C1" w:rsidRPr="007607C1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CD"/>
    <w:rsid w:val="00017FEE"/>
    <w:rsid w:val="000E1148"/>
    <w:rsid w:val="001436B7"/>
    <w:rsid w:val="00165CA5"/>
    <w:rsid w:val="001D7697"/>
    <w:rsid w:val="00351388"/>
    <w:rsid w:val="00493F67"/>
    <w:rsid w:val="00652B74"/>
    <w:rsid w:val="00684612"/>
    <w:rsid w:val="006D6B29"/>
    <w:rsid w:val="00707E0F"/>
    <w:rsid w:val="007607C1"/>
    <w:rsid w:val="0080687C"/>
    <w:rsid w:val="00965476"/>
    <w:rsid w:val="009D6AD9"/>
    <w:rsid w:val="00C90405"/>
    <w:rsid w:val="00D123E4"/>
    <w:rsid w:val="00D73214"/>
    <w:rsid w:val="00E441CD"/>
    <w:rsid w:val="00EF5738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30D7-7066-499C-AF15-D6C1681C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D43ED9F8</Template>
  <TotalTime>90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Laundon</dc:creator>
  <cp:keywords/>
  <dc:description/>
  <cp:lastModifiedBy>JLAUNDON</cp:lastModifiedBy>
  <cp:revision>13</cp:revision>
  <cp:lastPrinted>2015-02-15T19:37:00Z</cp:lastPrinted>
  <dcterms:created xsi:type="dcterms:W3CDTF">2015-02-14T13:52:00Z</dcterms:created>
  <dcterms:modified xsi:type="dcterms:W3CDTF">2015-02-17T11:05:00Z</dcterms:modified>
</cp:coreProperties>
</file>