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06" w:rsidRPr="00763706" w:rsidRDefault="00763706" w:rsidP="00763706">
      <w:pPr>
        <w:spacing w:before="100" w:beforeAutospacing="1" w:after="100" w:afterAutospacing="1"/>
        <w:rPr>
          <w:bCs/>
          <w:color w:val="595959"/>
          <w:sz w:val="20"/>
          <w:szCs w:val="20"/>
        </w:rPr>
      </w:pPr>
      <w:bookmarkStart w:id="0" w:name="_GoBack"/>
      <w:bookmarkEnd w:id="0"/>
    </w:p>
    <w:p w:rsidR="00763706" w:rsidRDefault="00F612BE" w:rsidP="00763706">
      <w:pPr>
        <w:spacing w:before="100" w:beforeAutospacing="1" w:after="100" w:afterAutospacing="1"/>
        <w:jc w:val="center"/>
        <w:rPr>
          <w:rFonts w:ascii="Arial" w:hAnsi="Arial" w:cs="Arial"/>
          <w:bCs/>
          <w:color w:val="595959"/>
          <w:sz w:val="20"/>
          <w:szCs w:val="20"/>
        </w:rPr>
      </w:pPr>
      <w:r>
        <w:rPr>
          <w:b/>
          <w:bCs/>
          <w:noProof/>
          <w:color w:val="595959"/>
        </w:rPr>
        <w:drawing>
          <wp:inline distT="0" distB="0" distL="0" distR="0" wp14:anchorId="49254243" wp14:editId="356BE812">
            <wp:extent cx="3393831" cy="226444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1749" cy="2276395"/>
                    </a:xfrm>
                    <a:prstGeom prst="rect">
                      <a:avLst/>
                    </a:prstGeom>
                    <a:noFill/>
                  </pic:spPr>
                </pic:pic>
              </a:graphicData>
            </a:graphic>
          </wp:inline>
        </w:drawing>
      </w:r>
    </w:p>
    <w:p w:rsidR="00763706" w:rsidRPr="00763706" w:rsidRDefault="00763706" w:rsidP="00763706">
      <w:pPr>
        <w:spacing w:before="100" w:beforeAutospacing="1" w:after="100" w:afterAutospacing="1"/>
        <w:jc w:val="center"/>
        <w:rPr>
          <w:b/>
          <w:bCs/>
          <w:color w:val="595959"/>
        </w:rPr>
      </w:pPr>
      <w:r w:rsidRPr="00763706">
        <w:rPr>
          <w:rFonts w:ascii="Arial" w:hAnsi="Arial" w:cs="Arial"/>
          <w:bCs/>
          <w:color w:val="595959"/>
          <w:sz w:val="20"/>
          <w:szCs w:val="20"/>
        </w:rPr>
        <w:t>Photo taken by Grant Anderson</w:t>
      </w:r>
    </w:p>
    <w:p w:rsidR="002E4559" w:rsidRPr="002E4559" w:rsidRDefault="002E4559" w:rsidP="00763706">
      <w:pPr>
        <w:spacing w:before="100" w:beforeAutospacing="1" w:after="100" w:afterAutospacing="1"/>
        <w:jc w:val="center"/>
        <w:rPr>
          <w:rFonts w:ascii="Arial" w:hAnsi="Arial" w:cs="Arial"/>
          <w:b/>
          <w:bCs/>
          <w:color w:val="595959"/>
        </w:rPr>
      </w:pPr>
      <w:r w:rsidRPr="002E4559">
        <w:rPr>
          <w:rFonts w:ascii="Arial" w:hAnsi="Arial" w:cs="Arial"/>
          <w:b/>
          <w:bCs/>
          <w:color w:val="595959"/>
        </w:rPr>
        <w:t>CAREERS in the Arts</w:t>
      </w:r>
      <w:r w:rsidR="00F81957">
        <w:rPr>
          <w:rFonts w:ascii="Arial" w:hAnsi="Arial" w:cs="Arial"/>
          <w:b/>
          <w:bCs/>
          <w:color w:val="595959"/>
        </w:rPr>
        <w:t xml:space="preserve"> |</w:t>
      </w:r>
      <w:r w:rsidRPr="002E4559">
        <w:rPr>
          <w:rFonts w:ascii="Arial" w:hAnsi="Arial" w:cs="Arial"/>
        </w:rPr>
        <w:t xml:space="preserve"> </w:t>
      </w:r>
      <w:r w:rsidR="00F81957">
        <w:rPr>
          <w:rFonts w:ascii="Arial" w:hAnsi="Arial" w:cs="Arial"/>
          <w:b/>
          <w:bCs/>
          <w:color w:val="595959"/>
        </w:rPr>
        <w:t xml:space="preserve">Visual Art &amp; Design </w:t>
      </w:r>
      <w:r w:rsidRPr="002E4559">
        <w:rPr>
          <w:rFonts w:ascii="Arial" w:hAnsi="Arial" w:cs="Arial"/>
          <w:b/>
          <w:bCs/>
          <w:color w:val="595959"/>
        </w:rPr>
        <w:t>Workshop</w:t>
      </w:r>
    </w:p>
    <w:p w:rsidR="00F81957" w:rsidRPr="00763706" w:rsidRDefault="00F81957" w:rsidP="002E4559">
      <w:pPr>
        <w:spacing w:before="100" w:beforeAutospacing="1" w:after="100" w:afterAutospacing="1"/>
        <w:rPr>
          <w:rFonts w:ascii="Arial" w:hAnsi="Arial" w:cs="Arial"/>
          <w:color w:val="7F7F7F" w:themeColor="text1" w:themeTint="80"/>
          <w:sz w:val="22"/>
          <w:szCs w:val="22"/>
        </w:rPr>
      </w:pPr>
      <w:r w:rsidRPr="00763706">
        <w:rPr>
          <w:rFonts w:ascii="Arial" w:hAnsi="Arial" w:cs="Arial"/>
          <w:color w:val="7F7F7F" w:themeColor="text1" w:themeTint="80"/>
          <w:sz w:val="22"/>
          <w:szCs w:val="22"/>
        </w:rPr>
        <w:t xml:space="preserve">This </w:t>
      </w:r>
      <w:r w:rsidR="00BB51DF" w:rsidRPr="00763706">
        <w:rPr>
          <w:rFonts w:ascii="Arial" w:hAnsi="Arial" w:cs="Arial"/>
          <w:color w:val="7F7F7F" w:themeColor="text1" w:themeTint="80"/>
          <w:sz w:val="22"/>
          <w:szCs w:val="22"/>
        </w:rPr>
        <w:t>contemporary sculpture w</w:t>
      </w:r>
      <w:r w:rsidR="002E4559" w:rsidRPr="00763706">
        <w:rPr>
          <w:rFonts w:ascii="Arial" w:hAnsi="Arial" w:cs="Arial"/>
          <w:color w:val="7F7F7F" w:themeColor="text1" w:themeTint="80"/>
          <w:sz w:val="22"/>
          <w:szCs w:val="22"/>
        </w:rPr>
        <w:t>orkshop</w:t>
      </w:r>
      <w:r w:rsidRPr="00763706">
        <w:rPr>
          <w:rFonts w:ascii="Arial" w:hAnsi="Arial" w:cs="Arial"/>
          <w:color w:val="7F7F7F" w:themeColor="text1" w:themeTint="80"/>
          <w:sz w:val="22"/>
          <w:szCs w:val="22"/>
        </w:rPr>
        <w:t xml:space="preserve"> will be led by </w:t>
      </w:r>
      <w:r w:rsidR="00BB51DF" w:rsidRPr="00763706">
        <w:rPr>
          <w:rFonts w:ascii="Arial" w:hAnsi="Arial" w:cs="Arial"/>
          <w:color w:val="7F7F7F" w:themeColor="text1" w:themeTint="80"/>
          <w:sz w:val="22"/>
          <w:szCs w:val="22"/>
        </w:rPr>
        <w:t xml:space="preserve">experienced </w:t>
      </w:r>
      <w:r w:rsidRPr="00763706">
        <w:rPr>
          <w:rFonts w:ascii="Arial" w:hAnsi="Arial" w:cs="Arial"/>
          <w:color w:val="7F7F7F" w:themeColor="text1" w:themeTint="80"/>
          <w:sz w:val="22"/>
          <w:szCs w:val="22"/>
        </w:rPr>
        <w:t xml:space="preserve">artist Jason Nelson with support </w:t>
      </w:r>
      <w:r w:rsidR="00BB51DF" w:rsidRPr="00763706">
        <w:rPr>
          <w:rFonts w:ascii="Arial" w:hAnsi="Arial" w:cs="Arial"/>
          <w:color w:val="7F7F7F" w:themeColor="text1" w:themeTint="80"/>
          <w:sz w:val="22"/>
          <w:szCs w:val="22"/>
        </w:rPr>
        <w:t xml:space="preserve">from young </w:t>
      </w:r>
      <w:r w:rsidRPr="00763706">
        <w:rPr>
          <w:rFonts w:ascii="Arial" w:hAnsi="Arial" w:cs="Arial"/>
          <w:color w:val="7F7F7F" w:themeColor="text1" w:themeTint="80"/>
          <w:sz w:val="22"/>
          <w:szCs w:val="22"/>
        </w:rPr>
        <w:t xml:space="preserve">emerging artists’ part of </w:t>
      </w:r>
      <w:r w:rsidR="00BB51DF" w:rsidRPr="00763706">
        <w:rPr>
          <w:rFonts w:ascii="Arial" w:hAnsi="Arial" w:cs="Arial"/>
          <w:color w:val="7F7F7F" w:themeColor="text1" w:themeTint="80"/>
          <w:sz w:val="22"/>
          <w:szCs w:val="22"/>
        </w:rPr>
        <w:t>STACK c</w:t>
      </w:r>
      <w:r w:rsidRPr="00763706">
        <w:rPr>
          <w:rFonts w:ascii="Arial" w:hAnsi="Arial" w:cs="Arial"/>
          <w:color w:val="7F7F7F" w:themeColor="text1" w:themeTint="80"/>
          <w:sz w:val="22"/>
          <w:szCs w:val="22"/>
        </w:rPr>
        <w:t xml:space="preserve">ollective. </w:t>
      </w:r>
    </w:p>
    <w:p w:rsidR="002E4559" w:rsidRPr="00763706" w:rsidRDefault="00F612BE" w:rsidP="002E4559">
      <w:pPr>
        <w:spacing w:before="100" w:beforeAutospacing="1" w:after="100" w:afterAutospacing="1"/>
        <w:rPr>
          <w:rFonts w:ascii="Arial" w:hAnsi="Arial" w:cs="Arial"/>
          <w:color w:val="7F7F7F" w:themeColor="text1" w:themeTint="80"/>
          <w:sz w:val="22"/>
          <w:szCs w:val="22"/>
        </w:rPr>
      </w:pPr>
      <w:r w:rsidRPr="00763706">
        <w:rPr>
          <w:rFonts w:ascii="Arial" w:hAnsi="Arial" w:cs="Arial"/>
          <w:color w:val="7F7F7F" w:themeColor="text1" w:themeTint="80"/>
          <w:sz w:val="22"/>
          <w:szCs w:val="22"/>
        </w:rPr>
        <w:t>I</w:t>
      </w:r>
      <w:r w:rsidR="002E4559" w:rsidRPr="00763706">
        <w:rPr>
          <w:rFonts w:ascii="Arial" w:hAnsi="Arial" w:cs="Arial"/>
          <w:color w:val="7F7F7F" w:themeColor="text1" w:themeTint="80"/>
          <w:sz w:val="22"/>
          <w:szCs w:val="22"/>
        </w:rPr>
        <w:t>n this practical workshop, participants will work creatively</w:t>
      </w:r>
      <w:r w:rsidRPr="00763706">
        <w:rPr>
          <w:rFonts w:ascii="Arial" w:hAnsi="Arial" w:cs="Arial"/>
          <w:color w:val="7F7F7F" w:themeColor="text1" w:themeTint="80"/>
          <w:sz w:val="22"/>
          <w:szCs w:val="22"/>
        </w:rPr>
        <w:t xml:space="preserve"> to explore visual art &amp; design with reference to </w:t>
      </w:r>
      <w:r w:rsidR="0062288C">
        <w:rPr>
          <w:rFonts w:ascii="Arial" w:hAnsi="Arial" w:cs="Arial"/>
          <w:color w:val="7F7F7F" w:themeColor="text1" w:themeTint="80"/>
          <w:sz w:val="22"/>
          <w:szCs w:val="22"/>
        </w:rPr>
        <w:t>architecture to build</w:t>
      </w:r>
      <w:r w:rsidR="002E4559" w:rsidRPr="00763706">
        <w:rPr>
          <w:rFonts w:ascii="Arial" w:hAnsi="Arial" w:cs="Arial"/>
          <w:color w:val="7F7F7F" w:themeColor="text1" w:themeTint="80"/>
          <w:sz w:val="22"/>
          <w:szCs w:val="22"/>
        </w:rPr>
        <w:t xml:space="preserve"> three dimensional forms using simplistic techniques and materials. The final artworks will be displayed and documented in fun and interesting ways within the STACK space. There will be the opportunity for individuals interested in a creative career to ask the artists about their creative journeys to date and </w:t>
      </w:r>
      <w:r w:rsidR="006769A8" w:rsidRPr="00763706">
        <w:rPr>
          <w:rFonts w:ascii="Arial" w:hAnsi="Arial" w:cs="Arial"/>
          <w:color w:val="7F7F7F" w:themeColor="text1" w:themeTint="80"/>
          <w:sz w:val="22"/>
          <w:szCs w:val="22"/>
        </w:rPr>
        <w:t xml:space="preserve">find out </w:t>
      </w:r>
      <w:r w:rsidR="002E4559" w:rsidRPr="00763706">
        <w:rPr>
          <w:rFonts w:ascii="Arial" w:hAnsi="Arial" w:cs="Arial"/>
          <w:color w:val="7F7F7F" w:themeColor="text1" w:themeTint="80"/>
          <w:sz w:val="22"/>
          <w:szCs w:val="22"/>
        </w:rPr>
        <w:t>how they sustain their artistic practice/career.</w:t>
      </w:r>
    </w:p>
    <w:p w:rsidR="006769A8" w:rsidRPr="00763706" w:rsidRDefault="002E4559" w:rsidP="002E4559">
      <w:pPr>
        <w:spacing w:before="100" w:beforeAutospacing="1" w:after="100" w:afterAutospacing="1"/>
        <w:rPr>
          <w:rFonts w:ascii="Arial" w:hAnsi="Arial" w:cs="Arial"/>
          <w:bCs/>
          <w:color w:val="7F7F7F" w:themeColor="text1" w:themeTint="80"/>
          <w:sz w:val="22"/>
          <w:szCs w:val="22"/>
        </w:rPr>
      </w:pPr>
      <w:r w:rsidRPr="00763706">
        <w:rPr>
          <w:rFonts w:ascii="Arial" w:hAnsi="Arial" w:cs="Arial"/>
          <w:b/>
          <w:bCs/>
          <w:color w:val="7F7F7F" w:themeColor="text1" w:themeTint="80"/>
          <w:sz w:val="22"/>
          <w:szCs w:val="22"/>
        </w:rPr>
        <w:t>Workshop 1</w:t>
      </w:r>
      <w:r w:rsidRPr="00763706">
        <w:rPr>
          <w:rFonts w:ascii="Arial" w:hAnsi="Arial" w:cs="Arial"/>
          <w:bCs/>
          <w:color w:val="7F7F7F" w:themeColor="text1" w:themeTint="80"/>
          <w:sz w:val="22"/>
          <w:szCs w:val="22"/>
        </w:rPr>
        <w:t xml:space="preserve"> – 12.00-1.00pm: </w:t>
      </w:r>
      <w:r w:rsidRPr="00763706">
        <w:rPr>
          <w:rFonts w:ascii="Arial" w:hAnsi="Arial" w:cs="Arial"/>
          <w:b/>
          <w:bCs/>
          <w:color w:val="7F7F7F" w:themeColor="text1" w:themeTint="80"/>
          <w:sz w:val="22"/>
          <w:szCs w:val="22"/>
        </w:rPr>
        <w:t>Workshop 2</w:t>
      </w:r>
      <w:r w:rsidRPr="00763706">
        <w:rPr>
          <w:rFonts w:ascii="Arial" w:hAnsi="Arial" w:cs="Arial"/>
          <w:bCs/>
          <w:color w:val="7F7F7F" w:themeColor="text1" w:themeTint="80"/>
          <w:sz w:val="22"/>
          <w:szCs w:val="22"/>
        </w:rPr>
        <w:t xml:space="preserve"> - 1.30-2.30pm: </w:t>
      </w:r>
      <w:r w:rsidRPr="00763706">
        <w:rPr>
          <w:rFonts w:ascii="Arial" w:hAnsi="Arial" w:cs="Arial"/>
          <w:b/>
          <w:bCs/>
          <w:color w:val="7F7F7F" w:themeColor="text1" w:themeTint="80"/>
          <w:sz w:val="22"/>
          <w:szCs w:val="22"/>
        </w:rPr>
        <w:t>Workshop 3</w:t>
      </w:r>
      <w:r w:rsidRPr="00763706">
        <w:rPr>
          <w:rFonts w:ascii="Arial" w:hAnsi="Arial" w:cs="Arial"/>
          <w:bCs/>
          <w:color w:val="7F7F7F" w:themeColor="text1" w:themeTint="80"/>
          <w:sz w:val="22"/>
          <w:szCs w:val="22"/>
        </w:rPr>
        <w:t xml:space="preserve"> – 3.00-4.00</w:t>
      </w:r>
      <w:r w:rsidR="00F81957" w:rsidRPr="00763706">
        <w:rPr>
          <w:rFonts w:ascii="Arial" w:hAnsi="Arial" w:cs="Arial"/>
          <w:bCs/>
          <w:color w:val="7F7F7F" w:themeColor="text1" w:themeTint="80"/>
          <w:sz w:val="22"/>
          <w:szCs w:val="22"/>
        </w:rPr>
        <w:t xml:space="preserve">pm STACK </w:t>
      </w:r>
      <w:r w:rsidRPr="00763706">
        <w:rPr>
          <w:rFonts w:ascii="Arial" w:hAnsi="Arial" w:cs="Arial"/>
          <w:bCs/>
          <w:color w:val="7F7F7F" w:themeColor="text1" w:themeTint="80"/>
          <w:sz w:val="22"/>
          <w:szCs w:val="22"/>
        </w:rPr>
        <w:t xml:space="preserve">studio space </w:t>
      </w:r>
      <w:r w:rsidR="0062288C">
        <w:rPr>
          <w:rFonts w:ascii="Arial" w:hAnsi="Arial" w:cs="Arial"/>
          <w:bCs/>
          <w:color w:val="7F7F7F" w:themeColor="text1" w:themeTint="80"/>
          <w:sz w:val="22"/>
          <w:szCs w:val="22"/>
        </w:rPr>
        <w:t>(</w:t>
      </w:r>
      <w:r w:rsidR="00753AC0" w:rsidRPr="00763706">
        <w:rPr>
          <w:rFonts w:ascii="Arial" w:hAnsi="Arial" w:cs="Arial"/>
          <w:bCs/>
          <w:color w:val="7F7F7F" w:themeColor="text1" w:themeTint="80"/>
          <w:sz w:val="22"/>
          <w:szCs w:val="22"/>
        </w:rPr>
        <w:t>Lemon Tree</w:t>
      </w:r>
      <w:r w:rsidRPr="00763706">
        <w:rPr>
          <w:rFonts w:ascii="Arial" w:hAnsi="Arial" w:cs="Arial"/>
          <w:bCs/>
          <w:color w:val="7F7F7F" w:themeColor="text1" w:themeTint="80"/>
          <w:sz w:val="22"/>
          <w:szCs w:val="22"/>
        </w:rPr>
        <w:t xml:space="preserve"> Lounge) – 10 Participants per workshop – length 1 hour </w:t>
      </w:r>
    </w:p>
    <w:p w:rsidR="00763706" w:rsidRDefault="002E4559" w:rsidP="002E4559">
      <w:pPr>
        <w:spacing w:before="100" w:beforeAutospacing="1" w:after="100" w:afterAutospacing="1"/>
        <w:rPr>
          <w:rFonts w:ascii="Arial" w:hAnsi="Arial" w:cs="Arial"/>
          <w:color w:val="8064A2" w:themeColor="accent4"/>
          <w:sz w:val="20"/>
          <w:szCs w:val="20"/>
        </w:rPr>
      </w:pPr>
      <w:r w:rsidRPr="008607B7">
        <w:rPr>
          <w:rFonts w:ascii="Arial" w:hAnsi="Arial" w:cs="Arial"/>
          <w:color w:val="8064A2" w:themeColor="accent4"/>
          <w:sz w:val="20"/>
          <w:szCs w:val="20"/>
        </w:rPr>
        <w:t> *Supporting info</w:t>
      </w:r>
    </w:p>
    <w:p w:rsidR="002E4559" w:rsidRPr="00763706" w:rsidRDefault="002E4559" w:rsidP="002E4559">
      <w:pPr>
        <w:spacing w:before="100" w:beforeAutospacing="1" w:after="100" w:afterAutospacing="1"/>
        <w:rPr>
          <w:rFonts w:ascii="Arial" w:hAnsi="Arial" w:cs="Arial"/>
          <w:color w:val="8064A2" w:themeColor="accent4"/>
          <w:sz w:val="20"/>
          <w:szCs w:val="20"/>
        </w:rPr>
      </w:pPr>
      <w:r w:rsidRPr="00F612BE">
        <w:rPr>
          <w:rFonts w:ascii="Arial" w:hAnsi="Arial" w:cs="Arial"/>
          <w:b/>
          <w:bCs/>
          <w:color w:val="595959"/>
          <w:spacing w:val="5"/>
          <w:sz w:val="20"/>
          <w:szCs w:val="20"/>
        </w:rPr>
        <w:t>Jason Nelson</w:t>
      </w:r>
      <w:r w:rsidRPr="00F612BE">
        <w:rPr>
          <w:rFonts w:ascii="Arial" w:hAnsi="Arial" w:cs="Arial"/>
          <w:color w:val="595959"/>
          <w:spacing w:val="5"/>
          <w:sz w:val="20"/>
          <w:szCs w:val="20"/>
        </w:rPr>
        <w:t xml:space="preserve"> is an artist based in Dundee he has over 15 years’ experience as an artist and educator. Over the past several years the term that would best describe his prac</w:t>
      </w:r>
      <w:r w:rsidR="00F612BE">
        <w:rPr>
          <w:rFonts w:ascii="Arial" w:hAnsi="Arial" w:cs="Arial"/>
          <w:color w:val="595959"/>
          <w:spacing w:val="5"/>
          <w:sz w:val="20"/>
          <w:szCs w:val="20"/>
        </w:rPr>
        <w:t xml:space="preserve">tice would be ‘participatory’. </w:t>
      </w:r>
      <w:r w:rsidRPr="00F612BE">
        <w:rPr>
          <w:rFonts w:ascii="Arial" w:hAnsi="Arial" w:cs="Arial"/>
          <w:color w:val="595959"/>
          <w:spacing w:val="5"/>
          <w:sz w:val="20"/>
          <w:szCs w:val="20"/>
        </w:rPr>
        <w:t>Working directly within communities exploring notions of culture, co-production, collective ownership and stewardship.  He is interested in how activity can empower and enable expression and action.   This expression can manifest in many forms and range from engagement with local authority, permanent sculptural interventions to live events and activities.  His work is often a response to context and exists as a result of direct engagement with people, their environments and their relationship to it.  Regardless of the scale of project the underpinning concepts that drive his work are notions of learning, social structure and ideas of identity, community and ownership.</w:t>
      </w:r>
      <w:r w:rsidRPr="00F612BE">
        <w:rPr>
          <w:rFonts w:ascii="Arial" w:hAnsi="Arial" w:cs="Arial"/>
          <w:color w:val="595959"/>
          <w:sz w:val="20"/>
          <w:szCs w:val="20"/>
        </w:rPr>
        <w:t xml:space="preserve"> </w:t>
      </w:r>
      <w:hyperlink r:id="rId5" w:tgtFrame="_blank" w:history="1">
        <w:r w:rsidRPr="00D927A8">
          <w:rPr>
            <w:rStyle w:val="Hyperlink"/>
            <w:rFonts w:ascii="Arial" w:hAnsi="Arial" w:cs="Arial"/>
            <w:color w:val="8064A2" w:themeColor="accent4"/>
            <w:sz w:val="20"/>
            <w:szCs w:val="20"/>
          </w:rPr>
          <w:t>http://www.jasonnelson.co.uk/look-and-learn.html</w:t>
        </w:r>
      </w:hyperlink>
    </w:p>
    <w:p w:rsidR="00533C66" w:rsidRPr="00F612BE" w:rsidRDefault="002E4559" w:rsidP="00F612BE">
      <w:pPr>
        <w:spacing w:before="100" w:beforeAutospacing="1" w:after="100" w:afterAutospacing="1"/>
        <w:rPr>
          <w:rFonts w:ascii="Arial" w:hAnsi="Arial" w:cs="Arial"/>
          <w:color w:val="595959"/>
          <w:sz w:val="20"/>
          <w:szCs w:val="20"/>
        </w:rPr>
      </w:pPr>
      <w:r w:rsidRPr="00F612BE">
        <w:rPr>
          <w:rFonts w:ascii="Arial" w:hAnsi="Arial" w:cs="Arial"/>
          <w:b/>
          <w:bCs/>
          <w:color w:val="595959"/>
          <w:sz w:val="20"/>
          <w:szCs w:val="20"/>
        </w:rPr>
        <w:t xml:space="preserve">STACK Collective </w:t>
      </w:r>
      <w:r w:rsidRPr="00F612BE">
        <w:rPr>
          <w:rFonts w:ascii="Arial" w:hAnsi="Arial" w:cs="Arial"/>
          <w:color w:val="595959"/>
          <w:sz w:val="20"/>
          <w:szCs w:val="20"/>
        </w:rPr>
        <w:t>are a group of 6 young emerging artists/designers, who took part in a Mentoring project in September 2016 called</w:t>
      </w:r>
      <w:r w:rsidRPr="00F612BE">
        <w:rPr>
          <w:rFonts w:ascii="Arial" w:hAnsi="Arial" w:cs="Arial"/>
          <w:b/>
          <w:bCs/>
          <w:color w:val="595959"/>
          <w:sz w:val="20"/>
          <w:szCs w:val="20"/>
        </w:rPr>
        <w:t xml:space="preserve"> LOOK &amp; LEARN, </w:t>
      </w:r>
      <w:r w:rsidRPr="00F612BE">
        <w:rPr>
          <w:rFonts w:ascii="Arial" w:hAnsi="Arial" w:cs="Arial"/>
          <w:color w:val="595959"/>
          <w:sz w:val="20"/>
          <w:szCs w:val="20"/>
        </w:rPr>
        <w:t>Jason Nelson inspired and skilled  the group up to create a studio space from scratch. Using the ‘art of building’ as the tool  for conversation, Jason mentored and brought the group together to collaborate and discuss all aspects of their creative practice and deliver participatory art workshops. Since the mentoring programme the group have continued to work collaboratively and have been successful in receiving an exciting commission as part of this year’s SPECTRA. It’s an exciting time for the group of young artists!</w:t>
      </w:r>
      <w:r w:rsidRPr="00F612BE">
        <w:rPr>
          <w:rFonts w:ascii="Arial" w:hAnsi="Arial" w:cs="Arial"/>
          <w:b/>
          <w:bCs/>
          <w:color w:val="595959"/>
          <w:sz w:val="20"/>
          <w:szCs w:val="20"/>
        </w:rPr>
        <w:t xml:space="preserve"> </w:t>
      </w:r>
      <w:hyperlink r:id="rId6" w:history="1">
        <w:r w:rsidR="00F97581" w:rsidRPr="00D927A8">
          <w:rPr>
            <w:rStyle w:val="Hyperlink"/>
            <w:rFonts w:ascii="Arial" w:hAnsi="Arial" w:cs="Arial"/>
            <w:color w:val="8064A2" w:themeColor="accent4"/>
            <w:sz w:val="20"/>
            <w:szCs w:val="20"/>
          </w:rPr>
          <w:t>http://stackartistcollective.tumblr.com</w:t>
        </w:r>
      </w:hyperlink>
    </w:p>
    <w:sectPr w:rsidR="00533C66" w:rsidRPr="00F61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59"/>
    <w:rsid w:val="002E4559"/>
    <w:rsid w:val="00527FB4"/>
    <w:rsid w:val="00553267"/>
    <w:rsid w:val="0062288C"/>
    <w:rsid w:val="006769A8"/>
    <w:rsid w:val="00753AC0"/>
    <w:rsid w:val="00763706"/>
    <w:rsid w:val="008607B7"/>
    <w:rsid w:val="009E08BE"/>
    <w:rsid w:val="00B31C98"/>
    <w:rsid w:val="00BB51DF"/>
    <w:rsid w:val="00D927A8"/>
    <w:rsid w:val="00DD2435"/>
    <w:rsid w:val="00EE70E6"/>
    <w:rsid w:val="00F612BE"/>
    <w:rsid w:val="00F81957"/>
    <w:rsid w:val="00F9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ADFA4-BD41-407E-A8B8-76C93B0E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55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559"/>
    <w:rPr>
      <w:color w:val="0000FF"/>
      <w:u w:val="single"/>
    </w:rPr>
  </w:style>
  <w:style w:type="character" w:styleId="FollowedHyperlink">
    <w:name w:val="FollowedHyperlink"/>
    <w:basedOn w:val="DefaultParagraphFont"/>
    <w:uiPriority w:val="99"/>
    <w:semiHidden/>
    <w:unhideWhenUsed/>
    <w:rsid w:val="00753AC0"/>
    <w:rPr>
      <w:color w:val="800080" w:themeColor="followedHyperlink"/>
      <w:u w:val="single"/>
    </w:rPr>
  </w:style>
  <w:style w:type="paragraph" w:styleId="BalloonText">
    <w:name w:val="Balloon Text"/>
    <w:basedOn w:val="Normal"/>
    <w:link w:val="BalloonTextChar"/>
    <w:uiPriority w:val="99"/>
    <w:semiHidden/>
    <w:unhideWhenUsed/>
    <w:rsid w:val="00753AC0"/>
    <w:rPr>
      <w:rFonts w:ascii="Tahoma" w:hAnsi="Tahoma" w:cs="Tahoma"/>
      <w:sz w:val="16"/>
      <w:szCs w:val="16"/>
    </w:rPr>
  </w:style>
  <w:style w:type="character" w:customStyle="1" w:styleId="BalloonTextChar">
    <w:name w:val="Balloon Text Char"/>
    <w:basedOn w:val="DefaultParagraphFont"/>
    <w:link w:val="BalloonText"/>
    <w:uiPriority w:val="99"/>
    <w:semiHidden/>
    <w:rsid w:val="00753AC0"/>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7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ckartistcollective.tumblr.com" TargetMode="External"/><Relationship Id="rId5" Type="http://schemas.openxmlformats.org/officeDocument/2006/relationships/hyperlink" Target="http://www.jasonnelson.co.uk/look-and-learn.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Clarke</dc:creator>
  <cp:lastModifiedBy>Matthew Foster</cp:lastModifiedBy>
  <cp:revision>2</cp:revision>
  <dcterms:created xsi:type="dcterms:W3CDTF">2017-02-03T08:14:00Z</dcterms:created>
  <dcterms:modified xsi:type="dcterms:W3CDTF">2017-02-03T08:14:00Z</dcterms:modified>
</cp:coreProperties>
</file>