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97"/>
        <w:gridCol w:w="1276"/>
        <w:gridCol w:w="4253"/>
        <w:gridCol w:w="1559"/>
      </w:tblGrid>
      <w:tr w:rsidR="007768E5" w:rsidRPr="0038558D" w:rsidTr="0038558D">
        <w:trPr>
          <w:trHeight w:val="423"/>
        </w:trPr>
        <w:tc>
          <w:tcPr>
            <w:tcW w:w="10598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7768E5" w:rsidRPr="0000650A" w:rsidRDefault="0038558D" w:rsidP="0038558D">
            <w:pPr>
              <w:jc w:val="center"/>
              <w:rPr>
                <w:b/>
                <w:sz w:val="28"/>
                <w:szCs w:val="28"/>
              </w:rPr>
            </w:pPr>
            <w:r w:rsidRPr="0000650A">
              <w:rPr>
                <w:b/>
                <w:sz w:val="28"/>
                <w:szCs w:val="28"/>
              </w:rPr>
              <w:t xml:space="preserve">Arts, Culture and Sport - </w:t>
            </w:r>
            <w:r w:rsidR="00923B26" w:rsidRPr="0000650A">
              <w:rPr>
                <w:b/>
                <w:sz w:val="28"/>
                <w:szCs w:val="28"/>
              </w:rPr>
              <w:t>Activity Specific Criteria</w:t>
            </w:r>
          </w:p>
        </w:tc>
      </w:tr>
      <w:tr w:rsidR="0038558D" w:rsidRPr="0038558D" w:rsidTr="0038558D">
        <w:trPr>
          <w:trHeight w:val="617"/>
        </w:trPr>
        <w:tc>
          <w:tcPr>
            <w:tcW w:w="10598" w:type="dxa"/>
            <w:gridSpan w:val="5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58D" w:rsidRPr="0038558D" w:rsidTr="0038558D">
        <w:trPr>
          <w:trHeight w:val="559"/>
        </w:trPr>
        <w:tc>
          <w:tcPr>
            <w:tcW w:w="10598" w:type="dxa"/>
            <w:gridSpan w:val="5"/>
            <w:tcBorders>
              <w:top w:val="threeDEngrave" w:sz="24" w:space="0" w:color="auto"/>
              <w:left w:val="threeDEngrave" w:sz="24" w:space="0" w:color="auto"/>
              <w:bottom w:val="single" w:sz="4" w:space="0" w:color="000000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8"/>
                <w:szCs w:val="22"/>
              </w:rPr>
              <w:t>Junior Phase Colours</w:t>
            </w:r>
          </w:p>
        </w:tc>
      </w:tr>
      <w:tr w:rsidR="007768E5" w:rsidRPr="0038558D" w:rsidTr="0038558D">
        <w:trPr>
          <w:trHeight w:val="549"/>
        </w:trPr>
        <w:tc>
          <w:tcPr>
            <w:tcW w:w="1413" w:type="dxa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8E5" w:rsidRPr="0038558D" w:rsidRDefault="007768E5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Colours Level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8E5" w:rsidRPr="0038558D" w:rsidRDefault="007768E5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Represented by</w:t>
            </w:r>
          </w:p>
          <w:p w:rsidR="007768E5" w:rsidRPr="0038558D" w:rsidRDefault="007768E5" w:rsidP="003855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8E5" w:rsidRPr="0038558D" w:rsidRDefault="007768E5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Year Awarded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8E5" w:rsidRPr="0038558D" w:rsidRDefault="007768E5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Performance Criteria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7768E5" w:rsidRPr="0038558D" w:rsidRDefault="007768E5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Length of participation</w:t>
            </w:r>
          </w:p>
        </w:tc>
      </w:tr>
      <w:tr w:rsidR="007768E5" w:rsidRPr="0038558D" w:rsidTr="0038558D">
        <w:trPr>
          <w:trHeight w:val="2427"/>
        </w:trPr>
        <w:tc>
          <w:tcPr>
            <w:tcW w:w="1413" w:type="dxa"/>
            <w:tcBorders>
              <w:top w:val="single" w:sz="4" w:space="0" w:color="000000"/>
              <w:left w:val="threeDEngrave" w:sz="24" w:space="0" w:color="auto"/>
              <w:bottom w:val="threeDEngrave" w:sz="24" w:space="0" w:color="auto"/>
            </w:tcBorders>
            <w:shd w:val="clear" w:color="auto" w:fill="BFBFBF" w:themeFill="background1" w:themeFillShade="BF"/>
          </w:tcPr>
          <w:p w:rsidR="007768E5" w:rsidRPr="0038558D" w:rsidRDefault="007768E5" w:rsidP="00923B26">
            <w:pPr>
              <w:jc w:val="center"/>
              <w:rPr>
                <w:b/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Junior Colours</w:t>
            </w:r>
          </w:p>
        </w:tc>
        <w:tc>
          <w:tcPr>
            <w:tcW w:w="2097" w:type="dxa"/>
            <w:tcBorders>
              <w:top w:val="single" w:sz="4" w:space="0" w:color="000000"/>
              <w:bottom w:val="threeDEngrave" w:sz="24" w:space="0" w:color="auto"/>
            </w:tcBorders>
            <w:shd w:val="clear" w:color="auto" w:fill="auto"/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Red braid which edges top of school blazer pocket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&amp;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Junior colours certificate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threeDEngrave" w:sz="24" w:space="0" w:color="auto"/>
            </w:tcBorders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S3 Only</w:t>
            </w:r>
          </w:p>
        </w:tc>
        <w:tc>
          <w:tcPr>
            <w:tcW w:w="4253" w:type="dxa"/>
            <w:tcBorders>
              <w:top w:val="single" w:sz="4" w:space="0" w:color="000000"/>
              <w:bottom w:val="threeDEngrave" w:sz="24" w:space="0" w:color="auto"/>
            </w:tcBorders>
          </w:tcPr>
          <w:p w:rsidR="007768E5" w:rsidRPr="0038558D" w:rsidRDefault="007768E5" w:rsidP="00923B2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  <w:u w:val="single"/>
              </w:rPr>
              <w:t>High level</w:t>
            </w:r>
            <w:r w:rsidRPr="0038558D">
              <w:rPr>
                <w:sz w:val="22"/>
                <w:szCs w:val="22"/>
              </w:rPr>
              <w:t xml:space="preserve"> of performance and achievement in the activity</w:t>
            </w:r>
          </w:p>
          <w:p w:rsidR="007768E5" w:rsidRPr="0038558D" w:rsidRDefault="007768E5" w:rsidP="00923B2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Has demonstrated commitment and reliability by attending the majority of training, matches or rehearsals</w:t>
            </w:r>
          </w:p>
          <w:p w:rsidR="0000650A" w:rsidRPr="0038558D" w:rsidRDefault="0000650A" w:rsidP="0000650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Must represent Aberdeen Grammar School in this activity</w:t>
            </w:r>
            <w:r>
              <w:rPr>
                <w:sz w:val="22"/>
                <w:szCs w:val="22"/>
              </w:rPr>
              <w:t xml:space="preserve">, through performing or competing in the activity. </w:t>
            </w:r>
          </w:p>
          <w:p w:rsidR="007768E5" w:rsidRPr="0038558D" w:rsidRDefault="007768E5" w:rsidP="00BA7BCD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threeDEngrave" w:sz="24" w:space="0" w:color="auto"/>
              <w:right w:val="threeDEngrave" w:sz="24" w:space="0" w:color="auto"/>
            </w:tcBorders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 xml:space="preserve">Minimum 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2 years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</w:tc>
      </w:tr>
      <w:tr w:rsidR="0038558D" w:rsidRPr="0038558D" w:rsidTr="0038558D">
        <w:trPr>
          <w:trHeight w:val="860"/>
        </w:trPr>
        <w:tc>
          <w:tcPr>
            <w:tcW w:w="10598" w:type="dxa"/>
            <w:gridSpan w:val="5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38558D" w:rsidRPr="0038558D" w:rsidRDefault="0038558D" w:rsidP="00BA7BCD">
            <w:pPr>
              <w:rPr>
                <w:b/>
                <w:sz w:val="22"/>
                <w:szCs w:val="22"/>
              </w:rPr>
            </w:pPr>
          </w:p>
        </w:tc>
      </w:tr>
      <w:tr w:rsidR="0038558D" w:rsidRPr="0038558D" w:rsidTr="0038558D">
        <w:trPr>
          <w:trHeight w:val="565"/>
        </w:trPr>
        <w:tc>
          <w:tcPr>
            <w:tcW w:w="10598" w:type="dxa"/>
            <w:gridSpan w:val="5"/>
            <w:tcBorders>
              <w:top w:val="threeDEngrave" w:sz="24" w:space="0" w:color="auto"/>
              <w:left w:val="threeDEngrave" w:sz="24" w:space="0" w:color="auto"/>
              <w:bottom w:val="single" w:sz="4" w:space="0" w:color="000000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00650A">
              <w:rPr>
                <w:b/>
                <w:sz w:val="28"/>
                <w:szCs w:val="22"/>
              </w:rPr>
              <w:t>Senior Phase Colours</w:t>
            </w:r>
          </w:p>
        </w:tc>
      </w:tr>
      <w:tr w:rsidR="0038558D" w:rsidRPr="0038558D" w:rsidTr="0038558D">
        <w:trPr>
          <w:trHeight w:val="418"/>
        </w:trPr>
        <w:tc>
          <w:tcPr>
            <w:tcW w:w="1413" w:type="dxa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Colours Level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Represented by</w:t>
            </w:r>
          </w:p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Year Awarded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Performance Criteria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Length of participation</w:t>
            </w:r>
          </w:p>
        </w:tc>
      </w:tr>
      <w:tr w:rsidR="007768E5" w:rsidRPr="0038558D" w:rsidTr="0038558D">
        <w:trPr>
          <w:trHeight w:val="1746"/>
        </w:trPr>
        <w:tc>
          <w:tcPr>
            <w:tcW w:w="1413" w:type="dxa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7768E5" w:rsidRPr="0038558D" w:rsidRDefault="007768E5" w:rsidP="00923B26">
            <w:pPr>
              <w:jc w:val="center"/>
              <w:rPr>
                <w:b/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Half Colours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Half colours blue tie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&amp;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Half colours certificate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38558D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S5</w:t>
            </w:r>
            <w:r w:rsidR="007768E5" w:rsidRPr="00385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or S6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7768E5" w:rsidRPr="0038558D" w:rsidRDefault="007768E5" w:rsidP="00923B26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 xml:space="preserve">Has demonstrated commitment and reliability </w:t>
            </w:r>
            <w:r w:rsidR="0038558D" w:rsidRPr="0038558D">
              <w:rPr>
                <w:sz w:val="22"/>
                <w:szCs w:val="22"/>
              </w:rPr>
              <w:t>through excellent attendance at</w:t>
            </w:r>
            <w:r w:rsidRPr="0038558D">
              <w:rPr>
                <w:sz w:val="22"/>
                <w:szCs w:val="22"/>
              </w:rPr>
              <w:t xml:space="preserve"> training, matches or rehearsal</w:t>
            </w:r>
            <w:r w:rsidR="0038558D" w:rsidRPr="0038558D">
              <w:rPr>
                <w:sz w:val="22"/>
                <w:szCs w:val="22"/>
              </w:rPr>
              <w:t>s</w:t>
            </w:r>
          </w:p>
          <w:p w:rsidR="007768E5" w:rsidRPr="0038558D" w:rsidRDefault="007768E5" w:rsidP="00923B2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Must represent Aberdeen Grammar School in this activity</w:t>
            </w:r>
            <w:r w:rsidR="0000650A">
              <w:rPr>
                <w:sz w:val="22"/>
                <w:szCs w:val="22"/>
              </w:rPr>
              <w:t xml:space="preserve">, through performing or competing in the activity. </w:t>
            </w:r>
          </w:p>
          <w:p w:rsidR="00923B26" w:rsidRPr="0038558D" w:rsidRDefault="00923B26" w:rsidP="00923B26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threeDEngrave" w:sz="24" w:space="0" w:color="auto"/>
            </w:tcBorders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00650A" w:rsidP="0092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S4 and S5</w:t>
            </w:r>
          </w:p>
        </w:tc>
      </w:tr>
      <w:tr w:rsidR="007768E5" w:rsidRPr="0038558D" w:rsidTr="0038558D">
        <w:trPr>
          <w:trHeight w:val="2254"/>
        </w:trPr>
        <w:tc>
          <w:tcPr>
            <w:tcW w:w="1413" w:type="dxa"/>
            <w:tcBorders>
              <w:top w:val="single" w:sz="4" w:space="0" w:color="000000"/>
              <w:left w:val="threeDEngrave" w:sz="24" w:space="0" w:color="auto"/>
              <w:bottom w:val="threeDEngrave" w:sz="24" w:space="0" w:color="auto"/>
            </w:tcBorders>
            <w:shd w:val="clear" w:color="auto" w:fill="BFBFBF" w:themeFill="background1" w:themeFillShade="BF"/>
          </w:tcPr>
          <w:p w:rsidR="007768E5" w:rsidRPr="0038558D" w:rsidRDefault="007768E5" w:rsidP="00923B26">
            <w:pPr>
              <w:jc w:val="center"/>
              <w:rPr>
                <w:b/>
                <w:sz w:val="22"/>
                <w:szCs w:val="22"/>
              </w:rPr>
            </w:pPr>
          </w:p>
          <w:p w:rsidR="007768E5" w:rsidRPr="0038558D" w:rsidRDefault="007768E5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Full Colours</w:t>
            </w:r>
          </w:p>
        </w:tc>
        <w:tc>
          <w:tcPr>
            <w:tcW w:w="2097" w:type="dxa"/>
            <w:tcBorders>
              <w:top w:val="single" w:sz="4" w:space="0" w:color="000000"/>
              <w:bottom w:val="threeDEngrave" w:sz="24" w:space="0" w:color="auto"/>
            </w:tcBorders>
            <w:shd w:val="clear" w:color="auto" w:fill="auto"/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Red braid which edges school blazer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&amp;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Full colours certificate</w:t>
            </w: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threeDEngrave" w:sz="24" w:space="0" w:color="auto"/>
            </w:tcBorders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S6</w:t>
            </w:r>
          </w:p>
        </w:tc>
        <w:tc>
          <w:tcPr>
            <w:tcW w:w="4253" w:type="dxa"/>
            <w:tcBorders>
              <w:top w:val="single" w:sz="4" w:space="0" w:color="000000"/>
              <w:bottom w:val="threeDEngrave" w:sz="24" w:space="0" w:color="auto"/>
            </w:tcBorders>
          </w:tcPr>
          <w:p w:rsidR="007768E5" w:rsidRPr="0038558D" w:rsidRDefault="007768E5" w:rsidP="00923B26">
            <w:pPr>
              <w:rPr>
                <w:sz w:val="22"/>
                <w:szCs w:val="22"/>
              </w:rPr>
            </w:pPr>
          </w:p>
          <w:p w:rsidR="007768E5" w:rsidRPr="0038558D" w:rsidRDefault="007768E5" w:rsidP="00923B2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Already possess half colours in the activity</w:t>
            </w:r>
          </w:p>
          <w:p w:rsidR="0038558D" w:rsidRPr="0038558D" w:rsidRDefault="0000650A" w:rsidP="0038558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Very </w:t>
            </w:r>
            <w:r w:rsidR="0038558D" w:rsidRPr="0038558D">
              <w:rPr>
                <w:sz w:val="22"/>
                <w:szCs w:val="22"/>
                <w:u w:val="single"/>
              </w:rPr>
              <w:t>High level</w:t>
            </w:r>
            <w:r w:rsidR="0038558D" w:rsidRPr="0038558D">
              <w:rPr>
                <w:sz w:val="22"/>
                <w:szCs w:val="22"/>
              </w:rPr>
              <w:t xml:space="preserve"> of performance and achievement in the activity</w:t>
            </w:r>
          </w:p>
          <w:p w:rsidR="007768E5" w:rsidRPr="0000650A" w:rsidRDefault="0000650A" w:rsidP="0000650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Must represent Aberdeen Grammar School in this activity</w:t>
            </w:r>
            <w:r>
              <w:rPr>
                <w:sz w:val="22"/>
                <w:szCs w:val="22"/>
              </w:rPr>
              <w:t>, through performing or competing in the activity.</w:t>
            </w:r>
          </w:p>
        </w:tc>
        <w:tc>
          <w:tcPr>
            <w:tcW w:w="1559" w:type="dxa"/>
            <w:tcBorders>
              <w:top w:val="single" w:sz="4" w:space="0" w:color="000000"/>
              <w:bottom w:val="threeDEngrave" w:sz="24" w:space="0" w:color="auto"/>
              <w:right w:val="threeDEngrave" w:sz="24" w:space="0" w:color="auto"/>
            </w:tcBorders>
          </w:tcPr>
          <w:p w:rsidR="007768E5" w:rsidRPr="0038558D" w:rsidRDefault="007768E5" w:rsidP="00923B26">
            <w:pPr>
              <w:jc w:val="center"/>
              <w:rPr>
                <w:sz w:val="22"/>
                <w:szCs w:val="22"/>
              </w:rPr>
            </w:pPr>
          </w:p>
          <w:p w:rsidR="007768E5" w:rsidRPr="0038558D" w:rsidRDefault="0000650A" w:rsidP="00385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S4 to S6</w:t>
            </w:r>
          </w:p>
        </w:tc>
      </w:tr>
    </w:tbl>
    <w:p w:rsidR="00E97889" w:rsidRPr="0038558D" w:rsidRDefault="00923B26" w:rsidP="00E97889">
      <w:pPr>
        <w:rPr>
          <w:b/>
          <w:sz w:val="22"/>
          <w:szCs w:val="22"/>
        </w:rPr>
      </w:pPr>
      <w:r w:rsidRPr="0038558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9ACAE4A" wp14:editId="50A72BF8">
            <wp:simplePos x="0" y="0"/>
            <wp:positionH relativeFrom="column">
              <wp:posOffset>-1042670</wp:posOffset>
            </wp:positionH>
            <wp:positionV relativeFrom="paragraph">
              <wp:posOffset>-696595</wp:posOffset>
            </wp:positionV>
            <wp:extent cx="765810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26" w:rsidRPr="0038558D" w:rsidRDefault="00923B26">
      <w:pPr>
        <w:rPr>
          <w:b/>
          <w:sz w:val="22"/>
          <w:szCs w:val="22"/>
        </w:rPr>
      </w:pPr>
    </w:p>
    <w:p w:rsidR="0038558D" w:rsidRDefault="0038558D">
      <w:pPr>
        <w:rPr>
          <w:b/>
          <w:sz w:val="22"/>
          <w:szCs w:val="22"/>
        </w:rPr>
      </w:pPr>
    </w:p>
    <w:p w:rsidR="0038558D" w:rsidRDefault="0038558D">
      <w:pPr>
        <w:rPr>
          <w:b/>
          <w:sz w:val="22"/>
          <w:szCs w:val="22"/>
        </w:rPr>
      </w:pPr>
    </w:p>
    <w:p w:rsidR="0038558D" w:rsidRDefault="0038558D">
      <w:pPr>
        <w:rPr>
          <w:b/>
          <w:sz w:val="22"/>
          <w:szCs w:val="22"/>
        </w:rPr>
      </w:pPr>
    </w:p>
    <w:p w:rsidR="0038558D" w:rsidRDefault="0038558D">
      <w:pPr>
        <w:rPr>
          <w:b/>
          <w:sz w:val="22"/>
          <w:szCs w:val="22"/>
        </w:rPr>
      </w:pPr>
    </w:p>
    <w:p w:rsidR="0038558D" w:rsidRDefault="0038558D">
      <w:pPr>
        <w:rPr>
          <w:b/>
          <w:sz w:val="22"/>
          <w:szCs w:val="22"/>
        </w:rPr>
      </w:pPr>
    </w:p>
    <w:p w:rsidR="0038558D" w:rsidRDefault="0038558D">
      <w:pPr>
        <w:rPr>
          <w:b/>
          <w:sz w:val="22"/>
          <w:szCs w:val="22"/>
        </w:rPr>
      </w:pPr>
    </w:p>
    <w:p w:rsidR="0038558D" w:rsidRDefault="0038558D">
      <w:pPr>
        <w:rPr>
          <w:b/>
          <w:sz w:val="22"/>
          <w:szCs w:val="22"/>
        </w:rPr>
      </w:pPr>
      <w:r w:rsidRPr="0038558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216BC89" wp14:editId="2D4B9A21">
            <wp:simplePos x="0" y="0"/>
            <wp:positionH relativeFrom="column">
              <wp:posOffset>-923925</wp:posOffset>
            </wp:positionH>
            <wp:positionV relativeFrom="paragraph">
              <wp:posOffset>-692785</wp:posOffset>
            </wp:positionV>
            <wp:extent cx="765810" cy="850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8D" w:rsidRDefault="0038558D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7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2126"/>
        <w:gridCol w:w="1276"/>
        <w:gridCol w:w="4252"/>
        <w:gridCol w:w="1701"/>
      </w:tblGrid>
      <w:tr w:rsidR="0038558D" w:rsidRPr="0038558D" w:rsidTr="0038558D">
        <w:trPr>
          <w:trHeight w:val="433"/>
        </w:trPr>
        <w:tc>
          <w:tcPr>
            <w:tcW w:w="10713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</w:tcPr>
          <w:p w:rsidR="0038558D" w:rsidRPr="0000650A" w:rsidRDefault="0038558D" w:rsidP="0038558D">
            <w:pPr>
              <w:jc w:val="center"/>
              <w:rPr>
                <w:b/>
                <w:sz w:val="28"/>
                <w:szCs w:val="28"/>
              </w:rPr>
            </w:pPr>
            <w:r w:rsidRPr="0000650A">
              <w:rPr>
                <w:b/>
                <w:sz w:val="28"/>
                <w:szCs w:val="28"/>
              </w:rPr>
              <w:t>Citizenship Colours Criteria</w:t>
            </w:r>
          </w:p>
        </w:tc>
      </w:tr>
      <w:tr w:rsidR="0038558D" w:rsidRPr="0038558D" w:rsidTr="0038558D">
        <w:trPr>
          <w:trHeight w:val="325"/>
        </w:trPr>
        <w:tc>
          <w:tcPr>
            <w:tcW w:w="10713" w:type="dxa"/>
            <w:gridSpan w:val="5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FFFFFF" w:themeFill="background1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58D" w:rsidRPr="0038558D" w:rsidTr="0038558D">
        <w:trPr>
          <w:trHeight w:val="573"/>
        </w:trPr>
        <w:tc>
          <w:tcPr>
            <w:tcW w:w="10713" w:type="dxa"/>
            <w:gridSpan w:val="5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00650A" w:rsidRDefault="0038558D" w:rsidP="0038558D">
            <w:pPr>
              <w:jc w:val="center"/>
              <w:rPr>
                <w:b/>
                <w:sz w:val="28"/>
                <w:szCs w:val="28"/>
              </w:rPr>
            </w:pPr>
            <w:r w:rsidRPr="0000650A">
              <w:rPr>
                <w:b/>
                <w:sz w:val="28"/>
                <w:szCs w:val="28"/>
              </w:rPr>
              <w:t>Citizenship Colours</w:t>
            </w:r>
          </w:p>
        </w:tc>
      </w:tr>
      <w:tr w:rsidR="0038558D" w:rsidRPr="0038558D" w:rsidTr="0038558D">
        <w:trPr>
          <w:trHeight w:val="433"/>
        </w:trPr>
        <w:tc>
          <w:tcPr>
            <w:tcW w:w="1358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Colours Level</w:t>
            </w:r>
          </w:p>
        </w:tc>
        <w:tc>
          <w:tcPr>
            <w:tcW w:w="2126" w:type="dxa"/>
            <w:tcBorders>
              <w:bottom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Represented by</w:t>
            </w:r>
          </w:p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Year Awarded</w:t>
            </w:r>
          </w:p>
        </w:tc>
        <w:tc>
          <w:tcPr>
            <w:tcW w:w="4252" w:type="dxa"/>
            <w:tcBorders>
              <w:bottom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Performance Criteria</w:t>
            </w:r>
          </w:p>
        </w:tc>
        <w:tc>
          <w:tcPr>
            <w:tcW w:w="1701" w:type="dxa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Length of participation</w:t>
            </w:r>
          </w:p>
        </w:tc>
      </w:tr>
      <w:tr w:rsidR="0038558D" w:rsidRPr="0038558D" w:rsidTr="0038558D">
        <w:trPr>
          <w:trHeight w:val="433"/>
        </w:trPr>
        <w:tc>
          <w:tcPr>
            <w:tcW w:w="1358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BFBFBF" w:themeFill="background1" w:themeFillShade="BF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</w:p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Citizenship</w:t>
            </w:r>
          </w:p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Colours</w:t>
            </w:r>
          </w:p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</w:p>
          <w:p w:rsidR="0038558D" w:rsidRPr="0038558D" w:rsidRDefault="0038558D" w:rsidP="0038558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threeDEngrave" w:sz="24" w:space="0" w:color="auto"/>
            </w:tcBorders>
            <w:shd w:val="clear" w:color="auto" w:fill="auto"/>
          </w:tcPr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  <w:p w:rsidR="0038558D" w:rsidRPr="0038558D" w:rsidRDefault="0000650A" w:rsidP="00385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 (Displayed on uniform)</w:t>
            </w: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&amp;</w:t>
            </w: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Citizenship colours certificate</w:t>
            </w: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threeDEngrave" w:sz="24" w:space="0" w:color="auto"/>
            </w:tcBorders>
          </w:tcPr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S4-6</w:t>
            </w:r>
          </w:p>
        </w:tc>
        <w:tc>
          <w:tcPr>
            <w:tcW w:w="4252" w:type="dxa"/>
            <w:tcBorders>
              <w:bottom w:val="threeDEngrave" w:sz="24" w:space="0" w:color="auto"/>
            </w:tcBorders>
          </w:tcPr>
          <w:p w:rsidR="0038558D" w:rsidRPr="0038558D" w:rsidRDefault="0038558D" w:rsidP="0038558D">
            <w:pPr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Outstanding contribution to a group within our school community</w:t>
            </w:r>
          </w:p>
          <w:p w:rsidR="0038558D" w:rsidRPr="0038558D" w:rsidRDefault="0038558D" w:rsidP="0038558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Instrumental in efforts which have had a significantly positive impact on members of our school and/or community</w:t>
            </w:r>
          </w:p>
          <w:p w:rsidR="0038558D" w:rsidRPr="0038558D" w:rsidRDefault="0038558D" w:rsidP="0038558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Excellent commitment shown to group or activity</w:t>
            </w:r>
          </w:p>
          <w:p w:rsidR="0038558D" w:rsidRPr="0038558D" w:rsidRDefault="0038558D" w:rsidP="0038558D">
            <w:pPr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rPr>
                <w:b/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*</w:t>
            </w:r>
            <w:r w:rsidRPr="0038558D">
              <w:rPr>
                <w:b/>
                <w:sz w:val="22"/>
                <w:szCs w:val="22"/>
              </w:rPr>
              <w:t>This awarded through teacher/activity leader nomination only</w:t>
            </w:r>
          </w:p>
          <w:p w:rsidR="0038558D" w:rsidRPr="0038558D" w:rsidRDefault="0038558D" w:rsidP="003855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Will be considered on an individual basis</w:t>
            </w:r>
          </w:p>
        </w:tc>
      </w:tr>
      <w:tr w:rsidR="0038558D" w:rsidRPr="0038558D" w:rsidTr="0038558D">
        <w:trPr>
          <w:trHeight w:val="318"/>
        </w:trPr>
        <w:tc>
          <w:tcPr>
            <w:tcW w:w="10713" w:type="dxa"/>
            <w:gridSpan w:val="5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58D" w:rsidRPr="0038558D" w:rsidTr="0038558D">
        <w:trPr>
          <w:trHeight w:val="610"/>
        </w:trPr>
        <w:tc>
          <w:tcPr>
            <w:tcW w:w="10713" w:type="dxa"/>
            <w:gridSpan w:val="5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38558D" w:rsidRPr="0000650A" w:rsidRDefault="0038558D" w:rsidP="0038558D">
            <w:pPr>
              <w:jc w:val="center"/>
              <w:rPr>
                <w:b/>
                <w:sz w:val="28"/>
                <w:szCs w:val="28"/>
              </w:rPr>
            </w:pPr>
            <w:r w:rsidRPr="0000650A">
              <w:rPr>
                <w:b/>
                <w:sz w:val="28"/>
                <w:szCs w:val="28"/>
              </w:rPr>
              <w:t>General Criteria for the Award of Colours at any level</w:t>
            </w:r>
          </w:p>
        </w:tc>
      </w:tr>
      <w:tr w:rsidR="0038558D" w:rsidRPr="0038558D" w:rsidTr="0038558D">
        <w:trPr>
          <w:trHeight w:val="1833"/>
        </w:trPr>
        <w:tc>
          <w:tcPr>
            <w:tcW w:w="10713" w:type="dxa"/>
            <w:gridSpan w:val="5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38558D" w:rsidRPr="0038558D" w:rsidRDefault="0038558D" w:rsidP="0038558D">
            <w:pPr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As well as the performance criteria detailed above, pupils should:</w:t>
            </w:r>
          </w:p>
          <w:p w:rsidR="0038558D" w:rsidRPr="0038558D" w:rsidRDefault="0038558D" w:rsidP="0038558D">
            <w:pPr>
              <w:rPr>
                <w:sz w:val="22"/>
                <w:szCs w:val="22"/>
              </w:rPr>
            </w:pPr>
          </w:p>
          <w:p w:rsidR="0038558D" w:rsidRPr="0038558D" w:rsidRDefault="0038558D" w:rsidP="0038558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Have a very good level of attendance and punctuality</w:t>
            </w:r>
          </w:p>
          <w:p w:rsidR="0038558D" w:rsidRPr="0038558D" w:rsidRDefault="0038558D" w:rsidP="0038558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Demonstrate responsibility, reliability and commitment across the whole school</w:t>
            </w:r>
          </w:p>
          <w:p w:rsidR="0038558D" w:rsidRPr="0038558D" w:rsidRDefault="0038558D" w:rsidP="0038558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Consistently wear correct school uniform</w:t>
            </w:r>
          </w:p>
          <w:p w:rsidR="0038558D" w:rsidRPr="0038558D" w:rsidRDefault="0038558D" w:rsidP="0038558D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Have consistently demonstrated courteous, appropriate and correct behaviour in and around school</w:t>
            </w:r>
          </w:p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558D" w:rsidRDefault="0038558D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42"/>
        <w:tblW w:w="1063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38558D" w:rsidTr="0038558D">
        <w:trPr>
          <w:trHeight w:val="455"/>
        </w:trPr>
        <w:tc>
          <w:tcPr>
            <w:tcW w:w="10632" w:type="dxa"/>
            <w:gridSpan w:val="3"/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Self-Nomination </w:t>
            </w:r>
            <w:r w:rsidRPr="0038558D">
              <w:rPr>
                <w:b/>
                <w:sz w:val="22"/>
                <w:szCs w:val="22"/>
              </w:rPr>
              <w:t xml:space="preserve"> Timeline</w:t>
            </w:r>
          </w:p>
        </w:tc>
      </w:tr>
      <w:tr w:rsidR="0038558D" w:rsidTr="0038558D">
        <w:trPr>
          <w:trHeight w:val="417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Round 1 – December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Round 2 – March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38558D" w:rsidRPr="0038558D" w:rsidRDefault="0038558D" w:rsidP="0038558D">
            <w:pPr>
              <w:jc w:val="center"/>
              <w:rPr>
                <w:b/>
                <w:sz w:val="22"/>
                <w:szCs w:val="22"/>
              </w:rPr>
            </w:pPr>
            <w:r w:rsidRPr="0038558D">
              <w:rPr>
                <w:b/>
                <w:sz w:val="22"/>
                <w:szCs w:val="22"/>
              </w:rPr>
              <w:t>Round 3 - June</w:t>
            </w:r>
          </w:p>
        </w:tc>
      </w:tr>
      <w:tr w:rsidR="0038558D" w:rsidTr="0038558D">
        <w:trPr>
          <w:trHeight w:val="538"/>
        </w:trPr>
        <w:tc>
          <w:tcPr>
            <w:tcW w:w="3544" w:type="dxa"/>
            <w:vAlign w:val="center"/>
          </w:tcPr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S6 Full and Half Colours only</w:t>
            </w:r>
          </w:p>
        </w:tc>
        <w:tc>
          <w:tcPr>
            <w:tcW w:w="3544" w:type="dxa"/>
            <w:vAlign w:val="center"/>
          </w:tcPr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S5 Half Colours only</w:t>
            </w:r>
          </w:p>
        </w:tc>
        <w:tc>
          <w:tcPr>
            <w:tcW w:w="3544" w:type="dxa"/>
            <w:vAlign w:val="center"/>
          </w:tcPr>
          <w:p w:rsidR="0038558D" w:rsidRPr="0038558D" w:rsidRDefault="0038558D" w:rsidP="0038558D">
            <w:pPr>
              <w:jc w:val="center"/>
              <w:rPr>
                <w:sz w:val="22"/>
                <w:szCs w:val="22"/>
              </w:rPr>
            </w:pPr>
            <w:r w:rsidRPr="0038558D">
              <w:rPr>
                <w:sz w:val="22"/>
                <w:szCs w:val="22"/>
              </w:rPr>
              <w:t>S3 Junior Colours only</w:t>
            </w:r>
          </w:p>
        </w:tc>
      </w:tr>
    </w:tbl>
    <w:p w:rsidR="0038558D" w:rsidRDefault="0038558D">
      <w:pPr>
        <w:rPr>
          <w:b/>
          <w:sz w:val="22"/>
          <w:szCs w:val="22"/>
        </w:rPr>
      </w:pPr>
    </w:p>
    <w:p w:rsidR="007768E5" w:rsidRPr="0038558D" w:rsidRDefault="007768E5" w:rsidP="00BA7BCD">
      <w:pPr>
        <w:ind w:left="-709"/>
        <w:rPr>
          <w:b/>
          <w:sz w:val="22"/>
          <w:szCs w:val="22"/>
        </w:rPr>
      </w:pPr>
      <w:r w:rsidRPr="0038558D">
        <w:rPr>
          <w:b/>
          <w:sz w:val="22"/>
          <w:szCs w:val="22"/>
        </w:rPr>
        <w:t xml:space="preserve">Notes </w:t>
      </w:r>
    </w:p>
    <w:p w:rsidR="007768E5" w:rsidRPr="0038558D" w:rsidRDefault="007768E5" w:rsidP="00BA7BCD">
      <w:pPr>
        <w:pStyle w:val="ListParagraph"/>
        <w:numPr>
          <w:ilvl w:val="0"/>
          <w:numId w:val="10"/>
        </w:numPr>
        <w:ind w:left="-142"/>
        <w:rPr>
          <w:sz w:val="22"/>
          <w:szCs w:val="22"/>
        </w:rPr>
      </w:pPr>
      <w:r w:rsidRPr="0038558D">
        <w:rPr>
          <w:sz w:val="22"/>
          <w:szCs w:val="22"/>
        </w:rPr>
        <w:t xml:space="preserve">If you are unsure whether you meet the criteria, please discuss your </w:t>
      </w:r>
      <w:r w:rsidR="00923B26" w:rsidRPr="0038558D">
        <w:rPr>
          <w:sz w:val="22"/>
          <w:szCs w:val="22"/>
        </w:rPr>
        <w:t>self-nomination</w:t>
      </w:r>
      <w:r w:rsidRPr="0038558D">
        <w:rPr>
          <w:sz w:val="22"/>
          <w:szCs w:val="22"/>
        </w:rPr>
        <w:t xml:space="preserve"> with the coach/teacher who leads the activity</w:t>
      </w:r>
      <w:r w:rsidR="00923B26" w:rsidRPr="0038558D">
        <w:rPr>
          <w:sz w:val="22"/>
          <w:szCs w:val="22"/>
        </w:rPr>
        <w:t>.</w:t>
      </w:r>
    </w:p>
    <w:p w:rsidR="007768E5" w:rsidRDefault="007768E5" w:rsidP="00BA7BCD">
      <w:pPr>
        <w:pStyle w:val="ListParagraph"/>
        <w:numPr>
          <w:ilvl w:val="0"/>
          <w:numId w:val="10"/>
        </w:numPr>
        <w:ind w:left="-142"/>
        <w:rPr>
          <w:sz w:val="22"/>
          <w:szCs w:val="22"/>
        </w:rPr>
      </w:pPr>
      <w:r w:rsidRPr="0038558D">
        <w:rPr>
          <w:sz w:val="22"/>
          <w:szCs w:val="22"/>
        </w:rPr>
        <w:t xml:space="preserve">If unsuccessful in your self-nomination, the colours committee encourage you to continue performing in the activity with the aim of meeting the colours criteria, and </w:t>
      </w:r>
      <w:r w:rsidR="00923B26" w:rsidRPr="0038558D">
        <w:rPr>
          <w:sz w:val="22"/>
          <w:szCs w:val="22"/>
        </w:rPr>
        <w:t>self-nominating again once you feel you have.</w:t>
      </w:r>
    </w:p>
    <w:p w:rsidR="00BA7BCD" w:rsidRPr="00BA7BCD" w:rsidRDefault="0038558D" w:rsidP="00BA7BCD">
      <w:pPr>
        <w:pStyle w:val="ListParagraph"/>
        <w:numPr>
          <w:ilvl w:val="0"/>
          <w:numId w:val="10"/>
        </w:numPr>
        <w:ind w:left="-142"/>
        <w:rPr>
          <w:sz w:val="22"/>
          <w:szCs w:val="22"/>
        </w:rPr>
      </w:pPr>
      <w:r>
        <w:rPr>
          <w:sz w:val="22"/>
          <w:szCs w:val="22"/>
        </w:rPr>
        <w:t>If you are deferred due to not meeting the General Criteria your nomination will automatically be considered at the next round</w:t>
      </w:r>
      <w:bookmarkStart w:id="0" w:name="_GoBack"/>
      <w:bookmarkEnd w:id="0"/>
    </w:p>
    <w:sectPr w:rsidR="00BA7BCD" w:rsidRPr="00BA7BCD" w:rsidSect="0038558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E5" w:rsidRDefault="007768E5" w:rsidP="00043523">
      <w:r>
        <w:separator/>
      </w:r>
    </w:p>
  </w:endnote>
  <w:endnote w:type="continuationSeparator" w:id="0">
    <w:p w:rsidR="007768E5" w:rsidRDefault="007768E5" w:rsidP="0004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E5" w:rsidRDefault="007768E5" w:rsidP="00043523">
      <w:r>
        <w:separator/>
      </w:r>
    </w:p>
  </w:footnote>
  <w:footnote w:type="continuationSeparator" w:id="0">
    <w:p w:rsidR="007768E5" w:rsidRDefault="007768E5" w:rsidP="0004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E5" w:rsidRPr="00043523" w:rsidRDefault="007768E5" w:rsidP="00043523">
    <w:pPr>
      <w:pStyle w:val="Header"/>
      <w:jc w:val="center"/>
      <w:rPr>
        <w:b/>
        <w:sz w:val="32"/>
        <w:szCs w:val="32"/>
      </w:rPr>
    </w:pPr>
    <w:r w:rsidRPr="00043523">
      <w:rPr>
        <w:b/>
        <w:sz w:val="32"/>
        <w:szCs w:val="32"/>
      </w:rPr>
      <w:t>Aberdeen Grammar School</w:t>
    </w:r>
  </w:p>
  <w:p w:rsidR="007768E5" w:rsidRPr="00043523" w:rsidRDefault="007768E5" w:rsidP="00043523">
    <w:pPr>
      <w:pStyle w:val="Header"/>
      <w:jc w:val="center"/>
      <w:rPr>
        <w:b/>
        <w:sz w:val="32"/>
        <w:szCs w:val="32"/>
      </w:rPr>
    </w:pPr>
    <w:r w:rsidRPr="00043523">
      <w:rPr>
        <w:b/>
        <w:sz w:val="32"/>
        <w:szCs w:val="32"/>
      </w:rPr>
      <w:t>Colours Criteria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743"/>
    <w:multiLevelType w:val="hybridMultilevel"/>
    <w:tmpl w:val="49360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11166"/>
    <w:multiLevelType w:val="hybridMultilevel"/>
    <w:tmpl w:val="45FC3E8E"/>
    <w:lvl w:ilvl="0" w:tplc="08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>
    <w:nsid w:val="2FB56DFE"/>
    <w:multiLevelType w:val="hybridMultilevel"/>
    <w:tmpl w:val="1652A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B43AF"/>
    <w:multiLevelType w:val="hybridMultilevel"/>
    <w:tmpl w:val="214E2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44257"/>
    <w:multiLevelType w:val="hybridMultilevel"/>
    <w:tmpl w:val="A0624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134310"/>
    <w:multiLevelType w:val="hybridMultilevel"/>
    <w:tmpl w:val="05F844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977870"/>
    <w:multiLevelType w:val="hybridMultilevel"/>
    <w:tmpl w:val="402C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B25DC"/>
    <w:multiLevelType w:val="hybridMultilevel"/>
    <w:tmpl w:val="3CAA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273BD"/>
    <w:multiLevelType w:val="hybridMultilevel"/>
    <w:tmpl w:val="DDB6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55B7A"/>
    <w:multiLevelType w:val="hybridMultilevel"/>
    <w:tmpl w:val="2BFA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9"/>
    <w:rsid w:val="0000650A"/>
    <w:rsid w:val="00043523"/>
    <w:rsid w:val="00174975"/>
    <w:rsid w:val="001F21B3"/>
    <w:rsid w:val="0038558D"/>
    <w:rsid w:val="00412A5D"/>
    <w:rsid w:val="004C70A9"/>
    <w:rsid w:val="006C3DC1"/>
    <w:rsid w:val="007768E5"/>
    <w:rsid w:val="009011A6"/>
    <w:rsid w:val="00923B26"/>
    <w:rsid w:val="00A424C0"/>
    <w:rsid w:val="00A771AB"/>
    <w:rsid w:val="00BA7BCD"/>
    <w:rsid w:val="00C132C2"/>
    <w:rsid w:val="00E97889"/>
    <w:rsid w:val="00F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B0BD34-54EA-4464-B1C6-CBC4D479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5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3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5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8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8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F42F-8E29-4913-8C2B-72C269FD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RAllan</dc:creator>
  <cp:keywords/>
  <dc:description/>
  <cp:lastModifiedBy>Ross Allan</cp:lastModifiedBy>
  <cp:revision>4</cp:revision>
  <cp:lastPrinted>2017-11-20T13:34:00Z</cp:lastPrinted>
  <dcterms:created xsi:type="dcterms:W3CDTF">2017-11-20T16:10:00Z</dcterms:created>
  <dcterms:modified xsi:type="dcterms:W3CDTF">2017-12-15T13:23:00Z</dcterms:modified>
</cp:coreProperties>
</file>