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9D" w:rsidRDefault="00D0749D">
      <w:pPr>
        <w:rPr>
          <w:u w:val="single"/>
        </w:rPr>
      </w:pPr>
      <w:bookmarkStart w:id="0" w:name="_GoBack"/>
      <w:bookmarkEnd w:id="0"/>
    </w:p>
    <w:p w:rsidR="00740096" w:rsidRDefault="007C2D9B" w:rsidP="007C2D9B">
      <w:pPr>
        <w:spacing w:after="0"/>
        <w:rPr>
          <w:rFonts w:ascii="Calibri" w:hAnsi="Calibri"/>
          <w:b/>
        </w:rPr>
      </w:pPr>
      <w:r>
        <w:rPr>
          <w:rFonts w:ascii="Calibri" w:hAnsi="Calibri"/>
          <w:b/>
        </w:rPr>
        <w:t xml:space="preserve">Vacancies: </w:t>
      </w:r>
      <w:r w:rsidR="000F1610" w:rsidRPr="00487A5B">
        <w:rPr>
          <w:rFonts w:ascii="Calibri" w:hAnsi="Calibri"/>
          <w:b/>
        </w:rPr>
        <w:t>Trainee Workshop Engineer</w:t>
      </w:r>
    </w:p>
    <w:p w:rsidR="007C2D9B" w:rsidRPr="007C2D9B" w:rsidRDefault="007C2D9B" w:rsidP="007C2D9B">
      <w:pPr>
        <w:spacing w:after="0"/>
        <w:rPr>
          <w:b/>
        </w:rPr>
      </w:pPr>
      <w:r>
        <w:rPr>
          <w:b/>
        </w:rPr>
        <w:t xml:space="preserve">Company: </w:t>
      </w:r>
      <w:r w:rsidRPr="007C2D9B">
        <w:rPr>
          <w:b/>
        </w:rPr>
        <w:t>Capital Document Solutions</w:t>
      </w:r>
    </w:p>
    <w:p w:rsidR="007C2D9B" w:rsidRDefault="002E6200" w:rsidP="007C2D9B">
      <w:pPr>
        <w:spacing w:after="0"/>
        <w:rPr>
          <w:rFonts w:ascii="Calibri" w:hAnsi="Calibri"/>
          <w:b/>
        </w:rPr>
      </w:pPr>
      <w:r>
        <w:rPr>
          <w:rFonts w:ascii="Calibri" w:hAnsi="Calibri"/>
          <w:b/>
        </w:rPr>
        <w:t>Location: Aberdeen</w:t>
      </w:r>
    </w:p>
    <w:p w:rsidR="007C2D9B" w:rsidRDefault="007C2D9B" w:rsidP="007C2D9B">
      <w:pPr>
        <w:spacing w:after="0"/>
        <w:rPr>
          <w:rFonts w:ascii="Calibri" w:hAnsi="Calibri"/>
          <w:b/>
        </w:rPr>
      </w:pPr>
      <w:r>
        <w:rPr>
          <w:rFonts w:ascii="Calibri" w:hAnsi="Calibri"/>
          <w:b/>
        </w:rPr>
        <w:t>Position:  Permanent, Engineering Maintenance (Electronics) SVQ apprenticeship</w:t>
      </w:r>
    </w:p>
    <w:p w:rsidR="007C2D9B" w:rsidRPr="00487A5B" w:rsidRDefault="007C2D9B" w:rsidP="007C2D9B">
      <w:pPr>
        <w:spacing w:after="0"/>
        <w:rPr>
          <w:rFonts w:ascii="Calibri" w:hAnsi="Calibri"/>
          <w:b/>
        </w:rPr>
      </w:pPr>
    </w:p>
    <w:p w:rsidR="007C2DE1" w:rsidRDefault="000F1610" w:rsidP="009F12F9">
      <w:pPr>
        <w:jc w:val="both"/>
      </w:pPr>
      <w:r w:rsidRPr="00BD7269">
        <w:rPr>
          <w:rFonts w:ascii="Calibri" w:hAnsi="Calibri"/>
        </w:rPr>
        <w:t>The successful applicant</w:t>
      </w:r>
      <w:r w:rsidR="00826038">
        <w:rPr>
          <w:rFonts w:ascii="Calibri" w:hAnsi="Calibri"/>
        </w:rPr>
        <w:t>s</w:t>
      </w:r>
      <w:r w:rsidRPr="00BD7269">
        <w:rPr>
          <w:rFonts w:ascii="Calibri" w:hAnsi="Calibri"/>
        </w:rPr>
        <w:t xml:space="preserve"> will </w:t>
      </w:r>
      <w:r w:rsidR="00E85F83">
        <w:rPr>
          <w:rFonts w:ascii="Calibri" w:hAnsi="Calibri"/>
        </w:rPr>
        <w:t>be based in</w:t>
      </w:r>
      <w:r w:rsidR="00487A5B">
        <w:rPr>
          <w:rFonts w:ascii="Calibri" w:hAnsi="Calibri"/>
        </w:rPr>
        <w:t xml:space="preserve"> our </w:t>
      </w:r>
      <w:r w:rsidR="002E6200">
        <w:rPr>
          <w:rFonts w:ascii="Calibri" w:hAnsi="Calibri"/>
        </w:rPr>
        <w:t>Aberdeen</w:t>
      </w:r>
      <w:r w:rsidR="00E85F83">
        <w:rPr>
          <w:rFonts w:ascii="Calibri" w:hAnsi="Calibri"/>
        </w:rPr>
        <w:t xml:space="preserve"> workshop</w:t>
      </w:r>
      <w:r w:rsidR="00105078">
        <w:rPr>
          <w:rFonts w:ascii="Calibri" w:hAnsi="Calibri"/>
        </w:rPr>
        <w:t>.</w:t>
      </w:r>
      <w:r w:rsidR="00E56FF3">
        <w:rPr>
          <w:rFonts w:ascii="Calibri" w:hAnsi="Calibri"/>
        </w:rPr>
        <w:t xml:space="preserve">  The job</w:t>
      </w:r>
      <w:r w:rsidR="002E6200">
        <w:rPr>
          <w:rFonts w:ascii="Calibri" w:hAnsi="Calibri"/>
        </w:rPr>
        <w:t xml:space="preserve"> involves </w:t>
      </w:r>
      <w:r w:rsidR="009F12F9">
        <w:rPr>
          <w:rFonts w:ascii="Calibri" w:hAnsi="Calibri"/>
        </w:rPr>
        <w:t>refurbishment</w:t>
      </w:r>
      <w:r w:rsidR="00105078">
        <w:rPr>
          <w:rFonts w:ascii="Calibri" w:hAnsi="Calibri"/>
        </w:rPr>
        <w:t xml:space="preserve"> and maintenance of the</w:t>
      </w:r>
      <w:r w:rsidR="00E85F83">
        <w:rPr>
          <w:rFonts w:ascii="Calibri" w:hAnsi="Calibri"/>
        </w:rPr>
        <w:t xml:space="preserve"> devices </w:t>
      </w:r>
      <w:r w:rsidR="00D0749D" w:rsidRPr="00BD7269">
        <w:rPr>
          <w:rFonts w:ascii="Calibri" w:hAnsi="Calibri"/>
        </w:rPr>
        <w:t>in our workshop</w:t>
      </w:r>
      <w:r w:rsidR="002E6200">
        <w:rPr>
          <w:rFonts w:ascii="Calibri" w:hAnsi="Calibri"/>
        </w:rPr>
        <w:t xml:space="preserve"> as well as stripping down of devices for recycling purposes</w:t>
      </w:r>
      <w:r w:rsidR="00D0749D" w:rsidRPr="00BD7269">
        <w:rPr>
          <w:rFonts w:ascii="Calibri" w:hAnsi="Calibri"/>
        </w:rPr>
        <w:t>.</w:t>
      </w:r>
      <w:r w:rsidR="002E6200">
        <w:rPr>
          <w:rFonts w:ascii="Calibri" w:hAnsi="Calibri"/>
        </w:rPr>
        <w:t xml:space="preserve"> </w:t>
      </w:r>
      <w:r w:rsidRPr="00BD7269">
        <w:rPr>
          <w:rFonts w:ascii="Calibri" w:hAnsi="Calibri"/>
        </w:rPr>
        <w:t xml:space="preserve">No </w:t>
      </w:r>
      <w:r w:rsidR="00726AEC">
        <w:rPr>
          <w:rFonts w:ascii="Calibri" w:hAnsi="Calibri"/>
        </w:rPr>
        <w:t xml:space="preserve">previous </w:t>
      </w:r>
      <w:r w:rsidRPr="00BD7269">
        <w:rPr>
          <w:rFonts w:ascii="Calibri" w:hAnsi="Calibri"/>
        </w:rPr>
        <w:t xml:space="preserve">experience </w:t>
      </w:r>
      <w:r w:rsidR="00726AEC">
        <w:rPr>
          <w:rFonts w:ascii="Calibri" w:hAnsi="Calibri"/>
        </w:rPr>
        <w:t xml:space="preserve">of office equipment </w:t>
      </w:r>
      <w:r w:rsidR="00D0749D" w:rsidRPr="00BD7269">
        <w:rPr>
          <w:rFonts w:ascii="Calibri" w:hAnsi="Calibri"/>
        </w:rPr>
        <w:t xml:space="preserve">is </w:t>
      </w:r>
      <w:r w:rsidRPr="00BD7269">
        <w:rPr>
          <w:rFonts w:ascii="Calibri" w:hAnsi="Calibri"/>
        </w:rPr>
        <w:t>required</w:t>
      </w:r>
      <w:r w:rsidR="00826038">
        <w:rPr>
          <w:rFonts w:ascii="Calibri" w:hAnsi="Calibri"/>
        </w:rPr>
        <w:t xml:space="preserve">, </w:t>
      </w:r>
      <w:r w:rsidR="007C2DE1">
        <w:rPr>
          <w:rFonts w:ascii="Calibri" w:hAnsi="Calibri"/>
        </w:rPr>
        <w:t>a</w:t>
      </w:r>
      <w:r w:rsidR="00826038">
        <w:rPr>
          <w:rFonts w:ascii="Calibri" w:hAnsi="Calibri"/>
        </w:rPr>
        <w:t xml:space="preserve"> </w:t>
      </w:r>
      <w:r w:rsidR="00105078" w:rsidRPr="00BD7269">
        <w:rPr>
          <w:rFonts w:ascii="Calibri" w:hAnsi="Calibri"/>
        </w:rPr>
        <w:t xml:space="preserve">keen interest in electronics/electro mechanics, </w:t>
      </w:r>
      <w:r w:rsidR="00105078">
        <w:rPr>
          <w:rFonts w:ascii="Calibri" w:hAnsi="Calibri"/>
        </w:rPr>
        <w:t>a</w:t>
      </w:r>
      <w:r w:rsidR="007C2DE1">
        <w:rPr>
          <w:rFonts w:ascii="Calibri" w:hAnsi="Calibri"/>
        </w:rPr>
        <w:t xml:space="preserve">nd </w:t>
      </w:r>
      <w:r w:rsidR="002E6200">
        <w:rPr>
          <w:rFonts w:ascii="Calibri" w:hAnsi="Calibri"/>
        </w:rPr>
        <w:t xml:space="preserve">the </w:t>
      </w:r>
      <w:r w:rsidR="002E6200" w:rsidRPr="00BD7269">
        <w:rPr>
          <w:rFonts w:ascii="Calibri" w:hAnsi="Calibri"/>
        </w:rPr>
        <w:t>ability</w:t>
      </w:r>
      <w:r w:rsidR="00105078" w:rsidRPr="00BD7269">
        <w:rPr>
          <w:rFonts w:ascii="Calibri" w:hAnsi="Calibri"/>
        </w:rPr>
        <w:t xml:space="preserve"> to interpre</w:t>
      </w:r>
      <w:r w:rsidR="00826038">
        <w:rPr>
          <w:rFonts w:ascii="Calibri" w:hAnsi="Calibri"/>
        </w:rPr>
        <w:t>t</w:t>
      </w:r>
      <w:r w:rsidR="00105078" w:rsidRPr="00BD7269">
        <w:rPr>
          <w:rFonts w:ascii="Calibri" w:hAnsi="Calibri"/>
        </w:rPr>
        <w:t xml:space="preserve"> colour output </w:t>
      </w:r>
      <w:r w:rsidR="00105078">
        <w:rPr>
          <w:rFonts w:ascii="Calibri" w:hAnsi="Calibri"/>
        </w:rPr>
        <w:t>from</w:t>
      </w:r>
      <w:r w:rsidR="00105078" w:rsidRPr="00BD7269">
        <w:rPr>
          <w:rFonts w:ascii="Calibri" w:hAnsi="Calibri"/>
        </w:rPr>
        <w:t xml:space="preserve"> a black to colour printer/photocopier</w:t>
      </w:r>
      <w:r w:rsidR="007C2DE1">
        <w:rPr>
          <w:rFonts w:ascii="Calibri" w:hAnsi="Calibri"/>
        </w:rPr>
        <w:t xml:space="preserve">. </w:t>
      </w:r>
      <w:r w:rsidR="00105078">
        <w:rPr>
          <w:rFonts w:ascii="Calibri" w:hAnsi="Calibri"/>
        </w:rPr>
        <w:t xml:space="preserve">   </w:t>
      </w:r>
    </w:p>
    <w:p w:rsidR="000F1610" w:rsidRPr="00BD7269" w:rsidRDefault="000F1610" w:rsidP="00EE465F">
      <w:pPr>
        <w:jc w:val="both"/>
        <w:rPr>
          <w:rFonts w:ascii="Calibri" w:hAnsi="Calibri"/>
        </w:rPr>
      </w:pPr>
      <w:r w:rsidRPr="00BD7269">
        <w:rPr>
          <w:rFonts w:ascii="Calibri" w:hAnsi="Calibri"/>
        </w:rPr>
        <w:t>This is an apprenticeship position where full training will be given to service, maintain, commission and refurbish</w:t>
      </w:r>
      <w:r w:rsidR="00E85F83">
        <w:rPr>
          <w:rFonts w:ascii="Calibri" w:hAnsi="Calibri"/>
        </w:rPr>
        <w:t xml:space="preserve"> multi-functional printer/ copier/ scanning devices.</w:t>
      </w:r>
      <w:r w:rsidRPr="00BD7269">
        <w:rPr>
          <w:rFonts w:ascii="Calibri" w:hAnsi="Calibri"/>
        </w:rPr>
        <w:t xml:space="preserve">  </w:t>
      </w:r>
      <w:r w:rsidR="00E85F83">
        <w:rPr>
          <w:rFonts w:ascii="Calibri" w:hAnsi="Calibri"/>
        </w:rPr>
        <w:t>Training</w:t>
      </w:r>
      <w:r w:rsidRPr="00BD7269">
        <w:rPr>
          <w:rFonts w:ascii="Calibri" w:hAnsi="Calibri"/>
        </w:rPr>
        <w:t xml:space="preserve"> will lead to a</w:t>
      </w:r>
      <w:r w:rsidR="00726AEC">
        <w:rPr>
          <w:rFonts w:ascii="Calibri" w:hAnsi="Calibri"/>
        </w:rPr>
        <w:t>n</w:t>
      </w:r>
      <w:r w:rsidRPr="00BD7269">
        <w:rPr>
          <w:rFonts w:ascii="Calibri" w:hAnsi="Calibri"/>
        </w:rPr>
        <w:t xml:space="preserve"> SVQ level 3 in Engineering Maintenance (Electronics).</w:t>
      </w:r>
    </w:p>
    <w:p w:rsidR="002E6200" w:rsidRDefault="00EE465F" w:rsidP="00EE465F">
      <w:pPr>
        <w:jc w:val="both"/>
        <w:rPr>
          <w:rFonts w:ascii="Calibri" w:hAnsi="Calibri"/>
        </w:rPr>
      </w:pPr>
      <w:r>
        <w:rPr>
          <w:rFonts w:ascii="Calibri" w:hAnsi="Calibri"/>
        </w:rPr>
        <w:t>C</w:t>
      </w:r>
      <w:r w:rsidR="00E62F56">
        <w:rPr>
          <w:rFonts w:ascii="Calibri" w:hAnsi="Calibri"/>
        </w:rPr>
        <w:t xml:space="preserve">areer development </w:t>
      </w:r>
      <w:r>
        <w:rPr>
          <w:rFonts w:ascii="Calibri" w:hAnsi="Calibri"/>
        </w:rPr>
        <w:t xml:space="preserve">beyond </w:t>
      </w:r>
      <w:r w:rsidR="00105078">
        <w:rPr>
          <w:rFonts w:ascii="Calibri" w:hAnsi="Calibri"/>
        </w:rPr>
        <w:t>gaining the</w:t>
      </w:r>
      <w:r w:rsidR="00150328">
        <w:rPr>
          <w:rFonts w:ascii="Calibri" w:hAnsi="Calibri"/>
        </w:rPr>
        <w:t xml:space="preserve"> </w:t>
      </w:r>
      <w:r w:rsidR="002E6200">
        <w:rPr>
          <w:rFonts w:ascii="Calibri" w:hAnsi="Calibri"/>
        </w:rPr>
        <w:t>SVQ,</w:t>
      </w:r>
      <w:r w:rsidR="00150328">
        <w:rPr>
          <w:rFonts w:ascii="Calibri" w:hAnsi="Calibri"/>
        </w:rPr>
        <w:t xml:space="preserve"> which </w:t>
      </w:r>
      <w:r w:rsidR="002E6200">
        <w:rPr>
          <w:rFonts w:ascii="Calibri" w:hAnsi="Calibri"/>
        </w:rPr>
        <w:t>typically takes</w:t>
      </w:r>
      <w:r w:rsidR="00105078">
        <w:rPr>
          <w:rFonts w:ascii="Calibri" w:hAnsi="Calibri"/>
        </w:rPr>
        <w:t xml:space="preserve"> </w:t>
      </w:r>
      <w:r w:rsidR="00150328">
        <w:rPr>
          <w:rFonts w:ascii="Calibri" w:hAnsi="Calibri"/>
        </w:rPr>
        <w:t xml:space="preserve">2-4 years to complete, </w:t>
      </w:r>
      <w:r w:rsidR="00E62F56">
        <w:rPr>
          <w:rFonts w:ascii="Calibri" w:hAnsi="Calibri"/>
        </w:rPr>
        <w:t xml:space="preserve">could </w:t>
      </w:r>
      <w:r w:rsidR="00150328">
        <w:rPr>
          <w:rFonts w:ascii="Calibri" w:hAnsi="Calibri"/>
        </w:rPr>
        <w:t>lead to</w:t>
      </w:r>
      <w:r>
        <w:rPr>
          <w:rFonts w:ascii="Calibri" w:hAnsi="Calibri"/>
        </w:rPr>
        <w:t xml:space="preserve"> </w:t>
      </w:r>
      <w:r w:rsidR="00E62F56">
        <w:rPr>
          <w:rFonts w:ascii="Calibri" w:hAnsi="Calibri"/>
        </w:rPr>
        <w:t>opportunities</w:t>
      </w:r>
      <w:r w:rsidR="001D5AF2">
        <w:rPr>
          <w:rFonts w:ascii="Calibri" w:hAnsi="Calibri"/>
        </w:rPr>
        <w:t xml:space="preserve">, </w:t>
      </w:r>
      <w:r w:rsidR="00E62F56">
        <w:rPr>
          <w:rFonts w:ascii="Calibri" w:hAnsi="Calibri"/>
        </w:rPr>
        <w:t xml:space="preserve">as </w:t>
      </w:r>
      <w:r w:rsidR="00150328">
        <w:rPr>
          <w:rFonts w:ascii="Calibri" w:hAnsi="Calibri"/>
        </w:rPr>
        <w:t>they arise</w:t>
      </w:r>
      <w:r w:rsidR="001D5AF2">
        <w:rPr>
          <w:rFonts w:ascii="Calibri" w:hAnsi="Calibri"/>
        </w:rPr>
        <w:t>,</w:t>
      </w:r>
      <w:r w:rsidR="00150328">
        <w:rPr>
          <w:rFonts w:ascii="Calibri" w:hAnsi="Calibri"/>
        </w:rPr>
        <w:t xml:space="preserve"> </w:t>
      </w:r>
      <w:r w:rsidR="001D5AF2">
        <w:rPr>
          <w:rFonts w:ascii="Calibri" w:hAnsi="Calibri"/>
        </w:rPr>
        <w:t>in</w:t>
      </w:r>
      <w:r w:rsidR="00105078">
        <w:rPr>
          <w:rFonts w:ascii="Calibri" w:hAnsi="Calibri"/>
        </w:rPr>
        <w:t xml:space="preserve"> the position of field </w:t>
      </w:r>
      <w:r w:rsidR="00E62F56">
        <w:rPr>
          <w:rFonts w:ascii="Calibri" w:hAnsi="Calibri"/>
        </w:rPr>
        <w:t>maintenance engineer</w:t>
      </w:r>
      <w:r w:rsidR="00105078">
        <w:rPr>
          <w:rFonts w:ascii="Calibri" w:hAnsi="Calibri"/>
        </w:rPr>
        <w:t xml:space="preserve">, helpdesk </w:t>
      </w:r>
      <w:r w:rsidR="00851BB7">
        <w:rPr>
          <w:rFonts w:ascii="Calibri" w:hAnsi="Calibri"/>
        </w:rPr>
        <w:t>engineer or</w:t>
      </w:r>
      <w:r w:rsidR="00E62F56">
        <w:rPr>
          <w:rFonts w:ascii="Calibri" w:hAnsi="Calibri"/>
        </w:rPr>
        <w:t xml:space="preserve"> IT </w:t>
      </w:r>
      <w:r>
        <w:rPr>
          <w:rFonts w:ascii="Calibri" w:hAnsi="Calibri"/>
        </w:rPr>
        <w:t xml:space="preserve">software support/ </w:t>
      </w:r>
      <w:r w:rsidR="00E62F56">
        <w:rPr>
          <w:rFonts w:ascii="Calibri" w:hAnsi="Calibri"/>
        </w:rPr>
        <w:t>solutions engineer</w:t>
      </w:r>
      <w:r w:rsidR="00105078">
        <w:rPr>
          <w:rFonts w:ascii="Calibri" w:hAnsi="Calibri"/>
        </w:rPr>
        <w:t xml:space="preserve">.  </w:t>
      </w:r>
    </w:p>
    <w:p w:rsidR="000727D4" w:rsidRPr="006E7EFA" w:rsidRDefault="00D0749D" w:rsidP="000727D4">
      <w:pPr>
        <w:pStyle w:val="ListParagraph"/>
        <w:numPr>
          <w:ilvl w:val="0"/>
          <w:numId w:val="2"/>
        </w:numPr>
        <w:spacing w:after="0"/>
        <w:rPr>
          <w:rFonts w:ascii="Calibri" w:hAnsi="Calibri"/>
        </w:rPr>
      </w:pPr>
      <w:r w:rsidRPr="006E7EFA">
        <w:rPr>
          <w:rFonts w:ascii="Calibri" w:hAnsi="Calibri"/>
        </w:rPr>
        <w:t>Salary</w:t>
      </w:r>
      <w:r w:rsidR="00826038" w:rsidRPr="006E7EFA">
        <w:rPr>
          <w:rFonts w:ascii="Calibri" w:hAnsi="Calibri"/>
        </w:rPr>
        <w:t>:</w:t>
      </w:r>
      <w:r w:rsidR="003D51FD" w:rsidRPr="006E7EFA">
        <w:rPr>
          <w:rFonts w:ascii="Calibri" w:hAnsi="Calibri"/>
        </w:rPr>
        <w:t xml:space="preserve"> </w:t>
      </w:r>
      <w:r w:rsidR="00826038" w:rsidRPr="006E7EFA">
        <w:rPr>
          <w:rFonts w:ascii="Calibri" w:hAnsi="Calibri"/>
        </w:rPr>
        <w:t xml:space="preserve">starting from </w:t>
      </w:r>
      <w:r w:rsidRPr="006E7EFA">
        <w:rPr>
          <w:rFonts w:ascii="Calibri" w:hAnsi="Calibri"/>
        </w:rPr>
        <w:t>£14</w:t>
      </w:r>
      <w:r w:rsidR="00826038" w:rsidRPr="006E7EFA">
        <w:rPr>
          <w:rFonts w:ascii="Calibri" w:hAnsi="Calibri"/>
        </w:rPr>
        <w:t>,</w:t>
      </w:r>
      <w:r w:rsidR="00E219FE">
        <w:rPr>
          <w:rFonts w:ascii="Calibri" w:hAnsi="Calibri"/>
        </w:rPr>
        <w:t>665</w:t>
      </w:r>
      <w:r w:rsidR="00826038" w:rsidRPr="006E7EFA">
        <w:rPr>
          <w:rFonts w:ascii="Calibri" w:hAnsi="Calibri"/>
        </w:rPr>
        <w:t xml:space="preserve"> and </w:t>
      </w:r>
      <w:r w:rsidRPr="006E7EFA">
        <w:rPr>
          <w:rFonts w:ascii="Calibri" w:hAnsi="Calibri"/>
        </w:rPr>
        <w:t>rising to £19</w:t>
      </w:r>
      <w:r w:rsidR="00826038" w:rsidRPr="006E7EFA">
        <w:rPr>
          <w:rFonts w:ascii="Calibri" w:hAnsi="Calibri"/>
        </w:rPr>
        <w:t>,</w:t>
      </w:r>
      <w:r w:rsidRPr="006E7EFA">
        <w:rPr>
          <w:rFonts w:ascii="Calibri" w:hAnsi="Calibri"/>
        </w:rPr>
        <w:t>55</w:t>
      </w:r>
      <w:r w:rsidR="00826038" w:rsidRPr="006E7EFA">
        <w:rPr>
          <w:rFonts w:ascii="Calibri" w:hAnsi="Calibri"/>
        </w:rPr>
        <w:t>0</w:t>
      </w:r>
      <w:r w:rsidRPr="006E7EFA">
        <w:rPr>
          <w:rFonts w:ascii="Calibri" w:hAnsi="Calibri"/>
        </w:rPr>
        <w:t xml:space="preserve"> on completion of apprenticeship </w:t>
      </w:r>
      <w:r w:rsidR="00826038" w:rsidRPr="006E7EFA">
        <w:rPr>
          <w:rFonts w:ascii="Calibri" w:hAnsi="Calibri"/>
        </w:rPr>
        <w:t>(</w:t>
      </w:r>
      <w:r w:rsidRPr="006E7EFA">
        <w:rPr>
          <w:rFonts w:ascii="Calibri" w:hAnsi="Calibri"/>
        </w:rPr>
        <w:t xml:space="preserve">plus </w:t>
      </w:r>
      <w:r w:rsidR="00826038" w:rsidRPr="006E7EFA">
        <w:rPr>
          <w:rFonts w:ascii="Calibri" w:hAnsi="Calibri"/>
        </w:rPr>
        <w:t xml:space="preserve">available </w:t>
      </w:r>
      <w:r w:rsidRPr="006E7EFA">
        <w:rPr>
          <w:rFonts w:ascii="Calibri" w:hAnsi="Calibri"/>
        </w:rPr>
        <w:t>bonus</w:t>
      </w:r>
      <w:r w:rsidR="00826038" w:rsidRPr="006E7EFA">
        <w:rPr>
          <w:rFonts w:ascii="Calibri" w:hAnsi="Calibri"/>
        </w:rPr>
        <w:t>es</w:t>
      </w:r>
      <w:r w:rsidRPr="006E7EFA">
        <w:rPr>
          <w:rFonts w:ascii="Calibri" w:hAnsi="Calibri"/>
        </w:rPr>
        <w:t>)</w:t>
      </w:r>
      <w:r w:rsidR="000727D4" w:rsidRPr="006E7EFA">
        <w:rPr>
          <w:rFonts w:ascii="Calibri" w:hAnsi="Calibri"/>
        </w:rPr>
        <w:t xml:space="preserve">  </w:t>
      </w:r>
    </w:p>
    <w:p w:rsidR="00E56FF3" w:rsidRPr="006E7EFA" w:rsidRDefault="00E56FF3" w:rsidP="00E56FF3">
      <w:pPr>
        <w:pStyle w:val="ListParagraph"/>
        <w:numPr>
          <w:ilvl w:val="0"/>
          <w:numId w:val="2"/>
        </w:numPr>
        <w:spacing w:after="0"/>
        <w:rPr>
          <w:rFonts w:ascii="Calibri" w:hAnsi="Calibri"/>
        </w:rPr>
      </w:pPr>
      <w:r w:rsidRPr="006E7EFA">
        <w:rPr>
          <w:rFonts w:ascii="Calibri" w:hAnsi="Calibri"/>
        </w:rPr>
        <w:t>Hours: 37.5 hours per week, Monday to Friday</w:t>
      </w:r>
    </w:p>
    <w:p w:rsidR="00E56FF3" w:rsidRPr="006E7EFA" w:rsidRDefault="00E56FF3" w:rsidP="00E56FF3">
      <w:pPr>
        <w:pStyle w:val="ListParagraph"/>
        <w:numPr>
          <w:ilvl w:val="0"/>
          <w:numId w:val="2"/>
        </w:numPr>
        <w:spacing w:after="0"/>
        <w:rPr>
          <w:rFonts w:ascii="Calibri" w:hAnsi="Calibri"/>
        </w:rPr>
      </w:pPr>
      <w:r w:rsidRPr="006E7EFA">
        <w:rPr>
          <w:rFonts w:ascii="Calibri" w:hAnsi="Calibri"/>
        </w:rPr>
        <w:t>Holidays: 23 days annual holiday and 8 public days, with an extra 2 days holiday entitlement  after 2 years’ service</w:t>
      </w:r>
    </w:p>
    <w:p w:rsidR="006E7EFA" w:rsidRPr="006E7EFA" w:rsidRDefault="000727D4" w:rsidP="006E7EFA">
      <w:pPr>
        <w:pStyle w:val="ListParagraph"/>
        <w:numPr>
          <w:ilvl w:val="0"/>
          <w:numId w:val="2"/>
        </w:numPr>
        <w:spacing w:after="0" w:line="240" w:lineRule="auto"/>
      </w:pPr>
      <w:r w:rsidRPr="006E7EFA">
        <w:rPr>
          <w:rFonts w:ascii="Calibri" w:hAnsi="Calibri"/>
        </w:rPr>
        <w:t xml:space="preserve">Auto enrolment into the Company pension scheme </w:t>
      </w:r>
      <w:r w:rsidR="006E7EFA" w:rsidRPr="006E7EFA">
        <w:rPr>
          <w:rFonts w:ascii="Calibri" w:hAnsi="Calibri"/>
        </w:rPr>
        <w:t xml:space="preserve"> - </w:t>
      </w:r>
      <w:r w:rsidR="006E7EFA" w:rsidRPr="006E7EFA">
        <w:t xml:space="preserve">3% personal and 3% company contribution </w:t>
      </w:r>
    </w:p>
    <w:p w:rsidR="006E7EFA" w:rsidRPr="006E7EFA" w:rsidRDefault="006E7EFA" w:rsidP="006E7EFA">
      <w:pPr>
        <w:pStyle w:val="ListParagraph"/>
        <w:numPr>
          <w:ilvl w:val="0"/>
          <w:numId w:val="2"/>
        </w:numPr>
        <w:spacing w:after="0" w:line="240" w:lineRule="auto"/>
        <w:rPr>
          <w:b/>
          <w:noProof/>
        </w:rPr>
      </w:pPr>
      <w:r w:rsidRPr="006E7EFA">
        <w:rPr>
          <w:noProof/>
        </w:rPr>
        <w:t>Health &amp; Safety, First Aid and environmental training</w:t>
      </w:r>
    </w:p>
    <w:p w:rsidR="006E7EFA" w:rsidRPr="006E7EFA" w:rsidRDefault="006E7EFA" w:rsidP="006E7EFA">
      <w:pPr>
        <w:pStyle w:val="ListParagraph"/>
        <w:numPr>
          <w:ilvl w:val="0"/>
          <w:numId w:val="2"/>
        </w:numPr>
        <w:spacing w:after="0" w:line="240" w:lineRule="auto"/>
      </w:pPr>
      <w:r w:rsidRPr="006E7EFA">
        <w:rPr>
          <w:noProof/>
        </w:rPr>
        <w:t>Clothing and safety equipment provided</w:t>
      </w:r>
    </w:p>
    <w:p w:rsidR="006E7EFA" w:rsidRPr="000727D4" w:rsidRDefault="006E7EFA" w:rsidP="006E7EFA">
      <w:pPr>
        <w:pStyle w:val="ListParagraph"/>
        <w:spacing w:after="0"/>
        <w:rPr>
          <w:rFonts w:ascii="Calibri" w:hAnsi="Calibri"/>
        </w:rPr>
      </w:pPr>
    </w:p>
    <w:p w:rsidR="00102E4C" w:rsidRPr="00945F58" w:rsidRDefault="00102E4C" w:rsidP="00102E4C">
      <w:pPr>
        <w:jc w:val="both"/>
        <w:rPr>
          <w:rFonts w:ascii="Calibri" w:eastAsia="MS PGothic" w:hAnsi="Calibri" w:cs="MS PGothic"/>
          <w:b/>
          <w:lang w:val="en-US" w:eastAsia="en-GB"/>
        </w:rPr>
      </w:pPr>
      <w:r w:rsidRPr="00945F58">
        <w:rPr>
          <w:rFonts w:ascii="Calibri" w:eastAsia="MS PGothic" w:hAnsi="Calibri" w:cs="MS PGothic"/>
          <w:b/>
          <w:lang w:val="en-US" w:eastAsia="en-GB"/>
        </w:rPr>
        <w:t>The Company</w:t>
      </w:r>
    </w:p>
    <w:p w:rsidR="00102E4C" w:rsidRPr="00945F58" w:rsidRDefault="00102E4C" w:rsidP="00102E4C">
      <w:pPr>
        <w:jc w:val="both"/>
        <w:rPr>
          <w:rFonts w:ascii="Calibri" w:eastAsia="MS PGothic" w:hAnsi="Calibri" w:cs="MS PGothic"/>
          <w:lang w:val="en-US" w:eastAsia="en-GB"/>
        </w:rPr>
      </w:pPr>
      <w:r w:rsidRPr="00945F58">
        <w:rPr>
          <w:rFonts w:ascii="Calibri" w:eastAsia="MS PGothic" w:hAnsi="Calibri" w:cs="MS PGothic"/>
          <w:lang w:val="en-US" w:eastAsia="en-GB"/>
        </w:rPr>
        <w:t xml:space="preserve">Capital Document Solutions is Scotland’s largest independent supplier of office equipment - and document solutions, with over 200 employees working out of Edinburgh, Glasgow, Aberdeen, Dundee, Inverness and Shetland.   </w:t>
      </w:r>
      <w:r w:rsidRPr="00945F58">
        <w:rPr>
          <w:rFonts w:ascii="Calibri" w:eastAsia="MS PGothic" w:hAnsi="Calibri" w:cs="MS PGothic"/>
          <w:lang w:val="en-US"/>
        </w:rPr>
        <w:t xml:space="preserve">We provide print and document solutions tailored to specific business needs to a large customer base, with offices and premises throughout Scotland.  </w:t>
      </w:r>
      <w:r w:rsidRPr="00945F58">
        <w:rPr>
          <w:rFonts w:ascii="Calibri" w:eastAsia="MS PGothic" w:hAnsi="Calibri" w:cs="MS PGothic"/>
          <w:lang w:val="en-US" w:eastAsia="en-GB"/>
        </w:rPr>
        <w:t xml:space="preserve">As the major Scottish dealer for market leaders Ricoh, Konica Minolta and HP, we work closely with our customers to achieve significant reductions in their operating costs through our managed print services and at the same time, help them to reduce their carbon footprint.  We are a leader in our field and also one of only 6 approved Scottish Procurement public sector suppliers.   Our reputation in the industry is second to none and has been established over the years by our highly trained staff.  Capital has grown significantly since being established in 1979 and acquired Highland Office Equipment in 2013. </w:t>
      </w:r>
    </w:p>
    <w:p w:rsidR="00102E4C" w:rsidRPr="00945F58" w:rsidRDefault="00102E4C" w:rsidP="00102E4C">
      <w:pPr>
        <w:jc w:val="both"/>
        <w:rPr>
          <w:rFonts w:ascii="Calibri" w:eastAsia="MS PGothic" w:hAnsi="Calibri" w:cs="MS PGothic"/>
          <w:b/>
          <w:bCs/>
        </w:rPr>
      </w:pPr>
    </w:p>
    <w:p w:rsidR="00102E4C" w:rsidRPr="00945F58" w:rsidRDefault="00102E4C" w:rsidP="00102E4C">
      <w:pPr>
        <w:jc w:val="both"/>
        <w:rPr>
          <w:rFonts w:ascii="Calibri" w:eastAsia="MS PGothic" w:hAnsi="Calibri" w:cs="Times New Roman"/>
          <w:lang w:eastAsia="ja-JP"/>
        </w:rPr>
      </w:pPr>
      <w:r w:rsidRPr="00945F58">
        <w:rPr>
          <w:rFonts w:ascii="Calibri" w:eastAsia="MS PGothic" w:hAnsi="Calibri" w:cs="Times New Roman"/>
          <w:lang w:eastAsia="ja-JP"/>
        </w:rPr>
        <w:lastRenderedPageBreak/>
        <w:t xml:space="preserve">Our vision statement is to continuously strengthen our business and to be proud of all that we are and do. The right company culture and values are very important to us and we believe that if we grow our people, we will grow our business.  </w:t>
      </w:r>
    </w:p>
    <w:p w:rsidR="00102E4C" w:rsidRPr="00945F58" w:rsidRDefault="00102E4C" w:rsidP="00102E4C">
      <w:pPr>
        <w:jc w:val="both"/>
        <w:rPr>
          <w:rFonts w:ascii="Calibri" w:eastAsia="Calibri" w:hAnsi="Calibri" w:cs="Arial"/>
          <w:b/>
        </w:rPr>
      </w:pPr>
    </w:p>
    <w:p w:rsidR="00102E4C" w:rsidRPr="00945F58" w:rsidRDefault="00102E4C" w:rsidP="00102E4C">
      <w:pPr>
        <w:contextualSpacing/>
        <w:jc w:val="both"/>
        <w:rPr>
          <w:rFonts w:cs="Arial"/>
          <w:b/>
        </w:rPr>
      </w:pPr>
      <w:r w:rsidRPr="00945F58">
        <w:rPr>
          <w:rFonts w:cs="Arial"/>
          <w:b/>
        </w:rPr>
        <w:t xml:space="preserve">Company culture – living our values </w:t>
      </w:r>
    </w:p>
    <w:p w:rsidR="00102E4C" w:rsidRPr="00945F58" w:rsidRDefault="00102E4C" w:rsidP="00102E4C">
      <w:pPr>
        <w:ind w:left="360"/>
        <w:jc w:val="both"/>
        <w:rPr>
          <w:rFonts w:cs="Arial"/>
        </w:rPr>
      </w:pPr>
      <w:r w:rsidRPr="00945F58">
        <w:rPr>
          <w:rFonts w:cs="Arial"/>
        </w:rPr>
        <w:t>Attitude is as important as the skills that you bring to this role.  We aim to grow our business through growing our people.  Our vision statement is: to continuously strengthen our business and be proud of all that we are and do.  To be successful in this role we expect you to demonstrate personal values that match our company values as follows:  </w:t>
      </w:r>
    </w:p>
    <w:p w:rsidR="00102E4C" w:rsidRPr="00945F58" w:rsidRDefault="00102E4C" w:rsidP="00102E4C">
      <w:pPr>
        <w:ind w:left="360"/>
        <w:jc w:val="both"/>
        <w:rPr>
          <w:rFonts w:cs="Arial"/>
        </w:rPr>
      </w:pPr>
    </w:p>
    <w:p w:rsidR="00102E4C" w:rsidRPr="00945F58" w:rsidRDefault="00102E4C" w:rsidP="00102E4C">
      <w:pPr>
        <w:numPr>
          <w:ilvl w:val="0"/>
          <w:numId w:val="3"/>
        </w:numPr>
        <w:spacing w:after="0" w:line="240" w:lineRule="auto"/>
        <w:contextualSpacing/>
        <w:jc w:val="both"/>
        <w:rPr>
          <w:rFonts w:cs="Arial"/>
        </w:rPr>
      </w:pPr>
      <w:r w:rsidRPr="00945F58">
        <w:rPr>
          <w:rFonts w:cs="Arial"/>
          <w:b/>
        </w:rPr>
        <w:t xml:space="preserve">Integrity  </w:t>
      </w:r>
      <w:r w:rsidRPr="00945F58">
        <w:rPr>
          <w:rFonts w:cs="Arial"/>
        </w:rPr>
        <w:t xml:space="preserve">- in my dealings with colleagues, clients, suppliers, contractors, and the general public – I am trustworthy and act with transparency; I am honest and allow people to question or challenge without fear; I am  professional by becoming expert in my field </w:t>
      </w:r>
    </w:p>
    <w:p w:rsidR="00102E4C" w:rsidRPr="00945F58" w:rsidRDefault="00102E4C" w:rsidP="00102E4C">
      <w:pPr>
        <w:ind w:left="720"/>
        <w:contextualSpacing/>
        <w:jc w:val="both"/>
        <w:rPr>
          <w:rFonts w:cs="Arial"/>
        </w:rPr>
      </w:pPr>
    </w:p>
    <w:p w:rsidR="00102E4C" w:rsidRPr="00945F58" w:rsidRDefault="00102E4C" w:rsidP="00102E4C">
      <w:pPr>
        <w:numPr>
          <w:ilvl w:val="0"/>
          <w:numId w:val="3"/>
        </w:numPr>
        <w:spacing w:after="0" w:line="240" w:lineRule="auto"/>
        <w:contextualSpacing/>
        <w:jc w:val="both"/>
        <w:rPr>
          <w:rFonts w:cs="Arial"/>
        </w:rPr>
      </w:pPr>
      <w:r w:rsidRPr="00945F58">
        <w:rPr>
          <w:rFonts w:cs="Arial"/>
          <w:b/>
        </w:rPr>
        <w:t>Responsibility</w:t>
      </w:r>
      <w:r w:rsidRPr="00945F58">
        <w:rPr>
          <w:rFonts w:cs="Arial"/>
        </w:rPr>
        <w:t xml:space="preserve"> – I accept personal responsibility in all business dealings and decision making; I lead by example; I am accountable and take ownership – “it’s up to me”;   I have a “can do “ approach;  I bring solutions not problems </w:t>
      </w:r>
    </w:p>
    <w:p w:rsidR="00102E4C" w:rsidRPr="00945F58" w:rsidRDefault="00102E4C" w:rsidP="00102E4C">
      <w:pPr>
        <w:ind w:left="720"/>
        <w:contextualSpacing/>
        <w:rPr>
          <w:rFonts w:cs="Arial"/>
        </w:rPr>
      </w:pPr>
    </w:p>
    <w:p w:rsidR="00102E4C" w:rsidRPr="00945F58" w:rsidRDefault="00102E4C" w:rsidP="00102E4C">
      <w:pPr>
        <w:numPr>
          <w:ilvl w:val="0"/>
          <w:numId w:val="3"/>
        </w:numPr>
        <w:spacing w:after="0" w:line="240" w:lineRule="auto"/>
        <w:contextualSpacing/>
        <w:jc w:val="both"/>
        <w:rPr>
          <w:rFonts w:cs="Arial"/>
        </w:rPr>
      </w:pPr>
      <w:r w:rsidRPr="00945F58">
        <w:rPr>
          <w:rFonts w:cs="Arial"/>
          <w:b/>
        </w:rPr>
        <w:t xml:space="preserve">Care </w:t>
      </w:r>
      <w:r w:rsidRPr="00945F58">
        <w:rPr>
          <w:rFonts w:cs="Arial"/>
        </w:rPr>
        <w:t xml:space="preserve">– I am supportive and respect colleagues and customers alike; I treat others as I would like to be treated; I pay attention to detail and take pride in my work and workplace; I aim for quality and excellence in what I do  </w:t>
      </w:r>
    </w:p>
    <w:p w:rsidR="00102E4C" w:rsidRPr="00945F58" w:rsidRDefault="00102E4C" w:rsidP="00102E4C">
      <w:pPr>
        <w:ind w:left="720"/>
        <w:contextualSpacing/>
        <w:jc w:val="both"/>
        <w:rPr>
          <w:rFonts w:cs="Arial"/>
        </w:rPr>
      </w:pPr>
    </w:p>
    <w:p w:rsidR="00102E4C" w:rsidRDefault="00102E4C" w:rsidP="00102E4C">
      <w:pPr>
        <w:numPr>
          <w:ilvl w:val="0"/>
          <w:numId w:val="3"/>
        </w:numPr>
        <w:spacing w:after="0" w:line="240" w:lineRule="auto"/>
        <w:contextualSpacing/>
        <w:jc w:val="both"/>
        <w:rPr>
          <w:rFonts w:cs="Arial"/>
        </w:rPr>
      </w:pPr>
      <w:r w:rsidRPr="00945F58">
        <w:rPr>
          <w:rFonts w:cs="Arial"/>
          <w:b/>
        </w:rPr>
        <w:t>Openness</w:t>
      </w:r>
      <w:r w:rsidRPr="00945F58">
        <w:rPr>
          <w:rFonts w:cs="Arial"/>
        </w:rPr>
        <w:t>– I am open to learning and taking on new processes, I am open to change and I am open to others’ views; I am committed to developing and sharing knowledge and experience; I am a team player.</w:t>
      </w:r>
    </w:p>
    <w:p w:rsidR="00102E4C" w:rsidRDefault="00102E4C" w:rsidP="00102E4C">
      <w:pPr>
        <w:pStyle w:val="ListParagraph"/>
        <w:rPr>
          <w:rFonts w:cs="Arial"/>
        </w:rPr>
      </w:pPr>
    </w:p>
    <w:p w:rsidR="00102E4C" w:rsidRPr="00945F58" w:rsidRDefault="00102E4C" w:rsidP="00102E4C">
      <w:pPr>
        <w:contextualSpacing/>
        <w:jc w:val="both"/>
        <w:rPr>
          <w:rFonts w:cs="Arial"/>
        </w:rPr>
      </w:pPr>
    </w:p>
    <w:p w:rsidR="000727D4" w:rsidRDefault="000727D4" w:rsidP="00EE465F">
      <w:pPr>
        <w:spacing w:after="0" w:line="240" w:lineRule="auto"/>
        <w:jc w:val="both"/>
        <w:rPr>
          <w:rFonts w:ascii="Calibri" w:eastAsia="Calibri" w:hAnsi="Calibri" w:cs="Arial"/>
          <w:b/>
        </w:rPr>
      </w:pPr>
    </w:p>
    <w:sectPr w:rsidR="00072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C3186"/>
    <w:multiLevelType w:val="hybridMultilevel"/>
    <w:tmpl w:val="179E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F751A"/>
    <w:multiLevelType w:val="hybridMultilevel"/>
    <w:tmpl w:val="6DFA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614D33"/>
    <w:multiLevelType w:val="hybridMultilevel"/>
    <w:tmpl w:val="6456B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10"/>
    <w:rsid w:val="00056CD5"/>
    <w:rsid w:val="00067957"/>
    <w:rsid w:val="000727D4"/>
    <w:rsid w:val="000F1610"/>
    <w:rsid w:val="00102E4C"/>
    <w:rsid w:val="00105078"/>
    <w:rsid w:val="00150328"/>
    <w:rsid w:val="001D5AF2"/>
    <w:rsid w:val="001F78C4"/>
    <w:rsid w:val="002E6200"/>
    <w:rsid w:val="003D51FD"/>
    <w:rsid w:val="00487A5B"/>
    <w:rsid w:val="005A4D86"/>
    <w:rsid w:val="00607A8A"/>
    <w:rsid w:val="006E7EFA"/>
    <w:rsid w:val="00726AEC"/>
    <w:rsid w:val="00740096"/>
    <w:rsid w:val="007C2D9B"/>
    <w:rsid w:val="007C2DE1"/>
    <w:rsid w:val="00826038"/>
    <w:rsid w:val="00851BB7"/>
    <w:rsid w:val="008C05AD"/>
    <w:rsid w:val="009F12F9"/>
    <w:rsid w:val="00A4503D"/>
    <w:rsid w:val="00BD1663"/>
    <w:rsid w:val="00BD7269"/>
    <w:rsid w:val="00CA512F"/>
    <w:rsid w:val="00D0749D"/>
    <w:rsid w:val="00DB4052"/>
    <w:rsid w:val="00DE759B"/>
    <w:rsid w:val="00E066E4"/>
    <w:rsid w:val="00E219FE"/>
    <w:rsid w:val="00E56FF3"/>
    <w:rsid w:val="00E62F56"/>
    <w:rsid w:val="00E85F83"/>
    <w:rsid w:val="00EE4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41B41-E2B2-4FEF-B659-E1F5E78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2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D7269"/>
    <w:rPr>
      <w:color w:val="0000FF" w:themeColor="hyperlink"/>
      <w:u w:val="single"/>
    </w:rPr>
  </w:style>
  <w:style w:type="paragraph" w:styleId="ListParagraph">
    <w:name w:val="List Paragraph"/>
    <w:basedOn w:val="Normal"/>
    <w:uiPriority w:val="34"/>
    <w:qFormat/>
    <w:rsid w:val="00072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5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3690b23f-db33-46c1-a7f9-dc6ea2d2ce7c" local="false">
  <p:Name>Default</p:Name>
  <p:Description>Default Policy</p:Description>
  <p:Statement/>
  <p:PolicyItems>
    <p:PolicyItem featureId="Microsoft.Office.RecordsManagement.PolicyFeatures.Expiration" staticId="0x010100F349B36EE0CE624AAF36BCFA12A2F0CE|938816127" UniqueId="8893dbc5-cc55-40bd-9573-442e7a22e0b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25</number>
                  <property>Created</property>
                  <propertyId>8c06beca-0777-48f7-91c7-6da68bc07b69</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F349B36EE0CE624AAF36BCFA12A2F0CE|1757814118" UniqueId="4d3012f2-d222-45a2-b641-e53823849ce2">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F349B36EE0CE624AAF36BCFA12A2F0CE001E9124ED5459D94F99B532A2D022E193" ma:contentTypeVersion="0" ma:contentTypeDescription="" ma:contentTypeScope="" ma:versionID="25e318508cb14d24e93b551e95e75a72">
  <xsd:schema xmlns:xsd="http://www.w3.org/2001/XMLSchema" xmlns:xs="http://www.w3.org/2001/XMLSchema" xmlns:p="http://schemas.microsoft.com/office/2006/metadata/properties" xmlns:ns1="http://schemas.microsoft.com/sharepoint/v3" xmlns:ns2="ec6a5ed1-2066-4259-a8d8-7c65971d18c5" xmlns:ns3="82BE82AB-8882-4608-8DCE-F82314B890A4" targetNamespace="http://schemas.microsoft.com/office/2006/metadata/properties" ma:root="true" ma:fieldsID="44b23a207588bf72f5f8251a19e3d984" ns1:_="" ns2:_="" ns3:_="">
    <xsd:import namespace="http://schemas.microsoft.com/sharepoint/v3"/>
    <xsd:import namespace="ec6a5ed1-2066-4259-a8d8-7c65971d18c5"/>
    <xsd:import namespace="82BE82AB-8882-4608-8DCE-F82314B890A4"/>
    <xsd:element name="properties">
      <xsd:complexType>
        <xsd:sequence>
          <xsd:element name="documentManagement">
            <xsd:complexType>
              <xsd:all>
                <xsd:element ref="ns1:_dlc_Exempt" minOccurs="0"/>
                <xsd:element ref="ns1:_dlc_ExpireDateSaved" minOccurs="0"/>
                <xsd:element ref="ns1:_dlc_Expire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c6a5ed1-2066-4259-a8d8-7c65971d18c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E82AB-8882-4608-8DCE-F82314B890A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18A904-47CE-45DA-BF1F-FB034C281BDC}">
  <ds:schemaRefs>
    <ds:schemaRef ds:uri="http://schemas.microsoft.com/office/2006/metadata/propertie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82BE82AB-8882-4608-8DCE-F82314B890A4"/>
    <ds:schemaRef ds:uri="ec6a5ed1-2066-4259-a8d8-7c65971d18c5"/>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3EC450B-E6FA-4505-80FD-F654D515CCCD}">
  <ds:schemaRefs>
    <ds:schemaRef ds:uri="http://schemas.microsoft.com/sharepoint/v3/contenttype/forms"/>
  </ds:schemaRefs>
</ds:datastoreItem>
</file>

<file path=customXml/itemProps3.xml><?xml version="1.0" encoding="utf-8"?>
<ds:datastoreItem xmlns:ds="http://schemas.openxmlformats.org/officeDocument/2006/customXml" ds:itemID="{9DDAB81E-E9AE-446E-A780-8BFFE32F8FE2}">
  <ds:schemaRefs>
    <ds:schemaRef ds:uri="office.server.policy"/>
  </ds:schemaRefs>
</ds:datastoreItem>
</file>

<file path=customXml/itemProps4.xml><?xml version="1.0" encoding="utf-8"?>
<ds:datastoreItem xmlns:ds="http://schemas.openxmlformats.org/officeDocument/2006/customXml" ds:itemID="{C72168AD-26E7-494B-BBBE-29FEF59E3E14}">
  <ds:schemaRefs>
    <ds:schemaRef ds:uri="http://schemas.microsoft.com/sharepoint/events"/>
  </ds:schemaRefs>
</ds:datastoreItem>
</file>

<file path=customXml/itemProps5.xml><?xml version="1.0" encoding="utf-8"?>
<ds:datastoreItem xmlns:ds="http://schemas.openxmlformats.org/officeDocument/2006/customXml" ds:itemID="{ED5F8D09-B41D-489D-9D54-A588CEC8A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6a5ed1-2066-4259-a8d8-7c65971d18c5"/>
    <ds:schemaRef ds:uri="82BE82AB-8882-4608-8DCE-F82314B89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Capital Solutions</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Murphy</dc:creator>
  <cp:lastModifiedBy>Matthew Foster</cp:lastModifiedBy>
  <cp:revision>2</cp:revision>
  <dcterms:created xsi:type="dcterms:W3CDTF">2018-12-04T10:35:00Z</dcterms:created>
  <dcterms:modified xsi:type="dcterms:W3CDTF">2018-12-04T10:35:00Z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0x01010400AA0D4C6AD0D8554DBC7620527CD3544F007B967227A671704487B46B680C636ADD</vt:lpwstr>
  </property>
  <property fmtid="{D5CDD505-2E9C-101B-9397-08002B2CF9AE}" pid="3" name="_dlc_policyId">
    <vt:lpwstr/>
  </property>
  <property fmtid="{D5CDD505-2E9C-101B-9397-08002B2CF9AE}" pid="4" name="ItemRetentionFormula">
    <vt:lpwstr/>
  </property>
</Properties>
</file>