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CC4" w:rsidRDefault="00D4471A" w:rsidP="00485CC4">
      <w:pPr>
        <w:pStyle w:val="NoSpacing"/>
        <w:jc w:val="both"/>
      </w:pPr>
      <w:r>
        <w:t xml:space="preserve">         </w:t>
      </w:r>
    </w:p>
    <w:tbl>
      <w:tblPr>
        <w:tblW w:w="0" w:type="auto"/>
        <w:tblLook w:val="01E0" w:firstRow="1" w:lastRow="1" w:firstColumn="1" w:lastColumn="1" w:noHBand="0" w:noVBand="0"/>
      </w:tblPr>
      <w:tblGrid>
        <w:gridCol w:w="2092"/>
        <w:gridCol w:w="2691"/>
        <w:gridCol w:w="5179"/>
      </w:tblGrid>
      <w:tr w:rsidR="00485CC4" w:rsidRPr="008F525C" w:rsidTr="00B30D3C">
        <w:tc>
          <w:tcPr>
            <w:tcW w:w="4783" w:type="dxa"/>
            <w:gridSpan w:val="2"/>
          </w:tcPr>
          <w:p w:rsidR="00485CC4" w:rsidRPr="008F525C" w:rsidRDefault="00485CC4" w:rsidP="001A67AD">
            <w:pPr>
              <w:ind w:right="175"/>
              <w:rPr>
                <w:rFonts w:ascii="Verdana" w:hAnsi="Verdana"/>
              </w:rPr>
            </w:pPr>
            <w:r>
              <w:rPr>
                <w:rFonts w:ascii="Verdana" w:hAnsi="Verdana"/>
                <w:noProof/>
              </w:rPr>
              <w:drawing>
                <wp:inline distT="0" distB="0" distL="0" distR="0">
                  <wp:extent cx="533400" cy="657225"/>
                  <wp:effectExtent l="19050" t="0" r="0" b="0"/>
                  <wp:docPr id="2" name="Picture 1" descr="th?id=I4584873896182519&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I4584873896182519&amp;pid=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tc>
        <w:tc>
          <w:tcPr>
            <w:tcW w:w="5179" w:type="dxa"/>
          </w:tcPr>
          <w:p w:rsidR="00485CC4" w:rsidRPr="00354122" w:rsidRDefault="00485CC4" w:rsidP="001A67AD">
            <w:pPr>
              <w:tabs>
                <w:tab w:val="left" w:pos="5400"/>
              </w:tabs>
              <w:ind w:left="-547"/>
              <w:jc w:val="right"/>
              <w:rPr>
                <w:rFonts w:ascii="Verdana" w:hAnsi="Verdana"/>
                <w:b/>
                <w:sz w:val="18"/>
                <w:szCs w:val="18"/>
              </w:rPr>
            </w:pPr>
            <w:r w:rsidRPr="00354122">
              <w:rPr>
                <w:rFonts w:ascii="Verdana" w:hAnsi="Verdana"/>
                <w:b/>
                <w:sz w:val="18"/>
                <w:szCs w:val="18"/>
              </w:rPr>
              <w:t>Aberdeen Grammar Parent Council</w:t>
            </w:r>
          </w:p>
          <w:p w:rsidR="00485CC4" w:rsidRPr="00354122" w:rsidRDefault="00485CC4" w:rsidP="001A67AD">
            <w:pPr>
              <w:tabs>
                <w:tab w:val="left" w:pos="720"/>
                <w:tab w:val="left" w:pos="5295"/>
              </w:tabs>
              <w:ind w:left="-533" w:firstLine="533"/>
              <w:jc w:val="right"/>
              <w:rPr>
                <w:rFonts w:ascii="Verdana" w:hAnsi="Verdana"/>
                <w:sz w:val="18"/>
                <w:szCs w:val="18"/>
              </w:rPr>
            </w:pPr>
            <w:r w:rsidRPr="00354122">
              <w:rPr>
                <w:rFonts w:ascii="Verdana" w:hAnsi="Verdana"/>
                <w:sz w:val="18"/>
                <w:szCs w:val="18"/>
              </w:rPr>
              <w:t xml:space="preserve">         Aberdeen Grammar School</w:t>
            </w:r>
          </w:p>
          <w:p w:rsidR="00485CC4" w:rsidRPr="00354122" w:rsidRDefault="00485CC4" w:rsidP="001A67AD">
            <w:pPr>
              <w:tabs>
                <w:tab w:val="left" w:pos="720"/>
                <w:tab w:val="left" w:pos="5295"/>
              </w:tabs>
              <w:ind w:left="720"/>
              <w:jc w:val="right"/>
              <w:rPr>
                <w:rFonts w:ascii="Verdana" w:hAnsi="Verdana"/>
                <w:sz w:val="18"/>
                <w:szCs w:val="18"/>
              </w:rPr>
            </w:pPr>
            <w:r w:rsidRPr="00354122">
              <w:rPr>
                <w:rFonts w:ascii="Verdana" w:hAnsi="Verdana"/>
                <w:sz w:val="18"/>
                <w:szCs w:val="18"/>
              </w:rPr>
              <w:t>Skene Street</w:t>
            </w:r>
          </w:p>
          <w:p w:rsidR="00485CC4" w:rsidRPr="00354122" w:rsidRDefault="00485CC4" w:rsidP="001A67AD">
            <w:pPr>
              <w:tabs>
                <w:tab w:val="left" w:pos="720"/>
                <w:tab w:val="left" w:pos="5295"/>
              </w:tabs>
              <w:ind w:left="720"/>
              <w:jc w:val="right"/>
              <w:rPr>
                <w:rFonts w:ascii="Verdana" w:hAnsi="Verdana"/>
                <w:sz w:val="18"/>
                <w:szCs w:val="18"/>
              </w:rPr>
            </w:pPr>
            <w:r w:rsidRPr="00354122">
              <w:rPr>
                <w:rFonts w:ascii="Verdana" w:hAnsi="Verdana"/>
                <w:sz w:val="18"/>
                <w:szCs w:val="18"/>
              </w:rPr>
              <w:t>Aberdeen, AB</w:t>
            </w:r>
          </w:p>
          <w:p w:rsidR="00485CC4" w:rsidRPr="00354122" w:rsidRDefault="00485CC4" w:rsidP="001A67AD">
            <w:pPr>
              <w:tabs>
                <w:tab w:val="left" w:pos="5295"/>
              </w:tabs>
              <w:ind w:left="720"/>
              <w:jc w:val="right"/>
              <w:rPr>
                <w:rFonts w:ascii="Verdana" w:hAnsi="Verdana"/>
                <w:sz w:val="18"/>
                <w:szCs w:val="18"/>
              </w:rPr>
            </w:pPr>
            <w:r w:rsidRPr="00354122">
              <w:rPr>
                <w:rFonts w:ascii="Verdana" w:hAnsi="Verdana"/>
                <w:sz w:val="18"/>
                <w:szCs w:val="18"/>
              </w:rPr>
              <w:t>Aberdeen, AB25 2UN</w:t>
            </w:r>
          </w:p>
        </w:tc>
      </w:tr>
      <w:tr w:rsidR="00485CC4" w:rsidRPr="008F525C" w:rsidTr="00B30D3C">
        <w:tc>
          <w:tcPr>
            <w:tcW w:w="2092" w:type="dxa"/>
          </w:tcPr>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Default="00485CC4" w:rsidP="001A67AD">
            <w:pPr>
              <w:ind w:right="175"/>
              <w:rPr>
                <w:rFonts w:ascii="Arial" w:hAnsi="Arial"/>
              </w:rPr>
            </w:pPr>
          </w:p>
          <w:p w:rsidR="00485CC4" w:rsidRPr="004F5615" w:rsidRDefault="00485CC4" w:rsidP="001A67AD">
            <w:pPr>
              <w:ind w:right="175"/>
              <w:rPr>
                <w:rFonts w:ascii="Arial" w:hAnsi="Arial"/>
              </w:rPr>
            </w:pPr>
          </w:p>
        </w:tc>
        <w:tc>
          <w:tcPr>
            <w:tcW w:w="7870" w:type="dxa"/>
            <w:gridSpan w:val="2"/>
          </w:tcPr>
          <w:p w:rsidR="00485CC4" w:rsidRPr="00354122" w:rsidRDefault="00485CC4" w:rsidP="001A67AD">
            <w:pPr>
              <w:rPr>
                <w:rFonts w:ascii="Verdana" w:hAnsi="Verdana"/>
                <w:sz w:val="18"/>
                <w:szCs w:val="18"/>
              </w:rPr>
            </w:pPr>
          </w:p>
          <w:p w:rsidR="00485CC4" w:rsidRPr="00354122" w:rsidRDefault="00485CC4" w:rsidP="001A67AD">
            <w:pPr>
              <w:pStyle w:val="Header"/>
              <w:jc w:val="right"/>
              <w:rPr>
                <w:rFonts w:ascii="Verdana" w:hAnsi="Verdana" w:cs="Arial"/>
                <w:sz w:val="18"/>
                <w:szCs w:val="18"/>
              </w:rPr>
            </w:pPr>
            <w:r w:rsidRPr="00354122">
              <w:rPr>
                <w:rFonts w:ascii="Verdana" w:hAnsi="Verdana" w:cs="Arial"/>
                <w:sz w:val="18"/>
                <w:szCs w:val="18"/>
              </w:rPr>
              <w:t xml:space="preserve">Email: </w:t>
            </w:r>
            <w:hyperlink r:id="rId8" w:history="1">
              <w:r w:rsidRPr="00354122">
                <w:rPr>
                  <w:rStyle w:val="Hyperlink"/>
                  <w:rFonts w:ascii="Verdana" w:hAnsi="Verdana" w:cs="Arial"/>
                  <w:sz w:val="18"/>
                  <w:szCs w:val="18"/>
                </w:rPr>
                <w:t>pcgrammar@aberdeen.npfs.org.uk</w:t>
              </w:r>
            </w:hyperlink>
          </w:p>
          <w:p w:rsidR="00485CC4" w:rsidRPr="00354122" w:rsidRDefault="00485CC4" w:rsidP="001A67AD">
            <w:pPr>
              <w:pStyle w:val="Header"/>
              <w:ind w:left="-1242"/>
              <w:rPr>
                <w:rFonts w:ascii="Verdana" w:hAnsi="Verdana" w:cs="Arial"/>
                <w:sz w:val="18"/>
                <w:szCs w:val="18"/>
              </w:rPr>
            </w:pPr>
            <w:r w:rsidRPr="00354122">
              <w:rPr>
                <w:rFonts w:ascii="Verdana" w:hAnsi="Verdana" w:cs="Arial"/>
                <w:sz w:val="18"/>
                <w:szCs w:val="18"/>
              </w:rPr>
              <w:t xml:space="preserve">                                                Blog: </w:t>
            </w:r>
            <w:bookmarkStart w:id="0" w:name="_Hlk17927350"/>
            <w:r w:rsidRPr="00354122">
              <w:rPr>
                <w:rFonts w:ascii="Verdana" w:hAnsi="Verdana" w:cs="Arial"/>
                <w:sz w:val="18"/>
                <w:szCs w:val="18"/>
              </w:rPr>
              <w:t>acpcf.org.uk/category/schools/aberdeen-grammar-school/</w:t>
            </w:r>
          </w:p>
          <w:bookmarkEnd w:id="0"/>
          <w:p w:rsidR="00485CC4" w:rsidRDefault="00485CC4" w:rsidP="001A67AD">
            <w:pPr>
              <w:jc w:val="right"/>
              <w:rPr>
                <w:rFonts w:ascii="Verdana" w:hAnsi="Verdana"/>
                <w:sz w:val="18"/>
                <w:szCs w:val="18"/>
              </w:rPr>
            </w:pPr>
          </w:p>
          <w:p w:rsidR="00485CC4" w:rsidRDefault="00485CC4" w:rsidP="001A67AD">
            <w:pPr>
              <w:jc w:val="right"/>
              <w:rPr>
                <w:rFonts w:ascii="Verdana" w:hAnsi="Verdana"/>
                <w:sz w:val="18"/>
                <w:szCs w:val="18"/>
              </w:rPr>
            </w:pPr>
          </w:p>
          <w:p w:rsidR="00485CC4" w:rsidRDefault="00485CC4" w:rsidP="001A67AD">
            <w:pPr>
              <w:jc w:val="right"/>
              <w:rPr>
                <w:rFonts w:ascii="Verdana" w:hAnsi="Verdana"/>
                <w:sz w:val="18"/>
                <w:szCs w:val="18"/>
              </w:rPr>
            </w:pPr>
          </w:p>
          <w:p w:rsidR="00485CC4" w:rsidRPr="004A26CA" w:rsidRDefault="004A26CA" w:rsidP="001A67AD">
            <w:pPr>
              <w:jc w:val="right"/>
              <w:rPr>
                <w:rFonts w:ascii="Verdana" w:hAnsi="Verdana"/>
                <w:sz w:val="22"/>
                <w:szCs w:val="22"/>
              </w:rPr>
            </w:pPr>
            <w:r w:rsidRPr="004A26CA">
              <w:rPr>
                <w:rFonts w:ascii="Verdana" w:hAnsi="Verdana"/>
                <w:sz w:val="22"/>
                <w:szCs w:val="22"/>
              </w:rPr>
              <w:t>26</w:t>
            </w:r>
            <w:r w:rsidRPr="004A26CA">
              <w:rPr>
                <w:rFonts w:ascii="Verdana" w:hAnsi="Verdana"/>
                <w:sz w:val="22"/>
                <w:szCs w:val="22"/>
                <w:vertAlign w:val="superscript"/>
              </w:rPr>
              <w:t>th</w:t>
            </w:r>
            <w:r w:rsidRPr="004A26CA">
              <w:rPr>
                <w:rFonts w:ascii="Verdana" w:hAnsi="Verdana"/>
                <w:sz w:val="22"/>
                <w:szCs w:val="22"/>
              </w:rPr>
              <w:t xml:space="preserve"> August 2019</w:t>
            </w:r>
          </w:p>
        </w:tc>
      </w:tr>
    </w:tbl>
    <w:p w:rsidR="00B30D3C" w:rsidRDefault="00B30D3C" w:rsidP="00B30D3C">
      <w:pPr>
        <w:spacing w:before="180"/>
        <w:rPr>
          <w:rFonts w:ascii="Verdana" w:hAnsi="Verdana" w:cs="Arial"/>
          <w:sz w:val="22"/>
          <w:szCs w:val="22"/>
        </w:rPr>
      </w:pPr>
      <w:r>
        <w:rPr>
          <w:rFonts w:ascii="Verdana" w:hAnsi="Verdana" w:cs="Arial"/>
          <w:sz w:val="22"/>
          <w:szCs w:val="22"/>
        </w:rPr>
        <w:t>Dear Parent/Carer,</w:t>
      </w:r>
    </w:p>
    <w:p w:rsidR="00B30D3C" w:rsidRDefault="00B30D3C" w:rsidP="00B30D3C">
      <w:pPr>
        <w:spacing w:before="180"/>
        <w:rPr>
          <w:rFonts w:ascii="Verdana" w:hAnsi="Verdana" w:cs="Arial"/>
          <w:sz w:val="22"/>
          <w:szCs w:val="22"/>
        </w:rPr>
      </w:pPr>
    </w:p>
    <w:p w:rsidR="00B30D3C" w:rsidRDefault="00B30D3C" w:rsidP="00B30D3C">
      <w:pPr>
        <w:spacing w:before="180"/>
        <w:jc w:val="center"/>
        <w:rPr>
          <w:rFonts w:ascii="Verdana" w:hAnsi="Verdana" w:cs="Arial"/>
          <w:b/>
          <w:sz w:val="28"/>
          <w:szCs w:val="28"/>
        </w:rPr>
      </w:pPr>
      <w:r>
        <w:rPr>
          <w:rFonts w:ascii="Verdana" w:hAnsi="Verdana" w:cs="Arial"/>
          <w:b/>
          <w:sz w:val="28"/>
          <w:szCs w:val="28"/>
        </w:rPr>
        <w:t xml:space="preserve">Notification of Annual General Meeting of </w:t>
      </w:r>
    </w:p>
    <w:p w:rsidR="00B30D3C" w:rsidRDefault="00B30D3C" w:rsidP="00B30D3C">
      <w:pPr>
        <w:spacing w:before="180"/>
        <w:jc w:val="center"/>
        <w:rPr>
          <w:rFonts w:ascii="Verdana" w:hAnsi="Verdana" w:cs="Arial"/>
          <w:b/>
          <w:sz w:val="28"/>
          <w:szCs w:val="28"/>
        </w:rPr>
      </w:pPr>
      <w:r>
        <w:rPr>
          <w:rFonts w:ascii="Verdana" w:hAnsi="Verdana" w:cs="Arial"/>
          <w:b/>
          <w:sz w:val="28"/>
          <w:szCs w:val="28"/>
        </w:rPr>
        <w:t>Aberdeen Grammar P</w:t>
      </w:r>
      <w:r w:rsidR="00FC0EF2">
        <w:rPr>
          <w:rFonts w:ascii="Verdana" w:hAnsi="Verdana" w:cs="Arial"/>
          <w:b/>
          <w:sz w:val="28"/>
          <w:szCs w:val="28"/>
        </w:rPr>
        <w:t xml:space="preserve">arent </w:t>
      </w:r>
      <w:r>
        <w:rPr>
          <w:rFonts w:ascii="Verdana" w:hAnsi="Verdana" w:cs="Arial"/>
          <w:b/>
          <w:sz w:val="28"/>
          <w:szCs w:val="28"/>
        </w:rPr>
        <w:t>C</w:t>
      </w:r>
      <w:r w:rsidR="00FC0EF2">
        <w:rPr>
          <w:rFonts w:ascii="Verdana" w:hAnsi="Verdana" w:cs="Arial"/>
          <w:b/>
          <w:sz w:val="28"/>
          <w:szCs w:val="28"/>
        </w:rPr>
        <w:t>ouncil</w:t>
      </w:r>
      <w:r w:rsidR="00FC5E8B">
        <w:rPr>
          <w:rFonts w:ascii="Verdana" w:hAnsi="Verdana" w:cs="Arial"/>
          <w:b/>
          <w:sz w:val="28"/>
          <w:szCs w:val="28"/>
        </w:rPr>
        <w:t xml:space="preserve"> 2019</w:t>
      </w:r>
    </w:p>
    <w:p w:rsidR="00B30D3C" w:rsidRDefault="00B30D3C" w:rsidP="00B30D3C">
      <w:pPr>
        <w:rPr>
          <w:rFonts w:ascii="Verdana" w:hAnsi="Verdana" w:cs="Arial"/>
          <w:sz w:val="22"/>
          <w:szCs w:val="22"/>
        </w:rPr>
      </w:pPr>
    </w:p>
    <w:p w:rsidR="000E0883" w:rsidRDefault="00FC0EF2" w:rsidP="00FC0EF2">
      <w:pPr>
        <w:rPr>
          <w:rFonts w:ascii="Verdana" w:hAnsi="Verdana" w:cs="Arial"/>
          <w:sz w:val="22"/>
          <w:szCs w:val="22"/>
        </w:rPr>
      </w:pPr>
      <w:r>
        <w:rPr>
          <w:rFonts w:ascii="Verdana" w:hAnsi="Verdana" w:cs="Arial"/>
          <w:sz w:val="22"/>
          <w:szCs w:val="22"/>
        </w:rPr>
        <w:t>Aberdeen Grammar</w:t>
      </w:r>
      <w:r w:rsidRPr="00076845">
        <w:rPr>
          <w:rFonts w:ascii="Verdana" w:hAnsi="Verdana" w:cs="Arial"/>
          <w:sz w:val="22"/>
          <w:szCs w:val="22"/>
        </w:rPr>
        <w:t xml:space="preserve"> Parent</w:t>
      </w:r>
      <w:r>
        <w:rPr>
          <w:rFonts w:ascii="Verdana" w:hAnsi="Verdana" w:cs="Arial"/>
          <w:sz w:val="22"/>
          <w:szCs w:val="22"/>
        </w:rPr>
        <w:t xml:space="preserve"> Council invites you to attend its </w:t>
      </w:r>
      <w:r>
        <w:rPr>
          <w:rFonts w:ascii="Verdana" w:hAnsi="Verdana" w:cs="Arial"/>
          <w:sz w:val="22"/>
          <w:szCs w:val="22"/>
        </w:rPr>
        <w:t xml:space="preserve">first Parent Council meeting of the year </w:t>
      </w:r>
      <w:r>
        <w:rPr>
          <w:rFonts w:ascii="Verdana" w:hAnsi="Verdana" w:cs="Arial"/>
          <w:sz w:val="22"/>
          <w:szCs w:val="22"/>
        </w:rPr>
        <w:t xml:space="preserve">on Monday </w:t>
      </w:r>
      <w:r>
        <w:rPr>
          <w:rFonts w:ascii="Verdana" w:hAnsi="Verdana" w:cs="Arial"/>
          <w:sz w:val="22"/>
          <w:szCs w:val="22"/>
        </w:rPr>
        <w:t>9</w:t>
      </w:r>
      <w:r>
        <w:rPr>
          <w:rFonts w:ascii="Verdana" w:hAnsi="Verdana" w:cs="Arial"/>
          <w:sz w:val="22"/>
          <w:szCs w:val="22"/>
        </w:rPr>
        <w:t>th September 201</w:t>
      </w:r>
      <w:r>
        <w:rPr>
          <w:rFonts w:ascii="Verdana" w:hAnsi="Verdana" w:cs="Arial"/>
          <w:sz w:val="22"/>
          <w:szCs w:val="22"/>
        </w:rPr>
        <w:t>9</w:t>
      </w:r>
      <w:r>
        <w:rPr>
          <w:rFonts w:ascii="Verdana" w:hAnsi="Verdana" w:cs="Arial"/>
          <w:sz w:val="22"/>
          <w:szCs w:val="22"/>
        </w:rPr>
        <w:t xml:space="preserve"> at 7pm in Aberdeen Grammar School. </w:t>
      </w:r>
      <w:r w:rsidR="000E0883">
        <w:rPr>
          <w:rFonts w:ascii="Verdana" w:hAnsi="Verdana" w:cs="Arial"/>
          <w:sz w:val="22"/>
          <w:szCs w:val="22"/>
        </w:rPr>
        <w:t xml:space="preserve">This will be followed immediately afterwards by our Annual General Meeting from 8:30pm to 9pm.  </w:t>
      </w:r>
    </w:p>
    <w:p w:rsidR="00FC5E8B" w:rsidRDefault="00FC5E8B" w:rsidP="00B30D3C">
      <w:pPr>
        <w:rPr>
          <w:rFonts w:ascii="Verdana" w:hAnsi="Verdana" w:cs="Arial"/>
          <w:sz w:val="22"/>
          <w:szCs w:val="22"/>
        </w:rPr>
      </w:pPr>
    </w:p>
    <w:p w:rsidR="00F93B3B" w:rsidRPr="00F93B3B" w:rsidRDefault="00FC5E8B" w:rsidP="00F93B3B">
      <w:pPr>
        <w:rPr>
          <w:rFonts w:ascii="Verdana" w:hAnsi="Verdana" w:cs="Arial"/>
          <w:sz w:val="22"/>
          <w:szCs w:val="22"/>
        </w:rPr>
      </w:pPr>
      <w:r>
        <w:rPr>
          <w:rFonts w:ascii="Verdana" w:hAnsi="Verdana" w:cs="Arial"/>
          <w:sz w:val="22"/>
          <w:szCs w:val="22"/>
        </w:rPr>
        <w:t xml:space="preserve">The agenda for the AGM is attached to this letter and the agenda for </w:t>
      </w:r>
      <w:r w:rsidR="00F93B3B">
        <w:rPr>
          <w:rFonts w:ascii="Verdana" w:hAnsi="Verdana" w:cs="Arial"/>
          <w:sz w:val="22"/>
          <w:szCs w:val="22"/>
        </w:rPr>
        <w:t>our first</w:t>
      </w:r>
      <w:r>
        <w:rPr>
          <w:rFonts w:ascii="Verdana" w:hAnsi="Verdana" w:cs="Arial"/>
          <w:sz w:val="22"/>
          <w:szCs w:val="22"/>
        </w:rPr>
        <w:t xml:space="preserve"> meeting will be available to view on the Aberdeen Grammar PC blog once it is finalised.</w:t>
      </w:r>
      <w:r w:rsidR="00F93B3B">
        <w:rPr>
          <w:rFonts w:ascii="Verdana" w:hAnsi="Verdana" w:cs="Arial"/>
          <w:sz w:val="22"/>
          <w:szCs w:val="22"/>
        </w:rPr>
        <w:t xml:space="preserve"> Our blog can be found at: </w:t>
      </w:r>
      <w:r w:rsidR="00F93B3B" w:rsidRPr="00F93B3B">
        <w:rPr>
          <w:rFonts w:ascii="Verdana" w:hAnsi="Verdana" w:cs="Arial"/>
          <w:sz w:val="22"/>
          <w:szCs w:val="22"/>
        </w:rPr>
        <w:t>acpcf.org.uk/category/schools/aberdeen-grammar-school/</w:t>
      </w:r>
    </w:p>
    <w:p w:rsidR="00FC5E8B" w:rsidRDefault="00FC5E8B" w:rsidP="00B30D3C">
      <w:pPr>
        <w:rPr>
          <w:rFonts w:ascii="Verdana" w:hAnsi="Verdana" w:cs="Arial"/>
          <w:sz w:val="22"/>
          <w:szCs w:val="22"/>
        </w:rPr>
      </w:pPr>
    </w:p>
    <w:p w:rsidR="00FC5E8B" w:rsidRDefault="00F93B3B" w:rsidP="00FC5E8B">
      <w:pPr>
        <w:rPr>
          <w:rFonts w:ascii="Verdana" w:hAnsi="Verdana" w:cs="Arial"/>
          <w:sz w:val="22"/>
          <w:szCs w:val="22"/>
        </w:rPr>
      </w:pPr>
      <w:r>
        <w:rPr>
          <w:rFonts w:ascii="Verdana" w:hAnsi="Verdana" w:cs="Arial"/>
          <w:sz w:val="22"/>
          <w:szCs w:val="22"/>
        </w:rPr>
        <w:t>T</w:t>
      </w:r>
      <w:r w:rsidR="00FC5E8B">
        <w:rPr>
          <w:rFonts w:ascii="Verdana" w:hAnsi="Verdana" w:cs="Arial"/>
          <w:sz w:val="22"/>
          <w:szCs w:val="22"/>
        </w:rPr>
        <w:t xml:space="preserve">he emotional wellbeing of our young people is very </w:t>
      </w:r>
      <w:r w:rsidR="00F605F4">
        <w:rPr>
          <w:rFonts w:ascii="Verdana" w:hAnsi="Verdana" w:cs="Arial"/>
          <w:sz w:val="22"/>
          <w:szCs w:val="22"/>
        </w:rPr>
        <w:t>important,</w:t>
      </w:r>
      <w:r w:rsidR="00FC5E8B">
        <w:rPr>
          <w:rFonts w:ascii="Verdana" w:hAnsi="Verdana" w:cs="Arial"/>
          <w:sz w:val="22"/>
          <w:szCs w:val="22"/>
        </w:rPr>
        <w:t xml:space="preserve"> and I am delighted to inform you that Ms Allan, PTPS will be </w:t>
      </w:r>
      <w:r w:rsidR="00FC5E8B">
        <w:rPr>
          <w:rFonts w:ascii="Verdana" w:hAnsi="Verdana" w:cs="Arial"/>
          <w:sz w:val="22"/>
          <w:szCs w:val="22"/>
        </w:rPr>
        <w:t>attending our meeting on 9</w:t>
      </w:r>
      <w:r w:rsidR="00FC5E8B" w:rsidRPr="00FC5E8B">
        <w:rPr>
          <w:rFonts w:ascii="Verdana" w:hAnsi="Verdana" w:cs="Arial"/>
          <w:sz w:val="22"/>
          <w:szCs w:val="22"/>
          <w:vertAlign w:val="superscript"/>
        </w:rPr>
        <w:t>th</w:t>
      </w:r>
      <w:r w:rsidR="00FC5E8B">
        <w:rPr>
          <w:rFonts w:ascii="Verdana" w:hAnsi="Verdana" w:cs="Arial"/>
          <w:sz w:val="22"/>
          <w:szCs w:val="22"/>
        </w:rPr>
        <w:t xml:space="preserve"> September to </w:t>
      </w:r>
      <w:r w:rsidR="00FC5E8B">
        <w:rPr>
          <w:rFonts w:ascii="Verdana" w:hAnsi="Verdana" w:cs="Arial"/>
          <w:sz w:val="22"/>
          <w:szCs w:val="22"/>
        </w:rPr>
        <w:t>provid</w:t>
      </w:r>
      <w:r w:rsidR="00FC5E8B">
        <w:rPr>
          <w:rFonts w:ascii="Verdana" w:hAnsi="Verdana" w:cs="Arial"/>
          <w:sz w:val="22"/>
          <w:szCs w:val="22"/>
        </w:rPr>
        <w:t>e</w:t>
      </w:r>
      <w:r w:rsidR="00FC5E8B">
        <w:rPr>
          <w:rFonts w:ascii="Verdana" w:hAnsi="Verdana" w:cs="Arial"/>
          <w:sz w:val="22"/>
          <w:szCs w:val="22"/>
        </w:rPr>
        <w:t xml:space="preserve"> us with a presentation on this topic</w:t>
      </w:r>
      <w:r w:rsidR="00FC5E8B">
        <w:rPr>
          <w:rFonts w:ascii="Verdana" w:hAnsi="Verdana" w:cs="Arial"/>
          <w:sz w:val="22"/>
          <w:szCs w:val="22"/>
        </w:rPr>
        <w:t xml:space="preserve">.  </w:t>
      </w:r>
      <w:r w:rsidR="00FC5E8B">
        <w:rPr>
          <w:rFonts w:ascii="Verdana" w:hAnsi="Verdana" w:cs="Arial"/>
          <w:sz w:val="22"/>
          <w:szCs w:val="22"/>
        </w:rPr>
        <w:t>Parent Council meetings are open to all parents/carers of pupils at the school, so please come along if you can</w:t>
      </w:r>
      <w:r>
        <w:rPr>
          <w:rFonts w:ascii="Verdana" w:hAnsi="Verdana" w:cs="Arial"/>
          <w:sz w:val="22"/>
          <w:szCs w:val="22"/>
        </w:rPr>
        <w:t xml:space="preserve"> and learn about the work being done in the school to support our young people’s emotional wellbeing</w:t>
      </w:r>
      <w:r w:rsidR="00FC5E8B">
        <w:rPr>
          <w:rFonts w:ascii="Verdana" w:hAnsi="Verdana" w:cs="Arial"/>
          <w:sz w:val="22"/>
          <w:szCs w:val="22"/>
        </w:rPr>
        <w:t xml:space="preserve">.  </w:t>
      </w:r>
    </w:p>
    <w:p w:rsidR="00F93B3B" w:rsidRDefault="00F93B3B" w:rsidP="00FC5E8B">
      <w:pPr>
        <w:rPr>
          <w:rFonts w:ascii="Verdana" w:hAnsi="Verdana" w:cs="Arial"/>
          <w:sz w:val="22"/>
          <w:szCs w:val="22"/>
        </w:rPr>
      </w:pPr>
    </w:p>
    <w:p w:rsidR="00F93B3B" w:rsidRDefault="00F93B3B" w:rsidP="00FC5E8B">
      <w:pPr>
        <w:rPr>
          <w:rFonts w:ascii="Verdana" w:hAnsi="Verdana" w:cs="Arial"/>
          <w:sz w:val="22"/>
          <w:szCs w:val="22"/>
        </w:rPr>
      </w:pPr>
      <w:r>
        <w:rPr>
          <w:rFonts w:ascii="Verdana" w:hAnsi="Verdana" w:cs="Arial"/>
          <w:sz w:val="22"/>
          <w:szCs w:val="22"/>
        </w:rPr>
        <w:t>It is our hope that some parents who attend our meeting will choose to join the Parent Council and you will have the opportunity to do this during the AGM. Our group is made up of volunteers and you don’t need any experience of Parent Council’s to join.  All you need is a willingness to attend our meetings and help us support our school community.</w:t>
      </w:r>
    </w:p>
    <w:p w:rsidR="00FC5E8B" w:rsidRDefault="00FC5E8B" w:rsidP="00FC5E8B">
      <w:pPr>
        <w:rPr>
          <w:rFonts w:ascii="Verdana" w:hAnsi="Verdana" w:cs="Arial"/>
          <w:sz w:val="22"/>
          <w:szCs w:val="22"/>
        </w:rPr>
      </w:pPr>
    </w:p>
    <w:p w:rsidR="00FC5E8B" w:rsidRDefault="00F93B3B" w:rsidP="00B30D3C">
      <w:pPr>
        <w:rPr>
          <w:rFonts w:ascii="Verdana" w:hAnsi="Verdana" w:cs="Arial"/>
          <w:sz w:val="22"/>
          <w:szCs w:val="22"/>
        </w:rPr>
      </w:pPr>
      <w:r>
        <w:rPr>
          <w:rFonts w:ascii="Verdana" w:hAnsi="Verdana" w:cs="Arial"/>
          <w:sz w:val="22"/>
          <w:szCs w:val="22"/>
        </w:rPr>
        <w:t>I hope to see you at our meeting.</w:t>
      </w:r>
    </w:p>
    <w:p w:rsidR="00B30D3C" w:rsidRDefault="00B30D3C" w:rsidP="00B30D3C">
      <w:pPr>
        <w:rPr>
          <w:rFonts w:ascii="Verdana" w:hAnsi="Verdana" w:cs="Arial"/>
          <w:sz w:val="22"/>
          <w:szCs w:val="22"/>
        </w:rPr>
      </w:pPr>
    </w:p>
    <w:p w:rsidR="00B30D3C" w:rsidRDefault="00B30D3C" w:rsidP="00B30D3C">
      <w:pPr>
        <w:rPr>
          <w:rFonts w:ascii="Verdana" w:hAnsi="Verdana" w:cs="Arial"/>
          <w:sz w:val="22"/>
          <w:szCs w:val="22"/>
        </w:rPr>
      </w:pPr>
    </w:p>
    <w:p w:rsidR="00B30D3C" w:rsidRDefault="00B30D3C" w:rsidP="00B30D3C">
      <w:pPr>
        <w:rPr>
          <w:rFonts w:ascii="Verdana" w:hAnsi="Verdana" w:cs="Arial"/>
          <w:sz w:val="22"/>
          <w:szCs w:val="22"/>
        </w:rPr>
      </w:pPr>
      <w:r>
        <w:rPr>
          <w:rFonts w:ascii="Verdana" w:hAnsi="Verdana" w:cs="Arial"/>
          <w:sz w:val="22"/>
          <w:szCs w:val="22"/>
        </w:rPr>
        <w:t>Kind Regards</w:t>
      </w:r>
    </w:p>
    <w:p w:rsidR="00B30D3C" w:rsidRDefault="00B30D3C" w:rsidP="00B30D3C">
      <w:pPr>
        <w:rPr>
          <w:rFonts w:ascii="Verdana" w:hAnsi="Verdana" w:cs="Arial"/>
          <w:sz w:val="22"/>
          <w:szCs w:val="22"/>
        </w:rPr>
      </w:pPr>
    </w:p>
    <w:p w:rsidR="00B30D3C" w:rsidRDefault="00B30D3C" w:rsidP="00B30D3C">
      <w:pPr>
        <w:rPr>
          <w:rFonts w:ascii="Verdana" w:hAnsi="Verdana" w:cs="Arial"/>
          <w:sz w:val="22"/>
          <w:szCs w:val="22"/>
        </w:rPr>
      </w:pPr>
      <w:r>
        <w:rPr>
          <w:rFonts w:ascii="Verdana" w:hAnsi="Verdana" w:cs="Arial"/>
          <w:sz w:val="22"/>
          <w:szCs w:val="22"/>
        </w:rPr>
        <w:t>Margaret Davidson</w:t>
      </w:r>
    </w:p>
    <w:p w:rsidR="00B30D3C" w:rsidRDefault="00B30D3C" w:rsidP="00B30D3C">
      <w:pPr>
        <w:rPr>
          <w:rFonts w:ascii="Verdana" w:hAnsi="Verdana" w:cs="Arial"/>
          <w:sz w:val="22"/>
          <w:szCs w:val="22"/>
        </w:rPr>
      </w:pPr>
      <w:r>
        <w:rPr>
          <w:rFonts w:ascii="Verdana" w:hAnsi="Verdana" w:cs="Arial"/>
          <w:sz w:val="22"/>
          <w:szCs w:val="22"/>
        </w:rPr>
        <w:t>Chairperson</w:t>
      </w:r>
    </w:p>
    <w:p w:rsidR="00B30D3C" w:rsidRDefault="00B30D3C" w:rsidP="00B30D3C">
      <w:pPr>
        <w:rPr>
          <w:rFonts w:ascii="Verdana" w:hAnsi="Verdana" w:cs="Arial"/>
          <w:sz w:val="22"/>
          <w:szCs w:val="22"/>
        </w:rPr>
      </w:pPr>
      <w:r>
        <w:rPr>
          <w:rFonts w:ascii="Verdana" w:hAnsi="Verdana" w:cs="Arial"/>
          <w:sz w:val="22"/>
          <w:szCs w:val="22"/>
        </w:rPr>
        <w:t>Aberdeen Grammar Parent Council</w:t>
      </w:r>
    </w:p>
    <w:p w:rsidR="00B30D3C" w:rsidRDefault="00B30D3C" w:rsidP="00485CC4">
      <w:pPr>
        <w:rPr>
          <w:rFonts w:ascii="Verdana" w:hAnsi="Verdana" w:cs="Arial"/>
          <w:sz w:val="22"/>
          <w:szCs w:val="22"/>
        </w:rPr>
      </w:pPr>
    </w:p>
    <w:p w:rsidR="00B30D3C" w:rsidRDefault="00D4471A" w:rsidP="00F605F4">
      <w:pPr>
        <w:pStyle w:val="NoSpacing"/>
        <w:jc w:val="both"/>
      </w:pPr>
      <w:r>
        <w:lastRenderedPageBreak/>
        <w:t xml:space="preserve">                                                                            </w:t>
      </w:r>
    </w:p>
    <w:tbl>
      <w:tblPr>
        <w:tblW w:w="0" w:type="auto"/>
        <w:tblLook w:val="01E0" w:firstRow="1" w:lastRow="1" w:firstColumn="1" w:lastColumn="1" w:noHBand="0" w:noVBand="0"/>
      </w:tblPr>
      <w:tblGrid>
        <w:gridCol w:w="5488"/>
        <w:gridCol w:w="4474"/>
      </w:tblGrid>
      <w:tr w:rsidR="00485CC4" w:rsidRPr="002953C6" w:rsidTr="001A67AD">
        <w:tc>
          <w:tcPr>
            <w:tcW w:w="5508" w:type="dxa"/>
          </w:tcPr>
          <w:p w:rsidR="00485CC4" w:rsidRPr="00090F18" w:rsidRDefault="00485CC4" w:rsidP="001A67AD">
            <w:pPr>
              <w:keepLines/>
              <w:rPr>
                <w:rFonts w:ascii="Verdana" w:hAnsi="Verdana" w:cs="Arial"/>
                <w:sz w:val="22"/>
                <w:szCs w:val="22"/>
              </w:rPr>
            </w:pPr>
            <w:r w:rsidRPr="00090F18">
              <w:rPr>
                <w:rFonts w:ascii="Verdana" w:hAnsi="Verdana" w:cs="Arial"/>
                <w:sz w:val="22"/>
                <w:szCs w:val="22"/>
              </w:rPr>
              <w:t>Aberdeen Grammar School</w:t>
            </w:r>
          </w:p>
          <w:p w:rsidR="00485CC4" w:rsidRPr="00090F18" w:rsidRDefault="00B30D3C" w:rsidP="001A67AD">
            <w:pPr>
              <w:keepLines/>
              <w:rPr>
                <w:rFonts w:ascii="Verdana" w:hAnsi="Verdana" w:cs="Arial"/>
                <w:sz w:val="22"/>
                <w:szCs w:val="22"/>
              </w:rPr>
            </w:pPr>
            <w:r w:rsidRPr="00090F18">
              <w:rPr>
                <w:rFonts w:ascii="Verdana" w:hAnsi="Verdana" w:cs="Arial"/>
                <w:sz w:val="22"/>
                <w:szCs w:val="22"/>
              </w:rPr>
              <w:t>Parent Council Annual General Meeting</w:t>
            </w:r>
          </w:p>
        </w:tc>
        <w:tc>
          <w:tcPr>
            <w:tcW w:w="4488" w:type="dxa"/>
          </w:tcPr>
          <w:p w:rsidR="00485CC4" w:rsidRPr="00090F18" w:rsidRDefault="00485CC4" w:rsidP="001A67AD">
            <w:pPr>
              <w:keepLines/>
              <w:rPr>
                <w:rFonts w:ascii="Verdana" w:hAnsi="Verdana" w:cs="Arial"/>
                <w:sz w:val="22"/>
                <w:szCs w:val="22"/>
              </w:rPr>
            </w:pPr>
            <w:r w:rsidRPr="00090F18">
              <w:rPr>
                <w:rFonts w:ascii="Verdana" w:hAnsi="Verdana" w:cs="Arial"/>
                <w:sz w:val="22"/>
                <w:szCs w:val="22"/>
              </w:rPr>
              <w:t xml:space="preserve">   Monday </w:t>
            </w:r>
            <w:r w:rsidR="00090F18" w:rsidRPr="00090F18">
              <w:rPr>
                <w:rFonts w:ascii="Verdana" w:hAnsi="Verdana" w:cs="Arial"/>
                <w:sz w:val="22"/>
                <w:szCs w:val="22"/>
              </w:rPr>
              <w:t>9</w:t>
            </w:r>
            <w:r w:rsidR="00090F18" w:rsidRPr="00090F18">
              <w:rPr>
                <w:rFonts w:ascii="Verdana" w:hAnsi="Verdana" w:cs="Arial"/>
                <w:sz w:val="22"/>
                <w:szCs w:val="22"/>
                <w:vertAlign w:val="superscript"/>
              </w:rPr>
              <w:t>th</w:t>
            </w:r>
            <w:r w:rsidR="00090F18" w:rsidRPr="00090F18">
              <w:rPr>
                <w:rFonts w:ascii="Verdana" w:hAnsi="Verdana" w:cs="Arial"/>
                <w:sz w:val="22"/>
                <w:szCs w:val="22"/>
              </w:rPr>
              <w:t xml:space="preserve"> September 2019</w:t>
            </w:r>
            <w:r w:rsidRPr="00090F18">
              <w:rPr>
                <w:rFonts w:ascii="Verdana" w:hAnsi="Verdana" w:cs="Arial"/>
                <w:sz w:val="22"/>
                <w:szCs w:val="22"/>
              </w:rPr>
              <w:t xml:space="preserve">                </w:t>
            </w:r>
          </w:p>
          <w:p w:rsidR="004541AE" w:rsidRPr="00090F18" w:rsidRDefault="00485CC4" w:rsidP="001A67AD">
            <w:pPr>
              <w:keepLines/>
              <w:rPr>
                <w:rFonts w:ascii="Verdana" w:hAnsi="Verdana" w:cs="Arial"/>
                <w:i/>
                <w:sz w:val="22"/>
                <w:szCs w:val="22"/>
              </w:rPr>
            </w:pPr>
            <w:r w:rsidRPr="00090F18">
              <w:rPr>
                <w:rFonts w:ascii="Verdana" w:hAnsi="Verdana" w:cs="Arial"/>
                <w:sz w:val="22"/>
                <w:szCs w:val="22"/>
              </w:rPr>
              <w:t xml:space="preserve">   </w:t>
            </w:r>
            <w:r w:rsidR="00090F18" w:rsidRPr="00090F18">
              <w:rPr>
                <w:rFonts w:ascii="Verdana" w:hAnsi="Verdana" w:cs="Arial"/>
                <w:sz w:val="22"/>
                <w:szCs w:val="22"/>
              </w:rPr>
              <w:t xml:space="preserve">8:30pm, </w:t>
            </w:r>
            <w:r w:rsidR="004541AE" w:rsidRPr="00090F18">
              <w:rPr>
                <w:rFonts w:ascii="Verdana" w:hAnsi="Verdana" w:cs="Arial"/>
                <w:sz w:val="22"/>
                <w:szCs w:val="22"/>
              </w:rPr>
              <w:t>Aberdeen Grammar School</w:t>
            </w:r>
          </w:p>
        </w:tc>
      </w:tr>
      <w:tr w:rsidR="00485CC4" w:rsidRPr="002953C6" w:rsidTr="001A67AD">
        <w:tc>
          <w:tcPr>
            <w:tcW w:w="5508" w:type="dxa"/>
          </w:tcPr>
          <w:p w:rsidR="00485CC4" w:rsidRDefault="00485CC4" w:rsidP="001A67AD">
            <w:pPr>
              <w:keepLines/>
              <w:rPr>
                <w:rFonts w:ascii="Verdana" w:hAnsi="Verdana" w:cs="Arial"/>
              </w:rPr>
            </w:pPr>
          </w:p>
          <w:p w:rsidR="00F605F4" w:rsidRPr="002953C6" w:rsidRDefault="00F605F4" w:rsidP="001A67AD">
            <w:pPr>
              <w:keepLines/>
              <w:rPr>
                <w:rFonts w:ascii="Verdana" w:hAnsi="Verdana" w:cs="Arial"/>
              </w:rPr>
            </w:pPr>
          </w:p>
        </w:tc>
        <w:tc>
          <w:tcPr>
            <w:tcW w:w="4488" w:type="dxa"/>
          </w:tcPr>
          <w:p w:rsidR="00485CC4" w:rsidRPr="002953C6" w:rsidRDefault="00485CC4" w:rsidP="001A67AD">
            <w:pPr>
              <w:keepLines/>
              <w:rPr>
                <w:rFonts w:ascii="Verdana" w:hAnsi="Verdana" w:cs="Arial"/>
              </w:rPr>
            </w:pPr>
          </w:p>
        </w:tc>
      </w:tr>
    </w:tbl>
    <w:p w:rsidR="00485CC4" w:rsidRDefault="00485CC4" w:rsidP="00485CC4">
      <w:pPr>
        <w:rPr>
          <w:rFonts w:ascii="Verdana" w:hAnsi="Verdana" w:cs="Arial"/>
          <w:b/>
          <w:sz w:val="28"/>
          <w:szCs w:val="28"/>
        </w:rPr>
      </w:pPr>
      <w:r w:rsidRPr="008B5F2D">
        <w:rPr>
          <w:rFonts w:ascii="Verdana" w:hAnsi="Verdana" w:cs="Arial"/>
          <w:b/>
          <w:sz w:val="28"/>
          <w:szCs w:val="28"/>
        </w:rPr>
        <w:t>Agenda</w:t>
      </w:r>
    </w:p>
    <w:p w:rsidR="00485CC4" w:rsidRPr="008B5F2D" w:rsidRDefault="00485CC4" w:rsidP="00485CC4">
      <w:pPr>
        <w:rPr>
          <w:rFonts w:ascii="Verdana" w:hAnsi="Verdana" w:cs="Arial"/>
          <w:b/>
        </w:rPr>
      </w:pPr>
    </w:p>
    <w:p w:rsidR="00F605F4" w:rsidRPr="009C29D1" w:rsidRDefault="00B30D3C" w:rsidP="009C29D1">
      <w:pPr>
        <w:numPr>
          <w:ilvl w:val="0"/>
          <w:numId w:val="1"/>
        </w:numPr>
        <w:rPr>
          <w:rFonts w:ascii="Verdana" w:hAnsi="Verdana"/>
          <w:sz w:val="22"/>
          <w:szCs w:val="22"/>
        </w:rPr>
      </w:pPr>
      <w:r w:rsidRPr="00076845">
        <w:rPr>
          <w:rFonts w:ascii="Verdana" w:hAnsi="Verdana"/>
          <w:sz w:val="22"/>
          <w:szCs w:val="22"/>
        </w:rPr>
        <w:t>Welcome</w:t>
      </w:r>
      <w:r>
        <w:rPr>
          <w:rFonts w:ascii="Verdana" w:hAnsi="Verdana"/>
          <w:sz w:val="22"/>
          <w:szCs w:val="22"/>
        </w:rPr>
        <w:t xml:space="preserve"> and introductions</w:t>
      </w:r>
    </w:p>
    <w:p w:rsidR="00F605F4" w:rsidRPr="009C29D1" w:rsidRDefault="00B30D3C" w:rsidP="00F605F4">
      <w:pPr>
        <w:numPr>
          <w:ilvl w:val="0"/>
          <w:numId w:val="1"/>
        </w:numPr>
        <w:rPr>
          <w:rFonts w:ascii="Verdana" w:hAnsi="Verdana"/>
          <w:sz w:val="22"/>
          <w:szCs w:val="22"/>
        </w:rPr>
      </w:pPr>
      <w:r w:rsidRPr="00076845">
        <w:rPr>
          <w:rFonts w:ascii="Verdana" w:hAnsi="Verdana"/>
          <w:sz w:val="22"/>
          <w:szCs w:val="22"/>
        </w:rPr>
        <w:t>Apolo</w:t>
      </w:r>
      <w:r w:rsidR="00F605F4">
        <w:rPr>
          <w:rFonts w:ascii="Verdana" w:hAnsi="Verdana"/>
          <w:sz w:val="22"/>
          <w:szCs w:val="22"/>
        </w:rPr>
        <w:t>g</w:t>
      </w:r>
      <w:r w:rsidRPr="00076845">
        <w:rPr>
          <w:rFonts w:ascii="Verdana" w:hAnsi="Verdana"/>
          <w:sz w:val="22"/>
          <w:szCs w:val="22"/>
        </w:rPr>
        <w:t>ies</w:t>
      </w:r>
    </w:p>
    <w:p w:rsidR="00F605F4" w:rsidRPr="009C29D1" w:rsidRDefault="00B30D3C" w:rsidP="00F605F4">
      <w:pPr>
        <w:numPr>
          <w:ilvl w:val="0"/>
          <w:numId w:val="1"/>
        </w:numPr>
        <w:rPr>
          <w:rFonts w:ascii="Verdana" w:hAnsi="Verdana"/>
          <w:sz w:val="22"/>
          <w:szCs w:val="22"/>
        </w:rPr>
      </w:pPr>
      <w:r>
        <w:rPr>
          <w:rFonts w:ascii="Verdana" w:hAnsi="Verdana"/>
          <w:sz w:val="22"/>
          <w:szCs w:val="22"/>
        </w:rPr>
        <w:t>Approval of minutes of previous AGM</w:t>
      </w:r>
    </w:p>
    <w:p w:rsidR="00F605F4" w:rsidRPr="009C29D1" w:rsidRDefault="00B30D3C" w:rsidP="00F605F4">
      <w:pPr>
        <w:numPr>
          <w:ilvl w:val="0"/>
          <w:numId w:val="1"/>
        </w:numPr>
        <w:rPr>
          <w:rFonts w:ascii="Verdana" w:hAnsi="Verdana"/>
          <w:sz w:val="22"/>
          <w:szCs w:val="22"/>
        </w:rPr>
      </w:pPr>
      <w:r w:rsidRPr="00076845">
        <w:rPr>
          <w:rFonts w:ascii="Verdana" w:hAnsi="Verdana"/>
          <w:sz w:val="22"/>
          <w:szCs w:val="22"/>
        </w:rPr>
        <w:t>Chairperson’s Report</w:t>
      </w:r>
      <w:bookmarkStart w:id="1" w:name="_GoBack"/>
      <w:bookmarkEnd w:id="1"/>
    </w:p>
    <w:p w:rsidR="00F605F4" w:rsidRPr="009C29D1" w:rsidRDefault="00B30D3C" w:rsidP="00F605F4">
      <w:pPr>
        <w:numPr>
          <w:ilvl w:val="0"/>
          <w:numId w:val="1"/>
        </w:numPr>
        <w:rPr>
          <w:rFonts w:ascii="Verdana" w:hAnsi="Verdana"/>
          <w:sz w:val="22"/>
          <w:szCs w:val="22"/>
        </w:rPr>
      </w:pPr>
      <w:r w:rsidRPr="00076845">
        <w:rPr>
          <w:rFonts w:ascii="Verdana" w:hAnsi="Verdana"/>
          <w:sz w:val="22"/>
          <w:szCs w:val="22"/>
        </w:rPr>
        <w:t>Treasurer’s Report</w:t>
      </w:r>
    </w:p>
    <w:p w:rsidR="00F605F4" w:rsidRPr="009C29D1" w:rsidRDefault="00B30D3C" w:rsidP="00F605F4">
      <w:pPr>
        <w:numPr>
          <w:ilvl w:val="0"/>
          <w:numId w:val="1"/>
        </w:numPr>
        <w:rPr>
          <w:rFonts w:ascii="Verdana" w:hAnsi="Verdana"/>
          <w:sz w:val="22"/>
          <w:szCs w:val="22"/>
        </w:rPr>
      </w:pPr>
      <w:r w:rsidRPr="00076845">
        <w:rPr>
          <w:rFonts w:ascii="Verdana" w:hAnsi="Verdana"/>
          <w:sz w:val="22"/>
          <w:szCs w:val="22"/>
        </w:rPr>
        <w:t>PTA Report</w:t>
      </w:r>
    </w:p>
    <w:p w:rsidR="00F605F4" w:rsidRPr="009C29D1" w:rsidRDefault="00B30D3C" w:rsidP="00F605F4">
      <w:pPr>
        <w:numPr>
          <w:ilvl w:val="0"/>
          <w:numId w:val="1"/>
        </w:numPr>
        <w:rPr>
          <w:rFonts w:ascii="Verdana" w:hAnsi="Verdana"/>
          <w:sz w:val="22"/>
          <w:szCs w:val="22"/>
        </w:rPr>
      </w:pPr>
      <w:r>
        <w:rPr>
          <w:rFonts w:ascii="Verdana" w:hAnsi="Verdana"/>
          <w:sz w:val="22"/>
          <w:szCs w:val="22"/>
        </w:rPr>
        <w:t xml:space="preserve">Election of Parent Council Members </w:t>
      </w:r>
    </w:p>
    <w:p w:rsidR="00F605F4" w:rsidRPr="009C29D1" w:rsidRDefault="00B30D3C" w:rsidP="00F605F4">
      <w:pPr>
        <w:numPr>
          <w:ilvl w:val="0"/>
          <w:numId w:val="1"/>
        </w:numPr>
        <w:rPr>
          <w:rFonts w:ascii="Verdana" w:hAnsi="Verdana"/>
          <w:sz w:val="22"/>
          <w:szCs w:val="22"/>
        </w:rPr>
      </w:pPr>
      <w:r w:rsidRPr="00076845">
        <w:rPr>
          <w:rFonts w:ascii="Verdana" w:hAnsi="Verdana"/>
          <w:sz w:val="22"/>
          <w:szCs w:val="22"/>
        </w:rPr>
        <w:t>Election of Office Bearers</w:t>
      </w:r>
    </w:p>
    <w:p w:rsidR="00B30D3C" w:rsidRDefault="00B30D3C" w:rsidP="00B30D3C">
      <w:pPr>
        <w:numPr>
          <w:ilvl w:val="0"/>
          <w:numId w:val="1"/>
        </w:numPr>
        <w:rPr>
          <w:rFonts w:ascii="Verdana" w:hAnsi="Verdana"/>
          <w:sz w:val="22"/>
          <w:szCs w:val="22"/>
        </w:rPr>
      </w:pPr>
      <w:r w:rsidRPr="00076845">
        <w:rPr>
          <w:rFonts w:ascii="Verdana" w:hAnsi="Verdana"/>
          <w:sz w:val="22"/>
          <w:szCs w:val="22"/>
        </w:rPr>
        <w:t>AOCB</w:t>
      </w:r>
    </w:p>
    <w:p w:rsidR="00195E56" w:rsidRDefault="00195E56" w:rsidP="00195E56">
      <w:pPr>
        <w:ind w:left="644"/>
        <w:rPr>
          <w:rFonts w:ascii="Verdana" w:hAnsi="Verdana"/>
          <w:sz w:val="22"/>
          <w:szCs w:val="22"/>
        </w:rPr>
      </w:pPr>
    </w:p>
    <w:p w:rsidR="00B30D3C" w:rsidRDefault="00B30D3C" w:rsidP="00195E56">
      <w:pPr>
        <w:ind w:left="644"/>
        <w:rPr>
          <w:rFonts w:ascii="Verdana" w:hAnsi="Verdana"/>
          <w:sz w:val="22"/>
          <w:szCs w:val="22"/>
        </w:rPr>
      </w:pPr>
    </w:p>
    <w:sectPr w:rsidR="00B30D3C" w:rsidSect="00195E56">
      <w:headerReference w:type="default" r:id="rId9"/>
      <w:footerReference w:type="defaul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8D1" w:rsidRDefault="006A48D1" w:rsidP="00D4471A">
      <w:r>
        <w:separator/>
      </w:r>
    </w:p>
  </w:endnote>
  <w:endnote w:type="continuationSeparator" w:id="0">
    <w:p w:rsidR="006A48D1" w:rsidRDefault="006A48D1" w:rsidP="00D4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56" w:rsidRPr="00F86E73" w:rsidRDefault="00195E56" w:rsidP="00195E56">
    <w:pPr>
      <w:shd w:val="clear" w:color="auto" w:fill="FFFFFF"/>
      <w:rPr>
        <w:rFonts w:ascii="Verdana" w:hAnsi="Verdana" w:cs="Arial"/>
        <w:sz w:val="18"/>
        <w:szCs w:val="18"/>
      </w:rPr>
    </w:pPr>
  </w:p>
  <w:p w:rsidR="00195E56" w:rsidRPr="009B5661" w:rsidRDefault="00195E56" w:rsidP="00195E56">
    <w:pPr>
      <w:shd w:val="clear" w:color="auto" w:fill="FFFFFF"/>
      <w:rPr>
        <w:rFonts w:ascii="Verdana" w:hAnsi="Verdana"/>
        <w:sz w:val="18"/>
        <w:szCs w:val="18"/>
      </w:rPr>
    </w:pPr>
    <w:r w:rsidRPr="009B5661">
      <w:rPr>
        <w:rFonts w:ascii="Verdana" w:hAnsi="Verdana" w:cs="Arial"/>
        <w:sz w:val="18"/>
        <w:szCs w:val="18"/>
      </w:rPr>
      <w:t xml:space="preserve">Shopping online?  You can help Aberdeen Grammar PTA raise funds for the school by shopping via </w:t>
    </w:r>
    <w:hyperlink r:id="rId1" w:tgtFrame="_blank" w:history="1">
      <w:r w:rsidRPr="009B5661">
        <w:rPr>
          <w:rFonts w:ascii="Verdana" w:hAnsi="Verdana" w:cs="Arial"/>
          <w:sz w:val="18"/>
          <w:szCs w:val="18"/>
        </w:rPr>
        <w:t>www.easyfundraising.org.uk/causes/ags</w:t>
      </w:r>
    </w:hyperlink>
  </w:p>
  <w:p w:rsidR="00B61B11" w:rsidRPr="009B5661" w:rsidRDefault="00B61B11" w:rsidP="00195E56">
    <w:pPr>
      <w:shd w:val="clear" w:color="auto" w:fill="FFFFFF"/>
      <w:rPr>
        <w:rFonts w:ascii="Verdana" w:hAnsi="Verdana"/>
        <w:sz w:val="18"/>
        <w:szCs w:val="18"/>
      </w:rPr>
    </w:pPr>
  </w:p>
  <w:p w:rsidR="00B61B11" w:rsidRPr="009B5661" w:rsidRDefault="00B61B11" w:rsidP="00195E56">
    <w:pPr>
      <w:shd w:val="clear" w:color="auto" w:fill="FFFFFF"/>
      <w:rPr>
        <w:rFonts w:ascii="Verdana" w:hAnsi="Verdana" w:cs="Arial"/>
        <w:sz w:val="18"/>
        <w:szCs w:val="18"/>
      </w:rPr>
    </w:pPr>
    <w:r w:rsidRPr="009B5661">
      <w:rPr>
        <w:rFonts w:ascii="Verdana" w:hAnsi="Verdana"/>
        <w:sz w:val="18"/>
        <w:szCs w:val="18"/>
      </w:rPr>
      <w:t xml:space="preserve">If you would like to join the PTA or a have a fundraising idea you would like to share with them, please email them at </w:t>
    </w:r>
    <w:hyperlink r:id="rId2" w:history="1">
      <w:r w:rsidRPr="009B5661">
        <w:rPr>
          <w:rStyle w:val="Hyperlink"/>
          <w:rFonts w:ascii="Verdana" w:hAnsi="Verdana"/>
          <w:color w:val="auto"/>
          <w:sz w:val="18"/>
          <w:szCs w:val="18"/>
          <w:u w:val="none"/>
        </w:rPr>
        <w:t>aberdeengrammarpta@outlook.com</w:t>
      </w:r>
    </w:hyperlink>
  </w:p>
  <w:p w:rsidR="00195E56" w:rsidRPr="009B5661" w:rsidRDefault="00195E56">
    <w:pPr>
      <w:pStyle w:val="Footer"/>
      <w:rPr>
        <w:rFonts w:ascii="Verdana" w:hAnsi="Verdan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56" w:rsidRPr="00D4471A" w:rsidRDefault="00195E56" w:rsidP="00195E56">
    <w:pPr>
      <w:pStyle w:val="Footer"/>
      <w:tabs>
        <w:tab w:val="left" w:pos="3825"/>
      </w:tabs>
      <w:rPr>
        <w:rFonts w:ascii="Verdana" w:hAnsi="Verdana"/>
        <w:sz w:val="16"/>
        <w:szCs w:val="16"/>
      </w:rPr>
    </w:pPr>
  </w:p>
  <w:p w:rsidR="00195E56" w:rsidRDefault="0019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8D1" w:rsidRDefault="006A48D1" w:rsidP="00D4471A">
      <w:r>
        <w:separator/>
      </w:r>
    </w:p>
  </w:footnote>
  <w:footnote w:type="continuationSeparator" w:id="0">
    <w:p w:rsidR="006A48D1" w:rsidRDefault="006A48D1" w:rsidP="00D4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56" w:rsidRDefault="00195E56" w:rsidP="00195E56">
    <w:pPr>
      <w:pStyle w:val="ListParagraph"/>
      <w:rPr>
        <w:rFonts w:ascii="Verdana" w:hAnsi="Verdana"/>
        <w:sz w:val="16"/>
        <w:szCs w:val="16"/>
      </w:rPr>
    </w:pPr>
    <w:r>
      <w:rPr>
        <w:rFonts w:ascii="Arial" w:hAnsi="Arial" w:cs="Arial"/>
        <w:noProof/>
        <w:color w:val="0044CC"/>
      </w:rPr>
      <w:drawing>
        <wp:inline distT="0" distB="0" distL="0" distR="0">
          <wp:extent cx="419100" cy="514350"/>
          <wp:effectExtent l="19050" t="0" r="0" b="0"/>
          <wp:docPr id="6" name="Picture 6" descr="th?id=I4584873896182519&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d=I4584873896182519&amp;pid=1"/>
                  <pic:cNvPicPr>
                    <a:picLocks noChangeAspect="1" noChangeArrowheads="1"/>
                  </pic:cNvPicPr>
                </pic:nvPicPr>
                <pic:blipFill>
                  <a:blip r:embed="rId1"/>
                  <a:srcRect/>
                  <a:stretch>
                    <a:fillRect/>
                  </a:stretch>
                </pic:blipFill>
                <pic:spPr bwMode="auto">
                  <a:xfrm>
                    <a:off x="0" y="0"/>
                    <a:ext cx="419100" cy="514350"/>
                  </a:xfrm>
                  <a:prstGeom prst="rect">
                    <a:avLst/>
                  </a:prstGeom>
                  <a:noFill/>
                  <a:ln w="9525">
                    <a:noFill/>
                    <a:miter lim="800000"/>
                    <a:headEnd/>
                    <a:tailEnd/>
                  </a:ln>
                </pic:spPr>
              </pic:pic>
            </a:graphicData>
          </a:graphic>
        </wp:inline>
      </w:drawing>
    </w:r>
    <w:r w:rsidRPr="00195E56">
      <w:rPr>
        <w:rFonts w:ascii="Verdana" w:hAnsi="Verdana"/>
        <w:sz w:val="16"/>
        <w:szCs w:val="16"/>
      </w:rPr>
      <w:t xml:space="preserve"> </w:t>
    </w:r>
    <w:r>
      <w:rPr>
        <w:rFonts w:ascii="Verdana" w:hAnsi="Verdana"/>
        <w:sz w:val="16"/>
        <w:szCs w:val="16"/>
      </w:rPr>
      <w:t xml:space="preserve">                                                                          Grammar School</w:t>
    </w:r>
    <w:r w:rsidR="00B30D3C">
      <w:rPr>
        <w:rFonts w:ascii="Verdana" w:hAnsi="Verdana"/>
        <w:sz w:val="16"/>
        <w:szCs w:val="16"/>
      </w:rPr>
      <w:t xml:space="preserve"> Parent Council: AGM </w:t>
    </w:r>
  </w:p>
  <w:p w:rsidR="00195E56" w:rsidRDefault="00195E56" w:rsidP="00195E56">
    <w:pPr>
      <w:pStyle w:val="ListParagraph"/>
      <w:rPr>
        <w:rFonts w:ascii="Verdana" w:hAnsi="Verdana"/>
        <w:sz w:val="22"/>
        <w:szCs w:val="22"/>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962"/>
    </w:tblGrid>
    <w:tr w:rsidR="00195E56" w:rsidRPr="00F01005" w:rsidTr="00F43647">
      <w:tc>
        <w:tcPr>
          <w:tcW w:w="10137" w:type="dxa"/>
        </w:tcPr>
        <w:p w:rsidR="00195E56" w:rsidRPr="00F01005" w:rsidRDefault="00195E56" w:rsidP="00F43647">
          <w:pPr>
            <w:pStyle w:val="ListParagraph"/>
            <w:ind w:left="0"/>
            <w:rPr>
              <w:rFonts w:ascii="Verdana" w:hAnsi="Verdana"/>
            </w:rPr>
          </w:pPr>
        </w:p>
      </w:tc>
    </w:tr>
  </w:tbl>
  <w:p w:rsidR="00195E56" w:rsidRDefault="00195E56" w:rsidP="0019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43FE"/>
    <w:multiLevelType w:val="hybridMultilevel"/>
    <w:tmpl w:val="5DDC416A"/>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D5B0AC1"/>
    <w:multiLevelType w:val="hybridMultilevel"/>
    <w:tmpl w:val="3362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4D1167"/>
    <w:multiLevelType w:val="hybridMultilevel"/>
    <w:tmpl w:val="89540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71A"/>
    <w:rsid w:val="0007517A"/>
    <w:rsid w:val="00090F18"/>
    <w:rsid w:val="000E0883"/>
    <w:rsid w:val="000F1718"/>
    <w:rsid w:val="000F56A2"/>
    <w:rsid w:val="00182AA7"/>
    <w:rsid w:val="00195E56"/>
    <w:rsid w:val="00234B62"/>
    <w:rsid w:val="002D5DA0"/>
    <w:rsid w:val="0030451E"/>
    <w:rsid w:val="00344108"/>
    <w:rsid w:val="003902D5"/>
    <w:rsid w:val="003A2421"/>
    <w:rsid w:val="00431ED7"/>
    <w:rsid w:val="00451970"/>
    <w:rsid w:val="004541AE"/>
    <w:rsid w:val="004850D8"/>
    <w:rsid w:val="00485CC4"/>
    <w:rsid w:val="004953A7"/>
    <w:rsid w:val="004A26CA"/>
    <w:rsid w:val="004C4C1A"/>
    <w:rsid w:val="004E0356"/>
    <w:rsid w:val="005500F8"/>
    <w:rsid w:val="005A044C"/>
    <w:rsid w:val="006459BB"/>
    <w:rsid w:val="006A48D1"/>
    <w:rsid w:val="00734D0E"/>
    <w:rsid w:val="007624CA"/>
    <w:rsid w:val="007B11AE"/>
    <w:rsid w:val="007B6B6D"/>
    <w:rsid w:val="00807CE9"/>
    <w:rsid w:val="008B132E"/>
    <w:rsid w:val="0093569B"/>
    <w:rsid w:val="0096289E"/>
    <w:rsid w:val="009B5661"/>
    <w:rsid w:val="009C29D1"/>
    <w:rsid w:val="009C5862"/>
    <w:rsid w:val="00A44B8F"/>
    <w:rsid w:val="00A977B9"/>
    <w:rsid w:val="00AF54DB"/>
    <w:rsid w:val="00B30D3C"/>
    <w:rsid w:val="00B61B11"/>
    <w:rsid w:val="00BA23ED"/>
    <w:rsid w:val="00BE2151"/>
    <w:rsid w:val="00C1039C"/>
    <w:rsid w:val="00C5068A"/>
    <w:rsid w:val="00C808A3"/>
    <w:rsid w:val="00C935AB"/>
    <w:rsid w:val="00D4471A"/>
    <w:rsid w:val="00D66E56"/>
    <w:rsid w:val="00D84891"/>
    <w:rsid w:val="00D8698B"/>
    <w:rsid w:val="00E43594"/>
    <w:rsid w:val="00F17BB2"/>
    <w:rsid w:val="00F605F4"/>
    <w:rsid w:val="00F93B3B"/>
    <w:rsid w:val="00FC0EF2"/>
    <w:rsid w:val="00FC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4129"/>
  <w15:docId w15:val="{6E4A4DB8-5248-4F89-A263-35813243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1A"/>
    <w:rPr>
      <w:rFonts w:ascii="Tahoma" w:hAnsi="Tahoma" w:cs="Tahoma"/>
      <w:sz w:val="16"/>
      <w:szCs w:val="16"/>
    </w:rPr>
  </w:style>
  <w:style w:type="character" w:customStyle="1" w:styleId="BalloonTextChar">
    <w:name w:val="Balloon Text Char"/>
    <w:basedOn w:val="DefaultParagraphFont"/>
    <w:link w:val="BalloonText"/>
    <w:uiPriority w:val="99"/>
    <w:semiHidden/>
    <w:rsid w:val="00D4471A"/>
    <w:rPr>
      <w:rFonts w:ascii="Tahoma" w:hAnsi="Tahoma" w:cs="Tahoma"/>
      <w:sz w:val="16"/>
      <w:szCs w:val="16"/>
    </w:rPr>
  </w:style>
  <w:style w:type="paragraph" w:styleId="NoSpacing">
    <w:name w:val="No Spacing"/>
    <w:uiPriority w:val="1"/>
    <w:qFormat/>
    <w:rsid w:val="00D4471A"/>
    <w:pPr>
      <w:spacing w:after="0" w:line="240" w:lineRule="auto"/>
    </w:pPr>
  </w:style>
  <w:style w:type="paragraph" w:styleId="Header">
    <w:name w:val="header"/>
    <w:basedOn w:val="Normal"/>
    <w:link w:val="HeaderChar"/>
    <w:uiPriority w:val="99"/>
    <w:unhideWhenUsed/>
    <w:rsid w:val="00D4471A"/>
    <w:pPr>
      <w:tabs>
        <w:tab w:val="center" w:pos="4513"/>
        <w:tab w:val="right" w:pos="9026"/>
      </w:tabs>
    </w:pPr>
  </w:style>
  <w:style w:type="character" w:customStyle="1" w:styleId="HeaderChar">
    <w:name w:val="Header Char"/>
    <w:basedOn w:val="DefaultParagraphFont"/>
    <w:link w:val="Header"/>
    <w:uiPriority w:val="99"/>
    <w:rsid w:val="00D447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4471A"/>
    <w:pPr>
      <w:tabs>
        <w:tab w:val="center" w:pos="4513"/>
        <w:tab w:val="right" w:pos="9026"/>
      </w:tabs>
    </w:pPr>
  </w:style>
  <w:style w:type="character" w:customStyle="1" w:styleId="FooterChar">
    <w:name w:val="Footer Char"/>
    <w:basedOn w:val="DefaultParagraphFont"/>
    <w:link w:val="Footer"/>
    <w:uiPriority w:val="99"/>
    <w:rsid w:val="00D4471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5E56"/>
    <w:pPr>
      <w:ind w:left="720"/>
    </w:pPr>
  </w:style>
  <w:style w:type="character" w:styleId="Hyperlink">
    <w:name w:val="Hyperlink"/>
    <w:rsid w:val="00195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grammar@aberdeen.npf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berdeengrammarpta@outlook.com" TargetMode="External"/><Relationship Id="rId1" Type="http://schemas.openxmlformats.org/officeDocument/2006/relationships/hyperlink" Target="http://www.easyfundraising.org.uk/causes/a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Margaret</cp:lastModifiedBy>
  <cp:revision>3</cp:revision>
  <dcterms:created xsi:type="dcterms:W3CDTF">2019-08-28T22:35:00Z</dcterms:created>
  <dcterms:modified xsi:type="dcterms:W3CDTF">2019-08-28T22:45:00Z</dcterms:modified>
</cp:coreProperties>
</file>